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1F" w:rsidRDefault="008D789E">
      <w:pPr>
        <w:spacing w:after="14" w:line="259" w:lineRule="auto"/>
        <w:ind w:left="0" w:right="6" w:firstLine="0"/>
        <w:jc w:val="center"/>
        <w:rPr>
          <w:b/>
          <w:sz w:val="32"/>
        </w:rPr>
      </w:pPr>
      <w:r>
        <w:rPr>
          <w:b/>
          <w:sz w:val="32"/>
          <w:u w:val="single" w:color="000000"/>
        </w:rPr>
        <w:t>Мотиви и Проект</w:t>
      </w:r>
      <w:r>
        <w:rPr>
          <w:b/>
          <w:sz w:val="32"/>
        </w:rPr>
        <w:t xml:space="preserve"> </w:t>
      </w:r>
    </w:p>
    <w:p w:rsidR="001172BB" w:rsidRDefault="001172BB">
      <w:pPr>
        <w:spacing w:after="14" w:line="259" w:lineRule="auto"/>
        <w:ind w:left="0" w:right="6" w:firstLine="0"/>
        <w:jc w:val="center"/>
      </w:pPr>
    </w:p>
    <w:p w:rsidR="008E4CFC" w:rsidRDefault="008D789E">
      <w:pPr>
        <w:spacing w:after="0" w:line="259" w:lineRule="auto"/>
        <w:ind w:right="8"/>
        <w:jc w:val="center"/>
        <w:rPr>
          <w:b/>
          <w:sz w:val="32"/>
        </w:rPr>
      </w:pPr>
      <w:r>
        <w:rPr>
          <w:b/>
          <w:sz w:val="32"/>
        </w:rPr>
        <w:t>на Наре</w:t>
      </w:r>
      <w:r w:rsidR="008E4CFC">
        <w:rPr>
          <w:b/>
          <w:sz w:val="32"/>
        </w:rPr>
        <w:t>дба № 8</w:t>
      </w:r>
      <w:r>
        <w:rPr>
          <w:b/>
          <w:sz w:val="32"/>
        </w:rPr>
        <w:t xml:space="preserve"> </w:t>
      </w:r>
    </w:p>
    <w:p w:rsidR="00113F1F" w:rsidRDefault="008D789E">
      <w:pPr>
        <w:spacing w:after="0" w:line="259" w:lineRule="auto"/>
        <w:ind w:right="8"/>
        <w:jc w:val="center"/>
      </w:pPr>
      <w:r>
        <w:rPr>
          <w:b/>
          <w:sz w:val="32"/>
        </w:rPr>
        <w:t xml:space="preserve">за </w:t>
      </w:r>
    </w:p>
    <w:p w:rsidR="00113F1F" w:rsidRDefault="008D789E" w:rsidP="008E4CFC">
      <w:pPr>
        <w:spacing w:after="0" w:line="259" w:lineRule="auto"/>
        <w:ind w:right="6"/>
        <w:jc w:val="center"/>
      </w:pPr>
      <w:r>
        <w:rPr>
          <w:b/>
          <w:sz w:val="32"/>
        </w:rPr>
        <w:t>управление на отпа</w:t>
      </w:r>
      <w:r w:rsidR="008E4CFC">
        <w:rPr>
          <w:b/>
          <w:sz w:val="32"/>
        </w:rPr>
        <w:t>дъците на територията на община Криводол</w:t>
      </w:r>
    </w:p>
    <w:p w:rsidR="00113F1F" w:rsidRPr="001A2AA6" w:rsidRDefault="008D789E" w:rsidP="001A2AA6">
      <w:pPr>
        <w:rPr>
          <w:rFonts w:asciiTheme="minorHAnsi" w:eastAsiaTheme="minorHAnsi" w:hAnsiTheme="minorHAnsi" w:cstheme="minorBidi"/>
          <w:color w:val="auto"/>
          <w:sz w:val="22"/>
          <w:lang w:val="en-US" w:eastAsia="en-US"/>
        </w:rPr>
      </w:pPr>
      <w:r>
        <w:t>На основание чл. 21, ал. 2 от Закона за местното самоуправление и местната администрация, чл. 8, чл. 2</w:t>
      </w:r>
      <w:r w:rsidR="00C33052">
        <w:t xml:space="preserve">6, ал. 3 и ал. 4 и чл. 28, </w:t>
      </w:r>
      <w:r>
        <w:t xml:space="preserve"> от Закона за нормативните актове, в изпълнение на чл. 77 във</w:t>
      </w:r>
      <w:r w:rsidR="00C33052">
        <w:t xml:space="preserve"> връзка с чл. 76, ал. 3 </w:t>
      </w:r>
      <w:r>
        <w:t xml:space="preserve"> от </w:t>
      </w:r>
      <w:proofErr w:type="spellStart"/>
      <w:r>
        <w:t>Административнопроцесуалния</w:t>
      </w:r>
      <w:proofErr w:type="spellEnd"/>
      <w:r>
        <w:t xml:space="preserve"> кодекс, предоставяме на вниманието н</w:t>
      </w:r>
      <w:r w:rsidR="008E4CFC">
        <w:t>а обществеността в община Криводол</w:t>
      </w:r>
      <w:r>
        <w:t xml:space="preserve"> в регламентир</w:t>
      </w:r>
      <w:r w:rsidR="008E4CFC">
        <w:t>ания</w:t>
      </w:r>
      <w:r w:rsidR="00D43D9C">
        <w:t xml:space="preserve"> 30-дневен срок, считано от 26.05.</w:t>
      </w:r>
      <w:r w:rsidR="008E4CFC">
        <w:t>2020</w:t>
      </w:r>
      <w:r>
        <w:t xml:space="preserve"> година от обявяването на инте</w:t>
      </w:r>
      <w:r w:rsidR="008E4CFC">
        <w:t>рнет страницата на Община Криводол</w:t>
      </w:r>
      <w:r>
        <w:t xml:space="preserve">, за обсъждане, становища, предложения, мнения, възражения, препоръки и др., по </w:t>
      </w:r>
      <w:r>
        <w:rPr>
          <w:b/>
        </w:rPr>
        <w:t xml:space="preserve">проект </w:t>
      </w:r>
      <w:r w:rsidR="008E4CFC">
        <w:t>на Наредба № 8</w:t>
      </w:r>
      <w:r>
        <w:t xml:space="preserve"> за  управление на отпадъците</w:t>
      </w:r>
      <w:r w:rsidR="008E4CFC">
        <w:t xml:space="preserve"> на територията на община Криводол</w:t>
      </w:r>
      <w:r>
        <w:t>, като такива могат</w:t>
      </w:r>
      <w:r w:rsidR="008E4CFC">
        <w:t xml:space="preserve"> да бъдат предоставяни на </w:t>
      </w:r>
      <w:proofErr w:type="spellStart"/>
      <w:r w:rsidR="008E4CFC">
        <w:t>e-mai</w:t>
      </w:r>
      <w:proofErr w:type="spellEnd"/>
      <w:r w:rsidR="001A2AA6">
        <w:t xml:space="preserve">; </w:t>
      </w:r>
      <w:hyperlink r:id="rId8" w:history="1">
        <w:r w:rsidR="001A2AA6" w:rsidRPr="001A2AA6">
          <w:rPr>
            <w:rFonts w:asciiTheme="minorHAnsi" w:eastAsiaTheme="minorHAnsi" w:hAnsiTheme="minorHAnsi" w:cstheme="minorBidi"/>
            <w:color w:val="auto"/>
            <w:sz w:val="22"/>
            <w:u w:val="single"/>
            <w:lang w:val="en-US" w:eastAsia="en-US"/>
          </w:rPr>
          <w:t>krivodol@mbox.is-bg.net</w:t>
        </w:r>
      </w:hyperlink>
      <w:r w:rsidR="001A2AA6">
        <w:rPr>
          <w:rFonts w:asciiTheme="minorHAnsi" w:eastAsiaTheme="minorHAnsi" w:hAnsiTheme="minorHAnsi" w:cstheme="minorBidi"/>
          <w:color w:val="auto"/>
          <w:sz w:val="22"/>
          <w:lang w:eastAsia="en-US"/>
        </w:rPr>
        <w:t xml:space="preserve"> </w:t>
      </w:r>
      <w:r>
        <w:t xml:space="preserve">и </w:t>
      </w:r>
      <w:r w:rsidR="008E4CFC">
        <w:t>в деловодството на Община Криводол на адрес: п.к. 3060 гр. Криводол, общ. Криводол</w:t>
      </w:r>
      <w:r>
        <w:t xml:space="preserve">, </w:t>
      </w:r>
      <w:proofErr w:type="spellStart"/>
      <w:r>
        <w:t>обл</w:t>
      </w:r>
      <w:proofErr w:type="spellEnd"/>
      <w:r>
        <w:t xml:space="preserve">. </w:t>
      </w:r>
      <w:r w:rsidR="008E4CFC">
        <w:t>Враца бул.“Освобождение“ № 13</w:t>
      </w:r>
      <w:r>
        <w:t xml:space="preserve"> </w:t>
      </w:r>
    </w:p>
    <w:p w:rsidR="00E60E76" w:rsidRPr="00E60E76" w:rsidRDefault="00E60E76" w:rsidP="00E60E76">
      <w:pPr>
        <w:spacing w:after="0" w:line="240" w:lineRule="auto"/>
        <w:ind w:left="0" w:right="0" w:firstLine="708"/>
        <w:rPr>
          <w:rFonts w:eastAsia="Calibri"/>
          <w:color w:val="FF0000"/>
          <w:szCs w:val="24"/>
          <w:lang w:eastAsia="en-US"/>
        </w:rPr>
      </w:pPr>
      <w:r w:rsidRPr="00E60E76">
        <w:rPr>
          <w:rFonts w:eastAsia="Calibri"/>
          <w:color w:val="auto"/>
          <w:szCs w:val="24"/>
          <w:lang w:eastAsia="en-US"/>
        </w:rPr>
        <w:t xml:space="preserve">Проектът е внесен в Общински съвет Криводол с вх. </w:t>
      </w:r>
      <w:r w:rsidRPr="005B3A7B">
        <w:rPr>
          <w:rFonts w:eastAsia="Calibri"/>
          <w:color w:val="auto"/>
          <w:szCs w:val="24"/>
          <w:lang w:eastAsia="en-US"/>
        </w:rPr>
        <w:t xml:space="preserve">№ </w:t>
      </w:r>
      <w:r w:rsidR="005B3A7B" w:rsidRPr="005B3A7B">
        <w:rPr>
          <w:rFonts w:eastAsia="Calibri"/>
          <w:color w:val="auto"/>
          <w:szCs w:val="24"/>
          <w:lang w:eastAsia="en-US"/>
        </w:rPr>
        <w:t>100</w:t>
      </w:r>
      <w:r w:rsidRPr="005B3A7B">
        <w:rPr>
          <w:rFonts w:eastAsia="Calibri"/>
          <w:color w:val="auto"/>
          <w:szCs w:val="24"/>
          <w:lang w:eastAsia="en-US"/>
        </w:rPr>
        <w:t>/2</w:t>
      </w:r>
      <w:r w:rsidR="005B3A7B" w:rsidRPr="005B3A7B">
        <w:rPr>
          <w:rFonts w:eastAsia="Calibri"/>
          <w:color w:val="auto"/>
          <w:szCs w:val="24"/>
          <w:lang w:eastAsia="en-US"/>
        </w:rPr>
        <w:t>6</w:t>
      </w:r>
      <w:r w:rsidRPr="005B3A7B">
        <w:rPr>
          <w:rFonts w:eastAsia="Calibri"/>
          <w:color w:val="auto"/>
          <w:szCs w:val="24"/>
          <w:lang w:eastAsia="en-US"/>
        </w:rPr>
        <w:t>.0</w:t>
      </w:r>
      <w:r w:rsidR="005B3A7B" w:rsidRPr="005B3A7B">
        <w:rPr>
          <w:rFonts w:eastAsia="Calibri"/>
          <w:color w:val="auto"/>
          <w:szCs w:val="24"/>
          <w:lang w:eastAsia="en-US"/>
        </w:rPr>
        <w:t>5</w:t>
      </w:r>
      <w:r w:rsidRPr="005B3A7B">
        <w:rPr>
          <w:rFonts w:eastAsia="Calibri"/>
          <w:color w:val="auto"/>
          <w:szCs w:val="24"/>
          <w:lang w:eastAsia="en-US"/>
        </w:rPr>
        <w:t>.2020 г.</w:t>
      </w:r>
    </w:p>
    <w:p w:rsidR="00E60E76" w:rsidRPr="00E60E76" w:rsidRDefault="00E60E76" w:rsidP="00E60E76">
      <w:pPr>
        <w:spacing w:after="0" w:line="240" w:lineRule="auto"/>
        <w:ind w:left="0" w:right="0" w:firstLine="708"/>
        <w:rPr>
          <w:rFonts w:eastAsia="Calibri"/>
          <w:color w:val="auto"/>
          <w:szCs w:val="24"/>
          <w:lang w:eastAsia="en-US"/>
        </w:rPr>
      </w:pPr>
      <w:r w:rsidRPr="00E60E76">
        <w:rPr>
          <w:rFonts w:eastAsia="Calibri"/>
          <w:color w:val="auto"/>
          <w:szCs w:val="24"/>
          <w:lang w:eastAsia="en-US"/>
        </w:rPr>
        <w:t>Дата на откриване: 2</w:t>
      </w:r>
      <w:r>
        <w:rPr>
          <w:rFonts w:eastAsia="Calibri"/>
          <w:color w:val="auto"/>
          <w:szCs w:val="24"/>
          <w:lang w:eastAsia="en-US"/>
        </w:rPr>
        <w:t>6</w:t>
      </w:r>
      <w:r w:rsidRPr="00E60E76">
        <w:rPr>
          <w:rFonts w:eastAsia="Calibri"/>
          <w:color w:val="auto"/>
          <w:szCs w:val="24"/>
          <w:lang w:eastAsia="en-US"/>
        </w:rPr>
        <w:t>.0</w:t>
      </w:r>
      <w:r>
        <w:rPr>
          <w:rFonts w:eastAsia="Calibri"/>
          <w:color w:val="auto"/>
          <w:szCs w:val="24"/>
          <w:lang w:eastAsia="en-US"/>
        </w:rPr>
        <w:t>5</w:t>
      </w:r>
      <w:r w:rsidRPr="00E60E76">
        <w:rPr>
          <w:rFonts w:eastAsia="Calibri"/>
          <w:color w:val="auto"/>
          <w:szCs w:val="24"/>
          <w:lang w:eastAsia="en-US"/>
        </w:rPr>
        <w:t>.2020 г.</w:t>
      </w:r>
    </w:p>
    <w:p w:rsidR="00E60E76" w:rsidRPr="00E60E76" w:rsidRDefault="00E60E76" w:rsidP="00E60E76">
      <w:pPr>
        <w:spacing w:after="0" w:line="240" w:lineRule="auto"/>
        <w:ind w:left="0" w:right="0" w:firstLine="708"/>
        <w:rPr>
          <w:rFonts w:eastAsia="Calibri"/>
          <w:color w:val="auto"/>
          <w:szCs w:val="24"/>
          <w:lang w:eastAsia="en-US"/>
        </w:rPr>
      </w:pPr>
      <w:r w:rsidRPr="00E60E76">
        <w:rPr>
          <w:rFonts w:eastAsia="Calibri"/>
          <w:color w:val="auto"/>
          <w:szCs w:val="24"/>
          <w:lang w:eastAsia="en-US"/>
        </w:rPr>
        <w:t>Целева група: всички заинтересовани</w:t>
      </w:r>
    </w:p>
    <w:p w:rsidR="00E60E76" w:rsidRPr="00E60E76" w:rsidRDefault="00E60E76" w:rsidP="00E60E76">
      <w:pPr>
        <w:spacing w:after="0" w:line="240" w:lineRule="auto"/>
        <w:ind w:left="0" w:right="0" w:firstLine="708"/>
        <w:rPr>
          <w:rFonts w:eastAsia="Calibri"/>
          <w:color w:val="auto"/>
          <w:szCs w:val="24"/>
          <w:lang w:eastAsia="en-US"/>
        </w:rPr>
      </w:pPr>
      <w:r w:rsidRPr="00E60E76">
        <w:rPr>
          <w:rFonts w:eastAsia="Calibri"/>
          <w:color w:val="auto"/>
          <w:szCs w:val="24"/>
          <w:lang w:eastAsia="en-US"/>
        </w:rPr>
        <w:t>Дата на приключване: 2</w:t>
      </w:r>
      <w:r>
        <w:rPr>
          <w:rFonts w:eastAsia="Calibri"/>
          <w:color w:val="auto"/>
          <w:szCs w:val="24"/>
          <w:lang w:eastAsia="en-US"/>
        </w:rPr>
        <w:t>6</w:t>
      </w:r>
      <w:r w:rsidRPr="00E60E76">
        <w:rPr>
          <w:rFonts w:eastAsia="Calibri"/>
          <w:color w:val="auto"/>
          <w:szCs w:val="24"/>
          <w:lang w:eastAsia="en-US"/>
        </w:rPr>
        <w:t>.0</w:t>
      </w:r>
      <w:r>
        <w:rPr>
          <w:rFonts w:eastAsia="Calibri"/>
          <w:color w:val="auto"/>
          <w:szCs w:val="24"/>
          <w:lang w:eastAsia="en-US"/>
        </w:rPr>
        <w:t>6</w:t>
      </w:r>
      <w:r w:rsidRPr="00E60E76">
        <w:rPr>
          <w:rFonts w:eastAsia="Calibri"/>
          <w:color w:val="auto"/>
          <w:szCs w:val="24"/>
          <w:lang w:eastAsia="en-US"/>
        </w:rPr>
        <w:t>.2020 г.</w:t>
      </w:r>
    </w:p>
    <w:p w:rsidR="008E4CFC" w:rsidRDefault="008E4CFC">
      <w:pPr>
        <w:spacing w:after="243" w:line="265" w:lineRule="auto"/>
        <w:ind w:left="571" w:right="567"/>
        <w:jc w:val="center"/>
        <w:rPr>
          <w:b/>
          <w:u w:val="single" w:color="000000"/>
        </w:rPr>
      </w:pPr>
    </w:p>
    <w:p w:rsidR="00113F1F" w:rsidRDefault="008D789E">
      <w:pPr>
        <w:spacing w:after="243" w:line="265" w:lineRule="auto"/>
        <w:ind w:left="571" w:right="567"/>
        <w:jc w:val="center"/>
      </w:pPr>
      <w:r>
        <w:rPr>
          <w:b/>
          <w:u w:val="single" w:color="000000"/>
        </w:rPr>
        <w:t>МОТИВИ:</w:t>
      </w:r>
    </w:p>
    <w:p w:rsidR="00113F1F" w:rsidRDefault="008D789E">
      <w:pPr>
        <w:spacing w:after="147"/>
        <w:ind w:left="-15" w:right="0" w:firstLine="708"/>
      </w:pPr>
      <w:r>
        <w:t>В съответствие с разпоредбите на чл. 28, ал. 2 от Закона за нормативните акт</w:t>
      </w:r>
      <w:r w:rsidR="00FB6B94">
        <w:t>ове, към проекта на Наредба № 8</w:t>
      </w:r>
      <w:r>
        <w:t xml:space="preserve"> за  управление на отпадъците</w:t>
      </w:r>
      <w:r w:rsidR="007B4710">
        <w:t xml:space="preserve"> на територията на община Криводол</w:t>
      </w:r>
      <w:r>
        <w:t xml:space="preserve">, прилагаме съответните мотиви, както следва: </w:t>
      </w:r>
    </w:p>
    <w:p w:rsidR="00113F1F" w:rsidRDefault="008D789E">
      <w:pPr>
        <w:spacing w:after="13" w:line="249" w:lineRule="auto"/>
        <w:ind w:left="0" w:right="0" w:firstLine="708"/>
        <w:jc w:val="left"/>
      </w:pPr>
      <w:r>
        <w:rPr>
          <w:b/>
        </w:rPr>
        <w:t xml:space="preserve">І. Причини, които </w:t>
      </w:r>
      <w:r w:rsidR="007B4710">
        <w:rPr>
          <w:b/>
        </w:rPr>
        <w:t>налагат приемане на Наредба № 8</w:t>
      </w:r>
      <w:r>
        <w:rPr>
          <w:b/>
        </w:rPr>
        <w:t xml:space="preserve"> за  управление на отпадъците</w:t>
      </w:r>
      <w:r w:rsidR="007B4710">
        <w:rPr>
          <w:b/>
        </w:rPr>
        <w:t xml:space="preserve"> на територията на община Криводол.</w:t>
      </w:r>
    </w:p>
    <w:p w:rsidR="00FB6B94" w:rsidRDefault="00FB6B94" w:rsidP="00FB6B94">
      <w:pPr>
        <w:spacing w:after="0" w:line="240" w:lineRule="auto"/>
        <w:ind w:left="0" w:right="0" w:firstLine="1155"/>
        <w:textAlignment w:val="center"/>
        <w:rPr>
          <w:szCs w:val="24"/>
          <w:lang w:val="en"/>
        </w:rPr>
      </w:pPr>
      <w:r>
        <w:t xml:space="preserve">1. </w:t>
      </w:r>
      <w:r w:rsidR="007B4710">
        <w:t>РЕШЕНИЕ № 544 / 12.12.</w:t>
      </w:r>
      <w:r w:rsidR="001A2AA6">
        <w:t xml:space="preserve">2019 год., от </w:t>
      </w:r>
      <w:proofErr w:type="spellStart"/>
      <w:r w:rsidR="001A2AA6">
        <w:t>Авминистративен</w:t>
      </w:r>
      <w:proofErr w:type="spellEnd"/>
      <w:r w:rsidR="001A2AA6">
        <w:t xml:space="preserve"> съ</w:t>
      </w:r>
      <w:r w:rsidR="007B4710">
        <w:t>д гр.Враца ,</w:t>
      </w:r>
      <w:r w:rsidR="00404BBA">
        <w:rPr>
          <w:lang w:val="en-US"/>
        </w:rPr>
        <w:t xml:space="preserve"> </w:t>
      </w:r>
      <w:r w:rsidR="00404BBA">
        <w:t xml:space="preserve">с Решението се </w:t>
      </w:r>
      <w:r w:rsidR="007B4710">
        <w:t>отменя Наредба № 8 на Община Криводол,</w:t>
      </w:r>
      <w:r w:rsidR="001C52E3">
        <w:t xml:space="preserve"> </w:t>
      </w:r>
      <w:r w:rsidR="007B4710">
        <w:t>приета с Решение № 402 по Протокол № 39 / 28.02.2014 год.</w:t>
      </w:r>
      <w:r w:rsidRPr="00FB6B94">
        <w:rPr>
          <w:lang w:val="en"/>
        </w:rPr>
        <w:t xml:space="preserve"> </w:t>
      </w:r>
      <w:r>
        <w:t xml:space="preserve"> ,на основание </w:t>
      </w:r>
      <w:proofErr w:type="spellStart"/>
      <w:r>
        <w:rPr>
          <w:szCs w:val="24"/>
          <w:lang w:val="en"/>
        </w:rPr>
        <w:t>чл</w:t>
      </w:r>
      <w:proofErr w:type="spellEnd"/>
      <w:r>
        <w:rPr>
          <w:szCs w:val="24"/>
          <w:lang w:val="en"/>
        </w:rPr>
        <w:t xml:space="preserve">. 146, </w:t>
      </w:r>
      <w:proofErr w:type="spellStart"/>
      <w:r>
        <w:rPr>
          <w:szCs w:val="24"/>
          <w:lang w:val="en"/>
        </w:rPr>
        <w:t>т.3</w:t>
      </w:r>
      <w:proofErr w:type="spellEnd"/>
      <w:r>
        <w:rPr>
          <w:szCs w:val="24"/>
          <w:lang w:val="en"/>
        </w:rPr>
        <w:t xml:space="preserve"> </w:t>
      </w:r>
      <w:proofErr w:type="spellStart"/>
      <w:r>
        <w:rPr>
          <w:szCs w:val="24"/>
          <w:lang w:val="en"/>
        </w:rPr>
        <w:t>от</w:t>
      </w:r>
      <w:proofErr w:type="spellEnd"/>
      <w:r>
        <w:rPr>
          <w:szCs w:val="24"/>
          <w:lang w:val="en"/>
        </w:rPr>
        <w:t xml:space="preserve"> </w:t>
      </w:r>
      <w:r>
        <w:rPr>
          <w:szCs w:val="24"/>
        </w:rPr>
        <w:t>АПК</w:t>
      </w:r>
      <w:r>
        <w:rPr>
          <w:szCs w:val="24"/>
          <w:lang w:val="en"/>
        </w:rPr>
        <w:t xml:space="preserve"> </w:t>
      </w:r>
      <w:proofErr w:type="spellStart"/>
      <w:r>
        <w:rPr>
          <w:szCs w:val="24"/>
          <w:lang w:val="en"/>
        </w:rPr>
        <w:t>о</w:t>
      </w:r>
      <w:r w:rsidRPr="00FB6B94">
        <w:rPr>
          <w:szCs w:val="24"/>
          <w:lang w:val="en"/>
        </w:rPr>
        <w:t>снованията</w:t>
      </w:r>
      <w:proofErr w:type="spellEnd"/>
      <w:r w:rsidRPr="00FB6B94">
        <w:rPr>
          <w:szCs w:val="24"/>
          <w:lang w:val="en"/>
        </w:rPr>
        <w:t xml:space="preserve"> </w:t>
      </w:r>
      <w:proofErr w:type="spellStart"/>
      <w:r w:rsidRPr="00FB6B94">
        <w:rPr>
          <w:szCs w:val="24"/>
          <w:lang w:val="en"/>
        </w:rPr>
        <w:t>за</w:t>
      </w:r>
      <w:proofErr w:type="spellEnd"/>
      <w:r w:rsidRPr="00FB6B94">
        <w:rPr>
          <w:szCs w:val="24"/>
          <w:lang w:val="en"/>
        </w:rPr>
        <w:t xml:space="preserve"> </w:t>
      </w:r>
      <w:proofErr w:type="spellStart"/>
      <w:r w:rsidRPr="00FB6B94">
        <w:rPr>
          <w:szCs w:val="24"/>
          <w:lang w:val="en"/>
        </w:rPr>
        <w:t>оспорване</w:t>
      </w:r>
      <w:proofErr w:type="spellEnd"/>
      <w:r w:rsidRPr="00FB6B94">
        <w:rPr>
          <w:szCs w:val="24"/>
          <w:lang w:val="en"/>
        </w:rPr>
        <w:t xml:space="preserve"> </w:t>
      </w:r>
      <w:proofErr w:type="spellStart"/>
      <w:r w:rsidRPr="00FB6B94">
        <w:rPr>
          <w:szCs w:val="24"/>
          <w:lang w:val="en"/>
        </w:rPr>
        <w:t>на</w:t>
      </w:r>
      <w:proofErr w:type="spellEnd"/>
      <w:r w:rsidRPr="00FB6B94">
        <w:rPr>
          <w:szCs w:val="24"/>
          <w:lang w:val="en"/>
        </w:rPr>
        <w:t xml:space="preserve"> </w:t>
      </w:r>
      <w:proofErr w:type="spellStart"/>
      <w:r w:rsidRPr="00FB6B94">
        <w:rPr>
          <w:szCs w:val="24"/>
          <w:lang w:val="en"/>
        </w:rPr>
        <w:t>административните</w:t>
      </w:r>
      <w:proofErr w:type="spellEnd"/>
      <w:r w:rsidRPr="00FB6B94">
        <w:rPr>
          <w:szCs w:val="24"/>
          <w:lang w:val="en"/>
        </w:rPr>
        <w:t xml:space="preserve"> </w:t>
      </w:r>
      <w:proofErr w:type="spellStart"/>
      <w:r w:rsidRPr="00FB6B94">
        <w:rPr>
          <w:szCs w:val="24"/>
          <w:lang w:val="en"/>
        </w:rPr>
        <w:t>актове</w:t>
      </w:r>
      <w:proofErr w:type="spellEnd"/>
      <w:r w:rsidRPr="00FB6B94">
        <w:rPr>
          <w:szCs w:val="24"/>
          <w:lang w:val="en"/>
        </w:rPr>
        <w:t xml:space="preserve"> </w:t>
      </w:r>
      <w:proofErr w:type="spellStart"/>
      <w:r w:rsidRPr="00FB6B94">
        <w:rPr>
          <w:szCs w:val="24"/>
          <w:lang w:val="en"/>
        </w:rPr>
        <w:t>са</w:t>
      </w:r>
      <w:proofErr w:type="spellEnd"/>
      <w:r w:rsidRPr="00FB6B94">
        <w:rPr>
          <w:szCs w:val="24"/>
          <w:lang w:val="en"/>
        </w:rPr>
        <w:t>:</w:t>
      </w:r>
    </w:p>
    <w:p w:rsidR="00113F1F" w:rsidRDefault="00FB6B94" w:rsidP="00FB6B94">
      <w:pPr>
        <w:spacing w:after="0" w:line="240" w:lineRule="auto"/>
        <w:ind w:left="0" w:right="0" w:firstLine="1155"/>
        <w:textAlignment w:val="center"/>
      </w:pPr>
      <w:r>
        <w:rPr>
          <w:szCs w:val="24"/>
        </w:rPr>
        <w:t xml:space="preserve">– </w:t>
      </w:r>
      <w:proofErr w:type="spellStart"/>
      <w:r w:rsidRPr="00FB6B94">
        <w:rPr>
          <w:szCs w:val="24"/>
          <w:lang w:val="en"/>
        </w:rPr>
        <w:t>съществено</w:t>
      </w:r>
      <w:proofErr w:type="spellEnd"/>
      <w:r w:rsidRPr="00FB6B94">
        <w:rPr>
          <w:szCs w:val="24"/>
          <w:lang w:val="en"/>
        </w:rPr>
        <w:t xml:space="preserve"> </w:t>
      </w:r>
      <w:proofErr w:type="spellStart"/>
      <w:r w:rsidRPr="00FB6B94">
        <w:rPr>
          <w:szCs w:val="24"/>
          <w:lang w:val="en"/>
        </w:rPr>
        <w:t>нарушение</w:t>
      </w:r>
      <w:proofErr w:type="spellEnd"/>
      <w:r w:rsidRPr="00FB6B94">
        <w:rPr>
          <w:szCs w:val="24"/>
          <w:lang w:val="en"/>
        </w:rPr>
        <w:t xml:space="preserve"> </w:t>
      </w:r>
      <w:proofErr w:type="spellStart"/>
      <w:r w:rsidRPr="00FB6B94">
        <w:rPr>
          <w:szCs w:val="24"/>
          <w:lang w:val="en"/>
        </w:rPr>
        <w:t>на</w:t>
      </w:r>
      <w:proofErr w:type="spellEnd"/>
      <w:r w:rsidRPr="00FB6B94">
        <w:rPr>
          <w:szCs w:val="24"/>
          <w:lang w:val="en"/>
        </w:rPr>
        <w:t xml:space="preserve"> </w:t>
      </w:r>
      <w:proofErr w:type="spellStart"/>
      <w:r w:rsidRPr="00FB6B94">
        <w:rPr>
          <w:szCs w:val="24"/>
          <w:lang w:val="en"/>
        </w:rPr>
        <w:t>административн</w:t>
      </w:r>
      <w:r>
        <w:rPr>
          <w:szCs w:val="24"/>
          <w:lang w:val="en"/>
        </w:rPr>
        <w:t>опроизводствени</w:t>
      </w:r>
      <w:proofErr w:type="spellEnd"/>
      <w:r>
        <w:rPr>
          <w:szCs w:val="24"/>
          <w:lang w:val="en"/>
        </w:rPr>
        <w:t xml:space="preserve"> </w:t>
      </w:r>
      <w:proofErr w:type="spellStart"/>
      <w:r>
        <w:rPr>
          <w:szCs w:val="24"/>
          <w:lang w:val="en"/>
        </w:rPr>
        <w:t>правила</w:t>
      </w:r>
      <w:proofErr w:type="spellEnd"/>
      <w:r>
        <w:rPr>
          <w:szCs w:val="24"/>
          <w:lang w:val="en"/>
        </w:rPr>
        <w:t xml:space="preserve"> </w:t>
      </w:r>
      <w:r>
        <w:rPr>
          <w:szCs w:val="24"/>
        </w:rPr>
        <w:t xml:space="preserve">и </w:t>
      </w:r>
      <w:r w:rsidR="00B30417">
        <w:t>чл.26 от ЗНА</w:t>
      </w:r>
      <w:r w:rsidR="00B30417" w:rsidRPr="00B30417">
        <w:rPr>
          <w:lang w:val="en"/>
        </w:rPr>
        <w:t xml:space="preserve"> </w:t>
      </w:r>
      <w:proofErr w:type="spellStart"/>
      <w:r w:rsidR="00B30417">
        <w:rPr>
          <w:lang w:val="en"/>
        </w:rPr>
        <w:t>изработването</w:t>
      </w:r>
      <w:proofErr w:type="spellEnd"/>
      <w:r w:rsidR="00B30417">
        <w:rPr>
          <w:lang w:val="en"/>
        </w:rPr>
        <w:t xml:space="preserve"> </w:t>
      </w:r>
      <w:proofErr w:type="spellStart"/>
      <w:r w:rsidR="00B30417">
        <w:rPr>
          <w:lang w:val="en"/>
        </w:rPr>
        <w:t>на</w:t>
      </w:r>
      <w:proofErr w:type="spellEnd"/>
      <w:r w:rsidR="00B30417">
        <w:rPr>
          <w:lang w:val="en"/>
        </w:rPr>
        <w:t xml:space="preserve"> </w:t>
      </w:r>
      <w:proofErr w:type="spellStart"/>
      <w:r w:rsidR="00B30417">
        <w:rPr>
          <w:lang w:val="en"/>
        </w:rPr>
        <w:t>проект</w:t>
      </w:r>
      <w:proofErr w:type="spellEnd"/>
      <w:r w:rsidR="00B30417">
        <w:rPr>
          <w:lang w:val="en"/>
        </w:rPr>
        <w:t xml:space="preserve"> </w:t>
      </w:r>
      <w:proofErr w:type="spellStart"/>
      <w:r w:rsidR="00B30417">
        <w:rPr>
          <w:lang w:val="en"/>
        </w:rPr>
        <w:t>на</w:t>
      </w:r>
      <w:proofErr w:type="spellEnd"/>
      <w:r w:rsidR="00B30417">
        <w:rPr>
          <w:lang w:val="en"/>
        </w:rPr>
        <w:t xml:space="preserve"> </w:t>
      </w:r>
      <w:proofErr w:type="spellStart"/>
      <w:r w:rsidR="00B30417">
        <w:rPr>
          <w:lang w:val="en"/>
        </w:rPr>
        <w:t>нормативен</w:t>
      </w:r>
      <w:proofErr w:type="spellEnd"/>
      <w:r w:rsidR="00B30417">
        <w:rPr>
          <w:lang w:val="en"/>
        </w:rPr>
        <w:t xml:space="preserve"> </w:t>
      </w:r>
      <w:proofErr w:type="spellStart"/>
      <w:r w:rsidR="00B30417">
        <w:rPr>
          <w:lang w:val="en"/>
        </w:rPr>
        <w:t>акт</w:t>
      </w:r>
      <w:proofErr w:type="spellEnd"/>
      <w:r w:rsidR="00B30417">
        <w:rPr>
          <w:lang w:val="en"/>
        </w:rPr>
        <w:t xml:space="preserve"> </w:t>
      </w:r>
      <w:proofErr w:type="spellStart"/>
      <w:r w:rsidR="00B30417">
        <w:rPr>
          <w:lang w:val="en"/>
        </w:rPr>
        <w:t>се</w:t>
      </w:r>
      <w:proofErr w:type="spellEnd"/>
      <w:r w:rsidR="00B30417">
        <w:rPr>
          <w:lang w:val="en"/>
        </w:rPr>
        <w:t xml:space="preserve"> </w:t>
      </w:r>
      <w:proofErr w:type="spellStart"/>
      <w:r w:rsidR="00B30417">
        <w:rPr>
          <w:lang w:val="en"/>
        </w:rPr>
        <w:t>извършва</w:t>
      </w:r>
      <w:proofErr w:type="spellEnd"/>
      <w:r w:rsidR="00B30417">
        <w:rPr>
          <w:lang w:val="en"/>
        </w:rPr>
        <w:t xml:space="preserve"> </w:t>
      </w:r>
      <w:proofErr w:type="spellStart"/>
      <w:r w:rsidR="00B30417">
        <w:rPr>
          <w:lang w:val="en"/>
        </w:rPr>
        <w:t>при</w:t>
      </w:r>
      <w:proofErr w:type="spellEnd"/>
      <w:r w:rsidR="00B30417">
        <w:rPr>
          <w:lang w:val="en"/>
        </w:rPr>
        <w:t xml:space="preserve"> </w:t>
      </w:r>
      <w:proofErr w:type="spellStart"/>
      <w:r w:rsidR="00B30417">
        <w:rPr>
          <w:lang w:val="en"/>
        </w:rPr>
        <w:t>зачитане</w:t>
      </w:r>
      <w:proofErr w:type="spellEnd"/>
      <w:r w:rsidR="00B30417">
        <w:rPr>
          <w:lang w:val="en"/>
        </w:rPr>
        <w:t xml:space="preserve"> </w:t>
      </w:r>
      <w:proofErr w:type="spellStart"/>
      <w:r w:rsidR="00B30417">
        <w:rPr>
          <w:lang w:val="en"/>
        </w:rPr>
        <w:t>на</w:t>
      </w:r>
      <w:proofErr w:type="spellEnd"/>
      <w:r w:rsidR="00B30417">
        <w:rPr>
          <w:lang w:val="en"/>
        </w:rPr>
        <w:t xml:space="preserve"> </w:t>
      </w:r>
      <w:proofErr w:type="spellStart"/>
      <w:r w:rsidR="00B30417">
        <w:rPr>
          <w:lang w:val="en"/>
        </w:rPr>
        <w:t>принципите</w:t>
      </w:r>
      <w:proofErr w:type="spellEnd"/>
      <w:r w:rsidR="00B30417">
        <w:rPr>
          <w:lang w:val="en"/>
        </w:rPr>
        <w:t xml:space="preserve"> </w:t>
      </w:r>
      <w:proofErr w:type="spellStart"/>
      <w:r w:rsidR="00B30417">
        <w:rPr>
          <w:lang w:val="en"/>
        </w:rPr>
        <w:t>на</w:t>
      </w:r>
      <w:proofErr w:type="spellEnd"/>
      <w:r w:rsidR="00B30417">
        <w:rPr>
          <w:lang w:val="en"/>
        </w:rPr>
        <w:t xml:space="preserve"> </w:t>
      </w:r>
      <w:proofErr w:type="spellStart"/>
      <w:r w:rsidR="00B30417">
        <w:rPr>
          <w:lang w:val="en"/>
        </w:rPr>
        <w:t>необходимост</w:t>
      </w:r>
      <w:proofErr w:type="spellEnd"/>
      <w:r w:rsidR="00B30417">
        <w:rPr>
          <w:lang w:val="en"/>
        </w:rPr>
        <w:t xml:space="preserve">, </w:t>
      </w:r>
      <w:proofErr w:type="spellStart"/>
      <w:r w:rsidR="00B30417">
        <w:rPr>
          <w:lang w:val="en"/>
        </w:rPr>
        <w:t>обоснованост</w:t>
      </w:r>
      <w:proofErr w:type="spellEnd"/>
      <w:r w:rsidR="00B30417">
        <w:rPr>
          <w:lang w:val="en"/>
        </w:rPr>
        <w:t xml:space="preserve">, </w:t>
      </w:r>
      <w:proofErr w:type="spellStart"/>
      <w:r w:rsidR="00B30417">
        <w:rPr>
          <w:lang w:val="en"/>
        </w:rPr>
        <w:t>предвидимост</w:t>
      </w:r>
      <w:proofErr w:type="spellEnd"/>
      <w:r w:rsidR="00B30417">
        <w:rPr>
          <w:lang w:val="en"/>
        </w:rPr>
        <w:t xml:space="preserve">, </w:t>
      </w:r>
      <w:proofErr w:type="spellStart"/>
      <w:r w:rsidR="00B30417">
        <w:rPr>
          <w:lang w:val="en"/>
        </w:rPr>
        <w:t>откритост</w:t>
      </w:r>
      <w:proofErr w:type="spellEnd"/>
      <w:r w:rsidR="00B30417">
        <w:rPr>
          <w:lang w:val="en"/>
        </w:rPr>
        <w:t xml:space="preserve">, </w:t>
      </w:r>
      <w:proofErr w:type="spellStart"/>
      <w:r w:rsidR="00B30417">
        <w:rPr>
          <w:lang w:val="en"/>
        </w:rPr>
        <w:t>съгласуваност</w:t>
      </w:r>
      <w:proofErr w:type="spellEnd"/>
      <w:r w:rsidR="00B30417">
        <w:rPr>
          <w:lang w:val="en"/>
        </w:rPr>
        <w:t xml:space="preserve">, </w:t>
      </w:r>
      <w:proofErr w:type="spellStart"/>
      <w:r w:rsidR="00B30417">
        <w:rPr>
          <w:lang w:val="en"/>
        </w:rPr>
        <w:t>субсидиарност</w:t>
      </w:r>
      <w:proofErr w:type="spellEnd"/>
      <w:r w:rsidR="00B30417">
        <w:rPr>
          <w:lang w:val="en"/>
        </w:rPr>
        <w:t xml:space="preserve">, </w:t>
      </w:r>
      <w:proofErr w:type="spellStart"/>
      <w:r w:rsidR="00B30417">
        <w:rPr>
          <w:lang w:val="en"/>
        </w:rPr>
        <w:t>пропорционалност</w:t>
      </w:r>
      <w:proofErr w:type="spellEnd"/>
      <w:r w:rsidR="00B30417">
        <w:rPr>
          <w:lang w:val="en"/>
        </w:rPr>
        <w:t xml:space="preserve"> и </w:t>
      </w:r>
      <w:proofErr w:type="spellStart"/>
      <w:r w:rsidR="00B30417">
        <w:rPr>
          <w:lang w:val="en"/>
        </w:rPr>
        <w:t>стабилност</w:t>
      </w:r>
      <w:proofErr w:type="spellEnd"/>
      <w:r w:rsidR="00B30417">
        <w:rPr>
          <w:lang w:val="en"/>
        </w:rPr>
        <w:t>.</w:t>
      </w:r>
      <w:r w:rsidR="001A2AA6">
        <w:t xml:space="preserve"> </w:t>
      </w:r>
      <w:r w:rsidR="008D789E">
        <w:t xml:space="preserve">Това налага синхронизиране на Наредбата с действащата нормативна уредба от по-висша степен, като бъде предвидено, че по отношение на реда и начина за събиране, временно съхраняване, разкомплектоване и оползотворяване </w:t>
      </w:r>
    </w:p>
    <w:p w:rsidR="001A2AA6" w:rsidRDefault="001A2AA6">
      <w:pPr>
        <w:ind w:left="-15" w:right="0" w:firstLine="566"/>
      </w:pPr>
      <w:r>
        <w:t>2.</w:t>
      </w:r>
      <w:r w:rsidR="008D789E">
        <w:t>Необходимо е да бъдат приети и допълнителни текстове в допълнителните разпоредби на Наредбата за управление на отпадъците, с които да бъдат дадени легални дефиниции на използвани при прилагането на Наредбата термини и понятия, с оглед синхронизиране на същата с нормативни актове от по-висша степен и създаване на сигурност в обществения оборот при прилагането на Наредбата.</w:t>
      </w:r>
    </w:p>
    <w:p w:rsidR="00FE3AB6" w:rsidRDefault="008D789E" w:rsidP="00FE3AB6">
      <w:pPr>
        <w:ind w:left="-15" w:right="0" w:firstLine="566"/>
        <w:rPr>
          <w:b/>
        </w:rPr>
      </w:pPr>
      <w:r>
        <w:t xml:space="preserve"> </w:t>
      </w:r>
      <w:r w:rsidR="00FE3AB6">
        <w:rPr>
          <w:b/>
        </w:rPr>
        <w:t>ІІ. Цели, които се поставят</w:t>
      </w:r>
    </w:p>
    <w:p w:rsidR="00113F1F" w:rsidRDefault="00FE3AB6" w:rsidP="00FE3AB6">
      <w:pPr>
        <w:ind w:left="-15" w:right="0" w:firstLine="566"/>
      </w:pPr>
      <w:r>
        <w:rPr>
          <w:b/>
        </w:rPr>
        <w:lastRenderedPageBreak/>
        <w:t>1.</w:t>
      </w:r>
      <w:r w:rsidR="008D789E">
        <w:t xml:space="preserve"> Наредбата </w:t>
      </w:r>
      <w:r>
        <w:t xml:space="preserve">№ 8 </w:t>
      </w:r>
      <w:r w:rsidR="008D789E">
        <w:t>за управление на отпадъците</w:t>
      </w:r>
      <w:r>
        <w:t xml:space="preserve"> на територията на Община Криводол има за цел   да  бъде</w:t>
      </w:r>
      <w:r w:rsidR="008D789E">
        <w:t xml:space="preserve"> в съответствие с нормативни актове от по-висока степен, както и да утвърди образци на документи, съставяни от длъжностните лица при изпълнение на функциите им по Наредбата, което да гарантира формалната законосъобразност на извършените от тях действия и на съставените документи. </w:t>
      </w:r>
    </w:p>
    <w:p w:rsidR="00113F1F" w:rsidRDefault="00FE3AB6" w:rsidP="00FE3AB6">
      <w:pPr>
        <w:ind w:left="0" w:right="0" w:firstLine="0"/>
      </w:pPr>
      <w:r>
        <w:t>2.</w:t>
      </w:r>
      <w:r w:rsidR="008D789E">
        <w:t xml:space="preserve">Да се предотврати или намали вредното въздействие на отпадъците върху човешкото здраве и околната среда, както и да се окаже по-голям контрол върху дейностите, свързани с отпадъците. </w:t>
      </w:r>
    </w:p>
    <w:p w:rsidR="00113F1F" w:rsidRDefault="008D789E">
      <w:pPr>
        <w:spacing w:after="13" w:line="249" w:lineRule="auto"/>
        <w:ind w:left="561" w:right="0"/>
        <w:jc w:val="left"/>
      </w:pPr>
      <w:r>
        <w:rPr>
          <w:b/>
        </w:rPr>
        <w:t xml:space="preserve">ІІІ. Финансови средства: </w:t>
      </w:r>
    </w:p>
    <w:p w:rsidR="001A2AA6" w:rsidRDefault="008D789E">
      <w:pPr>
        <w:ind w:left="-15" w:right="0" w:firstLine="566"/>
      </w:pPr>
      <w:r>
        <w:t xml:space="preserve">Не се предвижда </w:t>
      </w:r>
      <w:r w:rsidR="001A2AA6">
        <w:t xml:space="preserve">да бъдат ангажирани финансови средства по прилагането на </w:t>
      </w:r>
      <w:r>
        <w:t xml:space="preserve"> Наредба</w:t>
      </w:r>
      <w:r w:rsidR="001A2AA6">
        <w:t xml:space="preserve"> № 8</w:t>
      </w:r>
      <w:r>
        <w:t xml:space="preserve"> за управление на отпадъците</w:t>
      </w:r>
      <w:r w:rsidR="001A2AA6">
        <w:t xml:space="preserve"> на територията на община Криводол</w:t>
      </w:r>
      <w:r>
        <w:t>, ако това се наложи, същите ще бъдат осигурени от средства</w:t>
      </w:r>
      <w:r w:rsidR="00B34B27">
        <w:t>,</w:t>
      </w:r>
      <w:r>
        <w:t xml:space="preserve"> от общинския бюджет.</w:t>
      </w:r>
    </w:p>
    <w:p w:rsidR="00113F1F" w:rsidRDefault="008D789E">
      <w:pPr>
        <w:ind w:left="-15" w:right="0" w:firstLine="566"/>
      </w:pPr>
      <w:r>
        <w:t xml:space="preserve"> </w:t>
      </w:r>
      <w:r>
        <w:rPr>
          <w:b/>
        </w:rPr>
        <w:t>ІV. Очаквани резултати:</w:t>
      </w:r>
    </w:p>
    <w:p w:rsidR="00113F1F" w:rsidRDefault="008D789E">
      <w:pPr>
        <w:ind w:left="-15" w:right="0" w:firstLine="566"/>
      </w:pPr>
      <w:r>
        <w:t xml:space="preserve">Постигане на съответствие на действащата подзаконова нормативна уредба с приложимото в тази област национално законодателство от по-висока степен и създаване на стабилна подзаконова нормативна уредба, включително чрез утвърждаването на образци на документи, съставяни от длъжностните лица в изпълнение на Наредбата. </w:t>
      </w:r>
    </w:p>
    <w:p w:rsidR="00113F1F" w:rsidRDefault="008D789E">
      <w:pPr>
        <w:ind w:left="-15" w:right="0" w:firstLine="566"/>
      </w:pPr>
      <w:r>
        <w:t xml:space="preserve">Наредбата е инструмент за постигане в дългосрочен план на ефикасно управление на отпадъците и по-чиста екологична среда.  </w:t>
      </w:r>
    </w:p>
    <w:p w:rsidR="00113F1F" w:rsidRDefault="008D789E">
      <w:pPr>
        <w:spacing w:after="13" w:line="249" w:lineRule="auto"/>
        <w:ind w:left="561" w:right="0"/>
        <w:jc w:val="left"/>
      </w:pPr>
      <w:r>
        <w:rPr>
          <w:b/>
        </w:rPr>
        <w:t xml:space="preserve">V. Анализ за съответствие с правото на Европейския съюз. </w:t>
      </w:r>
    </w:p>
    <w:p w:rsidR="00113F1F" w:rsidRDefault="008D789E">
      <w:pPr>
        <w:ind w:left="-15" w:right="0" w:firstLine="566"/>
      </w:pPr>
      <w:r>
        <w:t xml:space="preserve">Приемането на </w:t>
      </w:r>
      <w:r w:rsidR="00FE3AB6">
        <w:t>Наредбата № 8</w:t>
      </w:r>
      <w:r>
        <w:t xml:space="preserve"> за управлени</w:t>
      </w:r>
      <w:r w:rsidR="00FE3AB6">
        <w:t>е на отпадъците на Община Криводол</w:t>
      </w:r>
      <w:r>
        <w:t xml:space="preserve"> ще синхронизира подзаконовата нормативна уредба, действаща</w:t>
      </w:r>
      <w:r w:rsidR="00FE3AB6">
        <w:t xml:space="preserve"> на територията на община Криводол</w:t>
      </w:r>
      <w:r>
        <w:t xml:space="preserve"> в засегнатата област и с норми на Европейския съюз, в чието изпълнение са приети и действат нормативните актове от по-висока степен, с които е съобразено и предложеното изменение на Наредбата.  </w:t>
      </w:r>
    </w:p>
    <w:p w:rsidR="00113F1F" w:rsidRDefault="008D789E">
      <w:pPr>
        <w:spacing w:after="13" w:line="249" w:lineRule="auto"/>
        <w:ind w:left="718" w:right="0"/>
        <w:jc w:val="left"/>
      </w:pPr>
      <w:r>
        <w:rPr>
          <w:b/>
        </w:rPr>
        <w:t xml:space="preserve">VІ. Правни основания: </w:t>
      </w:r>
    </w:p>
    <w:p w:rsidR="00B34B27" w:rsidRPr="001C52E3" w:rsidRDefault="008D789E" w:rsidP="001C52E3">
      <w:pPr>
        <w:spacing w:after="310"/>
        <w:ind w:left="-15" w:right="0" w:firstLine="708"/>
      </w:pPr>
      <w:r>
        <w:t xml:space="preserve"> Наредбата</w:t>
      </w:r>
      <w:r w:rsidR="00FE3AB6">
        <w:t xml:space="preserve"> № 8 </w:t>
      </w:r>
      <w:r>
        <w:t>за управлени</w:t>
      </w:r>
      <w:r w:rsidR="00FE3AB6">
        <w:t>е на отпадъците на Община Криводол</w:t>
      </w:r>
      <w:r>
        <w:t xml:space="preserve"> се приема на основание чл. 21, ал. 2 от Закона за местното самоуправление и местната администрация, във връзка с чл. 22 от Закона за управление на отпадъците, при спазване изискванията на чл. 76, ал. 3, чл. 77 и чл. 79 от </w:t>
      </w:r>
      <w:proofErr w:type="spellStart"/>
      <w:r>
        <w:t>Административнопроцесуалния</w:t>
      </w:r>
      <w:proofErr w:type="spellEnd"/>
      <w:r>
        <w:t xml:space="preserve"> кодекс, чл. 8 и чл. 28, ал. 1 от Закона за нормативните актове. </w:t>
      </w:r>
    </w:p>
    <w:p w:rsidR="00B34B27" w:rsidRDefault="00B34B27">
      <w:pPr>
        <w:spacing w:after="112" w:line="259" w:lineRule="auto"/>
        <w:ind w:left="703" w:right="0" w:firstLine="0"/>
        <w:jc w:val="center"/>
        <w:rPr>
          <w:b/>
          <w:sz w:val="28"/>
          <w:u w:val="single" w:color="000000"/>
        </w:rPr>
      </w:pPr>
    </w:p>
    <w:p w:rsidR="00E60E76" w:rsidRPr="00E60E76" w:rsidRDefault="00E60E76" w:rsidP="00E60E76">
      <w:pPr>
        <w:spacing w:after="0" w:line="240" w:lineRule="auto"/>
        <w:ind w:left="0" w:right="0" w:firstLine="0"/>
        <w:jc w:val="center"/>
        <w:rPr>
          <w:rFonts w:eastAsia="Calibri"/>
          <w:b/>
          <w:color w:val="auto"/>
          <w:sz w:val="28"/>
          <w:szCs w:val="28"/>
          <w:lang w:eastAsia="en-US"/>
        </w:rPr>
      </w:pPr>
      <w:r w:rsidRPr="00E60E76">
        <w:rPr>
          <w:rFonts w:eastAsia="Calibri"/>
          <w:b/>
          <w:color w:val="auto"/>
          <w:sz w:val="28"/>
          <w:szCs w:val="28"/>
          <w:lang w:eastAsia="en-US"/>
        </w:rPr>
        <w:t>ПРЕДЛОЖЕНИЕ</w:t>
      </w:r>
    </w:p>
    <w:p w:rsidR="00E60E76" w:rsidRPr="00E60E76" w:rsidRDefault="00E60E76" w:rsidP="00E60E76">
      <w:pPr>
        <w:spacing w:after="0" w:line="240" w:lineRule="auto"/>
        <w:ind w:left="0" w:right="0" w:firstLine="0"/>
        <w:jc w:val="center"/>
        <w:rPr>
          <w:rFonts w:eastAsia="Calibri"/>
          <w:b/>
          <w:color w:val="auto"/>
          <w:szCs w:val="24"/>
          <w:lang w:eastAsia="en-US"/>
        </w:rPr>
      </w:pPr>
    </w:p>
    <w:p w:rsidR="00E60E76" w:rsidRDefault="00E60E76" w:rsidP="00E60E76">
      <w:pPr>
        <w:tabs>
          <w:tab w:val="left" w:pos="0"/>
          <w:tab w:val="left" w:pos="142"/>
          <w:tab w:val="left" w:pos="709"/>
          <w:tab w:val="left" w:pos="1134"/>
          <w:tab w:val="left" w:pos="1418"/>
        </w:tabs>
        <w:spacing w:after="0" w:line="240" w:lineRule="auto"/>
        <w:ind w:left="0" w:right="0" w:firstLine="0"/>
        <w:rPr>
          <w:rFonts w:ascii="Times New (W1)" w:hAnsi="Times New (W1)"/>
          <w:szCs w:val="24"/>
          <w:lang w:eastAsia="en-US"/>
        </w:rPr>
      </w:pPr>
      <w:r w:rsidRPr="00E60E76">
        <w:rPr>
          <w:rFonts w:eastAsia="Calibri"/>
          <w:b/>
          <w:bCs/>
          <w:color w:val="auto"/>
          <w:szCs w:val="24"/>
          <w:lang w:eastAsia="en-US"/>
        </w:rPr>
        <w:t>ОТНОСНО:</w:t>
      </w:r>
      <w:r w:rsidRPr="00E60E76">
        <w:rPr>
          <w:rFonts w:eastAsia="Calibri"/>
          <w:b/>
          <w:bCs/>
          <w:color w:val="auto"/>
          <w:szCs w:val="24"/>
          <w:lang w:val="en-US" w:eastAsia="en-US"/>
        </w:rPr>
        <w:t xml:space="preserve"> </w:t>
      </w:r>
      <w:r w:rsidRPr="00E60E76">
        <w:rPr>
          <w:rFonts w:eastAsia="Calibri"/>
          <w:b/>
          <w:bCs/>
          <w:color w:val="auto"/>
          <w:szCs w:val="24"/>
          <w:lang w:eastAsia="en-US"/>
        </w:rPr>
        <w:t xml:space="preserve"> </w:t>
      </w:r>
      <w:r w:rsidRPr="00E60E76">
        <w:rPr>
          <w:rFonts w:ascii="Times New (W1)" w:hAnsi="Times New (W1)"/>
          <w:szCs w:val="24"/>
          <w:lang w:eastAsia="en-US"/>
        </w:rPr>
        <w:t>Приемане на Наредба № 8</w:t>
      </w:r>
      <w:r w:rsidRPr="00E60E76">
        <w:rPr>
          <w:rFonts w:ascii="Times New (W1)" w:hAnsi="Times New (W1)"/>
          <w:b/>
          <w:szCs w:val="24"/>
          <w:lang w:eastAsia="en-US"/>
        </w:rPr>
        <w:t xml:space="preserve"> </w:t>
      </w:r>
      <w:r w:rsidRPr="00E60E76">
        <w:rPr>
          <w:rFonts w:ascii="Times New (W1)" w:hAnsi="Times New (W1)"/>
          <w:szCs w:val="24"/>
          <w:lang w:eastAsia="en-US"/>
        </w:rPr>
        <w:t>за управление на отпадъците на територията на община Криводол</w:t>
      </w:r>
    </w:p>
    <w:p w:rsidR="00E60E76" w:rsidRPr="00E60E76" w:rsidRDefault="00E60E76" w:rsidP="00E60E76">
      <w:pPr>
        <w:tabs>
          <w:tab w:val="left" w:pos="0"/>
          <w:tab w:val="left" w:pos="142"/>
          <w:tab w:val="left" w:pos="709"/>
          <w:tab w:val="left" w:pos="1134"/>
          <w:tab w:val="left" w:pos="1418"/>
        </w:tabs>
        <w:spacing w:after="0" w:line="240" w:lineRule="auto"/>
        <w:ind w:left="0" w:right="0" w:firstLine="0"/>
        <w:rPr>
          <w:rFonts w:eastAsia="Calibri"/>
          <w:szCs w:val="24"/>
          <w:lang w:eastAsia="en-US"/>
        </w:rPr>
      </w:pPr>
    </w:p>
    <w:p w:rsidR="001172BB" w:rsidRPr="001172BB" w:rsidRDefault="001172BB" w:rsidP="001172BB">
      <w:pPr>
        <w:spacing w:after="271"/>
        <w:ind w:left="-15" w:right="0" w:firstLine="708"/>
      </w:pPr>
      <w:r w:rsidRPr="001172BB">
        <w:t xml:space="preserve">На основание чл. 21, ал. 2 от Закона за местното самоуправление и местната администрация, във връзка с чл. 22 от Закона за управление на отпадъците, при спазване изискванията на чл. 76, ал. 3, чл. 77 и чл. 79 от </w:t>
      </w:r>
      <w:proofErr w:type="spellStart"/>
      <w:r w:rsidRPr="001172BB">
        <w:t>Административнопроцесуалния</w:t>
      </w:r>
      <w:proofErr w:type="spellEnd"/>
      <w:r w:rsidRPr="001172BB">
        <w:t xml:space="preserve"> кодекс, чл. 8 и чл. 28, ал. 1 от Закона за нормативните актове, Общински съвет Криводол </w:t>
      </w:r>
      <w:r w:rsidRPr="001172BB">
        <w:rPr>
          <w:szCs w:val="24"/>
        </w:rPr>
        <w:t>приема Наредба № 8 за  управление на отпадъците на територията на община Криводол</w:t>
      </w:r>
      <w:r w:rsidRPr="001172BB">
        <w:t>.</w:t>
      </w:r>
    </w:p>
    <w:p w:rsidR="00567E80" w:rsidRDefault="00567E80" w:rsidP="00567E80">
      <w:pPr>
        <w:jc w:val="right"/>
      </w:pPr>
    </w:p>
    <w:p w:rsidR="00567E80" w:rsidRDefault="00567E80" w:rsidP="00567E80">
      <w:pPr>
        <w:jc w:val="right"/>
      </w:pPr>
    </w:p>
    <w:p w:rsidR="00567E80" w:rsidRDefault="00567E80" w:rsidP="00567E80">
      <w:pPr>
        <w:jc w:val="right"/>
      </w:pPr>
    </w:p>
    <w:p w:rsidR="00567E80" w:rsidRPr="00567E80" w:rsidRDefault="00567E80" w:rsidP="00567E80">
      <w:pPr>
        <w:jc w:val="right"/>
        <w:rPr>
          <w:b/>
          <w:color w:val="auto"/>
          <w:sz w:val="32"/>
          <w:szCs w:val="32"/>
          <w:u w:val="single"/>
        </w:rPr>
      </w:pPr>
      <w:r w:rsidRPr="00567E80">
        <w:rPr>
          <w:b/>
          <w:color w:val="auto"/>
          <w:sz w:val="32"/>
          <w:szCs w:val="32"/>
          <w:u w:val="single"/>
        </w:rPr>
        <w:t xml:space="preserve"> ПРОЕКТ!</w:t>
      </w:r>
    </w:p>
    <w:p w:rsidR="00567E80" w:rsidRPr="00567E80" w:rsidRDefault="00567E80" w:rsidP="00567E80">
      <w:pPr>
        <w:spacing w:after="0" w:line="240" w:lineRule="auto"/>
        <w:ind w:left="0" w:right="0" w:firstLine="0"/>
        <w:jc w:val="center"/>
        <w:rPr>
          <w:b/>
          <w:color w:val="auto"/>
          <w:sz w:val="32"/>
          <w:szCs w:val="32"/>
          <w:u w:val="single"/>
        </w:rPr>
      </w:pPr>
    </w:p>
    <w:p w:rsidR="00567E80" w:rsidRPr="00567E80" w:rsidRDefault="00567E80" w:rsidP="00567E80">
      <w:pPr>
        <w:spacing w:after="0" w:line="240" w:lineRule="auto"/>
        <w:ind w:left="0" w:right="0" w:firstLine="0"/>
        <w:jc w:val="center"/>
        <w:rPr>
          <w:b/>
          <w:color w:val="auto"/>
          <w:sz w:val="32"/>
          <w:szCs w:val="32"/>
          <w:u w:val="single"/>
        </w:rPr>
      </w:pPr>
    </w:p>
    <w:p w:rsidR="00567E80" w:rsidRPr="00567E80" w:rsidRDefault="00567E80" w:rsidP="00567E80">
      <w:pPr>
        <w:spacing w:after="0" w:line="240" w:lineRule="auto"/>
        <w:ind w:left="0" w:right="0" w:firstLine="0"/>
        <w:jc w:val="center"/>
        <w:rPr>
          <w:b/>
          <w:color w:val="auto"/>
          <w:sz w:val="32"/>
          <w:szCs w:val="32"/>
          <w:u w:val="single"/>
        </w:rPr>
      </w:pPr>
      <w:r w:rsidRPr="00567E80">
        <w:rPr>
          <w:b/>
          <w:color w:val="auto"/>
          <w:sz w:val="32"/>
          <w:szCs w:val="32"/>
          <w:u w:val="single"/>
        </w:rPr>
        <w:t>ОБЩИНСКИ СЪВЕТ – КРИВОДОЛ</w:t>
      </w:r>
    </w:p>
    <w:p w:rsidR="00567E80" w:rsidRPr="00567E80" w:rsidRDefault="00567E80" w:rsidP="00567E80">
      <w:pPr>
        <w:spacing w:after="0" w:line="240" w:lineRule="auto"/>
        <w:ind w:left="0" w:right="0" w:firstLine="0"/>
        <w:jc w:val="left"/>
        <w:rPr>
          <w:b/>
          <w:i/>
          <w:color w:val="auto"/>
          <w:sz w:val="32"/>
          <w:szCs w:val="32"/>
          <w:u w:val="single"/>
        </w:rPr>
      </w:pPr>
    </w:p>
    <w:p w:rsidR="00567E80" w:rsidRPr="00567E80" w:rsidRDefault="00567E80" w:rsidP="00567E80">
      <w:pPr>
        <w:keepNext/>
        <w:spacing w:after="0" w:line="240" w:lineRule="auto"/>
        <w:ind w:left="0" w:right="0" w:firstLine="0"/>
        <w:jc w:val="center"/>
        <w:outlineLvl w:val="0"/>
        <w:rPr>
          <w:rFonts w:ascii="Arial" w:hAnsi="Arial" w:cs="Arial"/>
          <w:bCs/>
          <w:color w:val="auto"/>
          <w:sz w:val="32"/>
          <w:szCs w:val="32"/>
          <w:lang w:eastAsia="en-US"/>
        </w:rPr>
      </w:pPr>
    </w:p>
    <w:p w:rsidR="00567E80" w:rsidRPr="00567E80" w:rsidRDefault="00567E80" w:rsidP="00567E80">
      <w:pPr>
        <w:spacing w:after="0" w:line="240" w:lineRule="auto"/>
        <w:ind w:left="0" w:right="0" w:firstLine="0"/>
        <w:jc w:val="left"/>
        <w:rPr>
          <w:color w:val="auto"/>
          <w:sz w:val="32"/>
          <w:szCs w:val="32"/>
          <w:lang w:eastAsia="en-US"/>
        </w:rPr>
      </w:pPr>
    </w:p>
    <w:p w:rsidR="00567E80" w:rsidRPr="00567E80" w:rsidRDefault="00567E80" w:rsidP="00567E80">
      <w:pPr>
        <w:spacing w:after="0" w:line="240" w:lineRule="auto"/>
        <w:ind w:left="0" w:right="0" w:firstLine="0"/>
        <w:jc w:val="left"/>
        <w:rPr>
          <w:color w:val="auto"/>
          <w:sz w:val="32"/>
          <w:szCs w:val="32"/>
          <w:lang w:eastAsia="en-US"/>
        </w:rPr>
      </w:pPr>
    </w:p>
    <w:p w:rsidR="00567E80" w:rsidRPr="00567E80" w:rsidRDefault="00567E80" w:rsidP="00567E80">
      <w:pPr>
        <w:spacing w:after="0" w:line="240" w:lineRule="auto"/>
        <w:ind w:left="0" w:right="0" w:firstLine="0"/>
        <w:jc w:val="left"/>
        <w:rPr>
          <w:color w:val="auto"/>
          <w:sz w:val="32"/>
          <w:szCs w:val="32"/>
          <w:lang w:eastAsia="en-US"/>
        </w:rPr>
      </w:pPr>
    </w:p>
    <w:p w:rsidR="00567E80" w:rsidRPr="00567E80" w:rsidRDefault="00567E80" w:rsidP="00567E80">
      <w:pPr>
        <w:spacing w:after="0" w:line="240" w:lineRule="auto"/>
        <w:ind w:left="0" w:right="0" w:firstLine="0"/>
        <w:jc w:val="left"/>
        <w:rPr>
          <w:color w:val="auto"/>
          <w:sz w:val="32"/>
          <w:szCs w:val="32"/>
          <w:lang w:eastAsia="en-US"/>
        </w:rPr>
      </w:pPr>
    </w:p>
    <w:p w:rsidR="00567E80" w:rsidRPr="00567E80" w:rsidRDefault="00567E80" w:rsidP="00567E80">
      <w:pPr>
        <w:keepNext/>
        <w:spacing w:after="0" w:line="240" w:lineRule="auto"/>
        <w:ind w:left="0" w:right="0" w:firstLine="0"/>
        <w:jc w:val="center"/>
        <w:outlineLvl w:val="0"/>
        <w:rPr>
          <w:b/>
          <w:bCs/>
          <w:color w:val="auto"/>
          <w:sz w:val="96"/>
          <w:szCs w:val="96"/>
          <w:lang w:eastAsia="en-US"/>
        </w:rPr>
      </w:pPr>
      <w:r w:rsidRPr="00567E80">
        <w:rPr>
          <w:b/>
          <w:bCs/>
          <w:color w:val="auto"/>
          <w:sz w:val="96"/>
          <w:szCs w:val="96"/>
          <w:lang w:eastAsia="en-US"/>
        </w:rPr>
        <w:t>Н А Р Е Д Б А</w:t>
      </w:r>
    </w:p>
    <w:p w:rsidR="00567E80" w:rsidRPr="00567E80" w:rsidRDefault="00567E80" w:rsidP="00567E80">
      <w:pPr>
        <w:spacing w:after="0" w:line="240" w:lineRule="auto"/>
        <w:ind w:left="0" w:right="0" w:firstLine="0"/>
        <w:jc w:val="left"/>
        <w:rPr>
          <w:color w:val="auto"/>
          <w:sz w:val="32"/>
          <w:szCs w:val="32"/>
          <w:lang w:eastAsia="en-US"/>
        </w:rPr>
      </w:pPr>
    </w:p>
    <w:p w:rsidR="00567E80" w:rsidRPr="00567E80" w:rsidRDefault="00567E80" w:rsidP="00567E80">
      <w:pPr>
        <w:keepNext/>
        <w:spacing w:after="0" w:line="240" w:lineRule="auto"/>
        <w:ind w:left="0" w:right="0" w:firstLine="0"/>
        <w:jc w:val="center"/>
        <w:outlineLvl w:val="0"/>
        <w:rPr>
          <w:b/>
          <w:bCs/>
          <w:color w:val="auto"/>
          <w:sz w:val="96"/>
          <w:szCs w:val="96"/>
          <w:lang w:eastAsia="en-US"/>
        </w:rPr>
      </w:pPr>
      <w:r w:rsidRPr="00567E80">
        <w:rPr>
          <w:b/>
          <w:bCs/>
          <w:color w:val="auto"/>
          <w:sz w:val="96"/>
          <w:szCs w:val="96"/>
          <w:lang w:eastAsia="en-US"/>
        </w:rPr>
        <w:t xml:space="preserve"> № 8</w:t>
      </w:r>
    </w:p>
    <w:p w:rsidR="00567E80" w:rsidRPr="00567E80" w:rsidRDefault="00567E80" w:rsidP="00567E80">
      <w:pPr>
        <w:spacing w:after="0" w:line="240" w:lineRule="auto"/>
        <w:ind w:left="0" w:right="0" w:firstLine="0"/>
        <w:jc w:val="left"/>
        <w:rPr>
          <w:b/>
          <w:color w:val="auto"/>
          <w:sz w:val="96"/>
          <w:szCs w:val="96"/>
          <w:lang w:eastAsia="en-US"/>
        </w:rPr>
      </w:pPr>
    </w:p>
    <w:p w:rsidR="00567E80" w:rsidRPr="00567E80" w:rsidRDefault="00567E80" w:rsidP="00567E80">
      <w:pPr>
        <w:spacing w:after="0" w:line="240" w:lineRule="auto"/>
        <w:ind w:left="0" w:right="0" w:firstLine="0"/>
        <w:jc w:val="center"/>
        <w:rPr>
          <w:color w:val="auto"/>
          <w:sz w:val="40"/>
          <w:szCs w:val="40"/>
          <w:lang w:eastAsia="en-US"/>
        </w:rPr>
      </w:pPr>
    </w:p>
    <w:p w:rsidR="00567E80" w:rsidRPr="00567E80" w:rsidRDefault="00567E80" w:rsidP="00567E80">
      <w:pPr>
        <w:spacing w:after="0" w:line="240" w:lineRule="auto"/>
        <w:ind w:left="0" w:right="0" w:firstLine="0"/>
        <w:jc w:val="center"/>
        <w:rPr>
          <w:b/>
          <w:color w:val="auto"/>
          <w:sz w:val="40"/>
          <w:szCs w:val="40"/>
          <w:lang w:eastAsia="en-US"/>
        </w:rPr>
      </w:pPr>
      <w:r w:rsidRPr="00567E80">
        <w:rPr>
          <w:b/>
          <w:color w:val="auto"/>
          <w:sz w:val="40"/>
          <w:szCs w:val="40"/>
          <w:lang w:eastAsia="en-US"/>
        </w:rPr>
        <w:t xml:space="preserve">ЗА УПРАВЛЕНИЕ НА ОТПАДЪЦИТЕ НА </w:t>
      </w:r>
    </w:p>
    <w:p w:rsidR="00567E80" w:rsidRPr="00567E80" w:rsidRDefault="00567E80" w:rsidP="00567E80">
      <w:pPr>
        <w:spacing w:after="0" w:line="240" w:lineRule="auto"/>
        <w:ind w:left="0" w:right="0" w:firstLine="0"/>
        <w:jc w:val="center"/>
        <w:rPr>
          <w:b/>
          <w:color w:val="auto"/>
          <w:sz w:val="40"/>
          <w:szCs w:val="40"/>
          <w:lang w:eastAsia="en-US"/>
        </w:rPr>
      </w:pPr>
    </w:p>
    <w:p w:rsidR="00567E80" w:rsidRPr="00567E80" w:rsidRDefault="00567E80" w:rsidP="00567E80">
      <w:pPr>
        <w:spacing w:after="0" w:line="240" w:lineRule="auto"/>
        <w:ind w:left="0" w:right="0" w:firstLine="0"/>
        <w:jc w:val="center"/>
        <w:rPr>
          <w:b/>
          <w:color w:val="auto"/>
          <w:sz w:val="40"/>
          <w:szCs w:val="40"/>
          <w:lang w:eastAsia="en-US"/>
        </w:rPr>
      </w:pPr>
      <w:r w:rsidRPr="00567E80">
        <w:rPr>
          <w:b/>
          <w:color w:val="auto"/>
          <w:sz w:val="40"/>
          <w:szCs w:val="40"/>
          <w:lang w:eastAsia="en-US"/>
        </w:rPr>
        <w:t>ТЕРИТОРИЯТА НА ОБЩИНА КРИВОДОЛ</w:t>
      </w:r>
    </w:p>
    <w:p w:rsidR="00567E80" w:rsidRPr="00567E80" w:rsidRDefault="00567E80" w:rsidP="00567E80">
      <w:pPr>
        <w:shd w:val="clear" w:color="auto" w:fill="FFFFFF"/>
        <w:suppressAutoHyphens/>
        <w:spacing w:after="0" w:line="374" w:lineRule="exact"/>
        <w:ind w:left="0" w:right="5" w:firstLine="0"/>
        <w:jc w:val="center"/>
        <w:rPr>
          <w:spacing w:val="-10"/>
          <w:position w:val="-2"/>
          <w:sz w:val="42"/>
          <w:szCs w:val="42"/>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p>
    <w:p w:rsidR="00567E80" w:rsidRPr="00567E80" w:rsidRDefault="00567E80" w:rsidP="00567E80">
      <w:pPr>
        <w:shd w:val="clear" w:color="auto" w:fill="FFFFFF"/>
        <w:suppressAutoHyphens/>
        <w:spacing w:after="0" w:line="374" w:lineRule="exact"/>
        <w:ind w:left="0" w:right="5" w:firstLine="0"/>
        <w:jc w:val="center"/>
        <w:rPr>
          <w:spacing w:val="-10"/>
          <w:position w:val="-2"/>
          <w:sz w:val="40"/>
          <w:szCs w:val="40"/>
          <w:lang w:eastAsia="ar-SA"/>
        </w:rPr>
      </w:pPr>
      <w:r w:rsidRPr="00567E80">
        <w:rPr>
          <w:spacing w:val="-10"/>
          <w:position w:val="-2"/>
          <w:sz w:val="40"/>
          <w:szCs w:val="40"/>
          <w:lang w:eastAsia="ar-SA"/>
        </w:rPr>
        <w:t>2020 г.</w:t>
      </w:r>
    </w:p>
    <w:p w:rsidR="00567E80" w:rsidRPr="00567E80" w:rsidRDefault="00567E80" w:rsidP="00567E80">
      <w:pPr>
        <w:suppressAutoHyphens/>
        <w:spacing w:after="0" w:line="240" w:lineRule="auto"/>
        <w:ind w:left="0" w:right="0" w:firstLine="0"/>
        <w:rPr>
          <w:b/>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І.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ОБЩИ РАЗПОРЕДБИ </w:t>
      </w:r>
    </w:p>
    <w:p w:rsidR="00567E80" w:rsidRPr="00567E80" w:rsidRDefault="00567E80" w:rsidP="00567E80">
      <w:pPr>
        <w:suppressAutoHyphens/>
        <w:spacing w:after="0" w:line="240" w:lineRule="auto"/>
        <w:ind w:left="0" w:right="0" w:firstLine="0"/>
        <w:rPr>
          <w:color w:val="auto"/>
          <w:sz w:val="28"/>
          <w:szCs w:val="28"/>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w:t>
      </w:r>
      <w:r w:rsidRPr="00567E80">
        <w:rPr>
          <w:color w:val="auto"/>
          <w:szCs w:val="24"/>
          <w:lang w:eastAsia="ar-SA"/>
        </w:rPr>
        <w:t xml:space="preserve"> Тази Наредба регламентира мерките и контрола за защита на околната среда и човешкото здраве чрез предотвратяване или намаляване на вредното въздействие от образуването и управлението на отпадъците на територията на община Криводол.</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2. </w:t>
      </w:r>
      <w:r w:rsidRPr="00567E80">
        <w:rPr>
          <w:color w:val="auto"/>
          <w:szCs w:val="24"/>
          <w:lang w:eastAsia="ar-SA"/>
        </w:rPr>
        <w:t>(1) Наредбата регламентира организацията по събиране, транспортиране, оползотворяване, обезвреждане и/или оползотворяване на следните видове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1. битови отпадъци от домакинствата и стопанските обекти;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строителни отпадъци /СО/ и излишни земни маси /ЗМ/;</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3. производствени отпадъци /ПО/;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4. масово разпространени отпадъци /МРО/;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а/ негодни за употреба батерии и акумулатори /НУБА/; </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б/ излязло от употреба електрическо и електронно оборудване /ИУЕЕО/;</w:t>
      </w:r>
    </w:p>
    <w:p w:rsidR="00567E80" w:rsidRPr="00567E80" w:rsidRDefault="00567E80" w:rsidP="00567E80">
      <w:pPr>
        <w:suppressAutoHyphens/>
        <w:spacing w:after="0" w:line="240" w:lineRule="auto"/>
        <w:ind w:left="0" w:right="0" w:firstLine="708"/>
        <w:rPr>
          <w:color w:val="auto"/>
          <w:szCs w:val="24"/>
          <w:lang w:val="en-US" w:eastAsia="ar-SA"/>
        </w:rPr>
      </w:pPr>
      <w:r w:rsidRPr="00567E80">
        <w:rPr>
          <w:color w:val="auto"/>
          <w:szCs w:val="24"/>
          <w:lang w:eastAsia="ar-SA"/>
        </w:rPr>
        <w:t>в/ излезли от употреба автомобилни гуми /ИУАГ/;</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г/ излезли от употреба моторно превозни средства /ИУМПС/;</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д/ отпадъци от опаковки /ОО/;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е/ отработени масла /ОМ/;</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5. опасни отпадъци от домакинства /ООД/;</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6. </w:t>
      </w:r>
      <w:proofErr w:type="spellStart"/>
      <w:r w:rsidRPr="00567E80">
        <w:rPr>
          <w:color w:val="auto"/>
          <w:szCs w:val="24"/>
          <w:lang w:eastAsia="ar-SA"/>
        </w:rPr>
        <w:t>биоразградими</w:t>
      </w:r>
      <w:proofErr w:type="spellEnd"/>
      <w:r w:rsidRPr="00567E80">
        <w:rPr>
          <w:color w:val="auto"/>
          <w:szCs w:val="24"/>
          <w:lang w:eastAsia="ar-SA"/>
        </w:rPr>
        <w:t xml:space="preserve"> и растителни отпадъци /БРО/.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Поддържане и опазване чистотата на територията на Община Криводол.</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3. </w:t>
      </w:r>
      <w:r w:rsidRPr="00567E80">
        <w:rPr>
          <w:color w:val="auto"/>
          <w:szCs w:val="24"/>
          <w:lang w:eastAsia="ar-SA"/>
        </w:rPr>
        <w:t>Наредбата не се прилага за;</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1. радиоактивни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излезли от употреба експлозиви;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3. трупове на умрели, но не заклани животни, включително такива, които са убити за да се прекрати разпространението на </w:t>
      </w:r>
      <w:proofErr w:type="spellStart"/>
      <w:r w:rsidRPr="00567E80">
        <w:rPr>
          <w:color w:val="auto"/>
          <w:szCs w:val="24"/>
          <w:lang w:eastAsia="ar-SA"/>
        </w:rPr>
        <w:t>епизоотични</w:t>
      </w:r>
      <w:proofErr w:type="spellEnd"/>
      <w:r w:rsidRPr="00567E80">
        <w:rPr>
          <w:color w:val="auto"/>
          <w:szCs w:val="24"/>
          <w:lang w:eastAsia="ar-SA"/>
        </w:rPr>
        <w:t xml:space="preserve"> болести.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4. </w:t>
      </w:r>
      <w:r w:rsidRPr="00567E80">
        <w:rPr>
          <w:color w:val="auto"/>
          <w:szCs w:val="24"/>
          <w:lang w:eastAsia="ar-SA"/>
        </w:rPr>
        <w:t xml:space="preserve">(1) Наредбата действа на територията на община Криводол, съгласно чл. 22 от Закона за управление на отпадъците /ЗУО/ и чл. 20 от Закона за местното самоуправление и местната администрация /ЗМСМА/ и определя условията, реда, задълженията и отговорностите за изхвърлянето, събирането, включително разделното, транспортирането, оползотворяването и обезвреждането на битови и строителни отпадъци, включително </w:t>
      </w:r>
      <w:proofErr w:type="spellStart"/>
      <w:r w:rsidRPr="00567E80">
        <w:rPr>
          <w:color w:val="auto"/>
          <w:szCs w:val="24"/>
          <w:lang w:eastAsia="ar-SA"/>
        </w:rPr>
        <w:t>биоотпадъци</w:t>
      </w:r>
      <w:proofErr w:type="spellEnd"/>
      <w:r w:rsidRPr="00567E80">
        <w:rPr>
          <w:color w:val="auto"/>
          <w:szCs w:val="24"/>
          <w:lang w:eastAsia="ar-SA"/>
        </w:rPr>
        <w:t>, опасни битови отпадъци, масово разпространени отпадъци, както и заплащането за предоставяне на съответните услуги.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Определя правата и задълженията на общинската администрация и на лицата, при чиято дейност се образуват и/или третират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(3) Определя контрола, глобите и санкциите за нарушаване разпоредбите на настоящата наредба.</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(4) Наредбата е задължителна за всички физически и юридически лица, развиващи дейност на територията на община Криводол, включително временно пребиваващи.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w:t>
      </w:r>
      <w:r w:rsidRPr="00567E80">
        <w:rPr>
          <w:color w:val="auto"/>
          <w:szCs w:val="24"/>
          <w:lang w:eastAsia="ar-SA"/>
        </w:rPr>
        <w:t xml:space="preserve"> (1) Притежатели на отпадъци са причинителите на отпадъци, както и лицата, в чието владение се намират те.</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(2) Предаването и приемането на производствените, строителните и опасните отпадъци се извършват само въз основа на писмен договор с лица, притежаващи </w:t>
      </w:r>
      <w:r w:rsidRPr="00567E80">
        <w:rPr>
          <w:color w:val="auto"/>
          <w:szCs w:val="24"/>
          <w:lang w:eastAsia="ar-SA"/>
        </w:rPr>
        <w:lastRenderedPageBreak/>
        <w:t>разрешение, комплексно разрешително или регистрационен документ по чл. 35</w:t>
      </w:r>
      <w:r w:rsidR="00194ACC">
        <w:rPr>
          <w:color w:val="auto"/>
          <w:szCs w:val="24"/>
          <w:lang w:eastAsia="ar-SA"/>
        </w:rPr>
        <w:t xml:space="preserve"> от </w:t>
      </w:r>
      <w:r w:rsidR="00194ACC">
        <w:rPr>
          <w:color w:val="auto"/>
          <w:szCs w:val="24"/>
          <w:lang w:val="en-US" w:eastAsia="ar-SA"/>
        </w:rPr>
        <w:t>(</w:t>
      </w:r>
      <w:r w:rsidR="00194ACC">
        <w:rPr>
          <w:color w:val="auto"/>
          <w:szCs w:val="24"/>
          <w:lang w:eastAsia="ar-SA"/>
        </w:rPr>
        <w:t>ЗУО</w:t>
      </w:r>
      <w:r w:rsidR="00194ACC">
        <w:rPr>
          <w:color w:val="auto"/>
          <w:szCs w:val="24"/>
          <w:lang w:val="en-US" w:eastAsia="ar-SA"/>
        </w:rPr>
        <w:t>)</w:t>
      </w:r>
      <w:r w:rsidRPr="00567E80">
        <w:rPr>
          <w:color w:val="auto"/>
          <w:szCs w:val="24"/>
          <w:lang w:eastAsia="ar-SA"/>
        </w:rPr>
        <w:t xml:space="preserve"> за съответната дейност.</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(3) Третирането на опасни отпадъци се извършва от лица, притежаващи разрешение по чл. 35 от Закона за управление на отпадъците (ЗУО) или комплексно разрешително, издадено по реда на Закона за опазване на околната среда.</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(4) Притежателите на отпадъци са длъжни: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изпълняват разпоредбите на националното и местното законодателство за третиране разделно на различните по вид, произход и свойства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да предприемат всички мерки за несмесване на опасни отпадъци с други отпадъци или на </w:t>
      </w:r>
      <w:proofErr w:type="spellStart"/>
      <w:r w:rsidRPr="00567E80">
        <w:rPr>
          <w:color w:val="auto"/>
          <w:szCs w:val="24"/>
          <w:lang w:eastAsia="ar-SA"/>
        </w:rPr>
        <w:t>оползотворими</w:t>
      </w:r>
      <w:proofErr w:type="spellEnd"/>
      <w:r w:rsidRPr="00567E80">
        <w:rPr>
          <w:color w:val="auto"/>
          <w:szCs w:val="24"/>
          <w:lang w:eastAsia="ar-SA"/>
        </w:rPr>
        <w:t xml:space="preserve"> отпадъци с </w:t>
      </w:r>
      <w:proofErr w:type="spellStart"/>
      <w:r w:rsidRPr="00567E80">
        <w:rPr>
          <w:color w:val="auto"/>
          <w:szCs w:val="24"/>
          <w:lang w:eastAsia="ar-SA"/>
        </w:rPr>
        <w:t>неоползотворими</w:t>
      </w:r>
      <w:proofErr w:type="spellEnd"/>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организират безопасно съхраняване на отпадъците, за които няма подходящи средства за третирането им;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при наличие на опасни отпадъци да определят отговорно лице и да създадат организация за безопасното им управление;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да водят отчетност за отпадъците по реда, определен със ЗУО и подзаконовите нормативни актове по прилагането му;</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(5) Притежателите на отпадъци ги предоставят за събиране, транспортиране, оползотворяване или обезвреждане на лица, които имат право да извършват съответните дейности, или ги оползотворяват и/или обезвреждат сами в съответствие със ЗУО и настоящата Наредба.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w:t>
      </w:r>
      <w:r w:rsidRPr="00567E80">
        <w:rPr>
          <w:color w:val="auto"/>
          <w:szCs w:val="24"/>
          <w:lang w:eastAsia="ar-SA"/>
        </w:rPr>
        <w:t>. (1) Когато причинителите на отпадъци са неизвестни, разходите по възстановяване на качествата на околната среда се поемат от лицата, в чието държане се намират отпадъците.</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Всички разходи за възстановяване на качествата на околната среда и за разкриване на действителния причинител се възстановяват от него.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bookmarkStart w:id="0" w:name="1"/>
      <w:bookmarkEnd w:id="0"/>
      <w:r w:rsidRPr="00567E80">
        <w:rPr>
          <w:b/>
          <w:color w:val="auto"/>
          <w:szCs w:val="24"/>
          <w:lang w:eastAsia="ar-SA"/>
        </w:rPr>
        <w:t xml:space="preserve">РАЗДЕЛ </w:t>
      </w:r>
      <w:r w:rsidRPr="00567E80">
        <w:rPr>
          <w:b/>
          <w:color w:val="auto"/>
          <w:szCs w:val="24"/>
          <w:lang w:val="en-US" w:eastAsia="ar-SA"/>
        </w:rPr>
        <w:t>II.</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ПРАВА И ЗАДЪЛЖЕНИЯ НА ОБЩИНСКАТА АДМИНИСТРАЦИЯ</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7.</w:t>
      </w:r>
      <w:r w:rsidRPr="00567E80">
        <w:rPr>
          <w:color w:val="auto"/>
          <w:szCs w:val="24"/>
          <w:lang w:eastAsia="ar-SA"/>
        </w:rPr>
        <w:t xml:space="preserve"> (1) Кметът на общината организира управлението на битовите и строителните отпадъци, образувани на нейна територия, съобразно изискванията на ЗУО.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(2) Кметът на общината отговаря за: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за осигуряване на съдове за събиране на битовите отпадъци - контейнери, кофи и други;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определя границите на районите, включени в системата на организирано поддържане на чистотата, вида на услугите, които ще се извършват в съответния район и честотата на </w:t>
      </w:r>
      <w:proofErr w:type="spellStart"/>
      <w:r w:rsidRPr="00567E80">
        <w:rPr>
          <w:color w:val="auto"/>
          <w:szCs w:val="24"/>
          <w:lang w:eastAsia="ar-SA"/>
        </w:rPr>
        <w:t>сметоизвозване</w:t>
      </w:r>
      <w:proofErr w:type="spellEnd"/>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4. предлага за одобряване от Общинския съвет план-сметка за разходите за услугите по управление на отпадъците и размера на такса “битови отпадъци”;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eastAsia="ar-SA"/>
        </w:rPr>
        <w:t>5. контролиране дейностите, свързани с образуване, събиране, вкл. разделното, съхраняване, транспортиране, оползотворяване и обезвреждане на битови и строителни отпадъци</w:t>
      </w:r>
      <w:r w:rsidRPr="00567E80">
        <w:rPr>
          <w:color w:val="auto"/>
          <w:szCs w:val="24"/>
          <w:lang w:val="en-US" w:eastAsia="ar-SA"/>
        </w:rPr>
        <w:t>;</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6. </w:t>
      </w:r>
      <w:proofErr w:type="spellStart"/>
      <w:r w:rsidRPr="00567E80">
        <w:rPr>
          <w:color w:val="auto"/>
          <w:szCs w:val="24"/>
          <w:lang w:val="en-US" w:eastAsia="ar-SA"/>
        </w:rPr>
        <w:t>oсигурява</w:t>
      </w:r>
      <w:proofErr w:type="spellEnd"/>
      <w:r w:rsidRPr="00567E80">
        <w:rPr>
          <w:color w:val="auto"/>
          <w:szCs w:val="24"/>
          <w:lang w:val="en-US" w:eastAsia="ar-SA"/>
        </w:rPr>
        <w:t xml:space="preserve"> </w:t>
      </w:r>
      <w:proofErr w:type="spellStart"/>
      <w:r w:rsidRPr="00567E80">
        <w:rPr>
          <w:color w:val="auto"/>
          <w:szCs w:val="24"/>
          <w:lang w:val="en-US" w:eastAsia="ar-SA"/>
        </w:rPr>
        <w:t>почистването</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отпадъци</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общинските</w:t>
      </w:r>
      <w:proofErr w:type="spellEnd"/>
      <w:r w:rsidRPr="00567E80">
        <w:rPr>
          <w:color w:val="auto"/>
          <w:szCs w:val="24"/>
          <w:lang w:val="en-US" w:eastAsia="ar-SA"/>
        </w:rPr>
        <w:t xml:space="preserve"> </w:t>
      </w:r>
      <w:proofErr w:type="spellStart"/>
      <w:r w:rsidRPr="00567E80">
        <w:rPr>
          <w:color w:val="auto"/>
          <w:szCs w:val="24"/>
          <w:lang w:val="en-US" w:eastAsia="ar-SA"/>
        </w:rPr>
        <w:t>пътища</w:t>
      </w:r>
      <w:proofErr w:type="spellEnd"/>
      <w:r w:rsidRPr="00567E80">
        <w:rPr>
          <w:color w:val="auto"/>
          <w:szCs w:val="24"/>
          <w:lang w:val="en-US" w:eastAsia="ar-SA"/>
        </w:rPr>
        <w:t xml:space="preserve">, </w:t>
      </w:r>
      <w:proofErr w:type="spellStart"/>
      <w:r w:rsidRPr="00567E80">
        <w:rPr>
          <w:color w:val="auto"/>
          <w:szCs w:val="24"/>
          <w:lang w:val="en-US" w:eastAsia="ar-SA"/>
        </w:rPr>
        <w:t>уличните</w:t>
      </w:r>
      <w:proofErr w:type="spellEnd"/>
      <w:r w:rsidRPr="00567E80">
        <w:rPr>
          <w:color w:val="auto"/>
          <w:szCs w:val="24"/>
          <w:lang w:val="en-US" w:eastAsia="ar-SA"/>
        </w:rPr>
        <w:t xml:space="preserve"> </w:t>
      </w:r>
      <w:proofErr w:type="spellStart"/>
      <w:r w:rsidRPr="00567E80">
        <w:rPr>
          <w:color w:val="auto"/>
          <w:szCs w:val="24"/>
          <w:lang w:val="en-US" w:eastAsia="ar-SA"/>
        </w:rPr>
        <w:t>платна</w:t>
      </w:r>
      <w:proofErr w:type="spellEnd"/>
      <w:r w:rsidRPr="00567E80">
        <w:rPr>
          <w:color w:val="auto"/>
          <w:szCs w:val="24"/>
          <w:lang w:val="en-US" w:eastAsia="ar-SA"/>
        </w:rPr>
        <w:t>,</w:t>
      </w:r>
    </w:p>
    <w:p w:rsidR="00567E80" w:rsidRPr="00567E80" w:rsidRDefault="00567E80" w:rsidP="00567E80">
      <w:pPr>
        <w:suppressAutoHyphens/>
        <w:spacing w:after="0" w:line="240" w:lineRule="auto"/>
        <w:ind w:left="0" w:right="0" w:firstLine="0"/>
        <w:rPr>
          <w:color w:val="auto"/>
          <w:szCs w:val="24"/>
          <w:lang w:val="en-US" w:eastAsia="ar-SA"/>
        </w:rPr>
      </w:pPr>
      <w:proofErr w:type="spellStart"/>
      <w:r w:rsidRPr="00567E80">
        <w:rPr>
          <w:color w:val="auto"/>
          <w:szCs w:val="24"/>
          <w:lang w:val="en-US" w:eastAsia="ar-SA"/>
        </w:rPr>
        <w:t>площадите</w:t>
      </w:r>
      <w:proofErr w:type="spellEnd"/>
      <w:r w:rsidRPr="00567E80">
        <w:rPr>
          <w:color w:val="auto"/>
          <w:szCs w:val="24"/>
          <w:lang w:val="en-US" w:eastAsia="ar-SA"/>
        </w:rPr>
        <w:t xml:space="preserve">, </w:t>
      </w:r>
      <w:proofErr w:type="spellStart"/>
      <w:r w:rsidRPr="00567E80">
        <w:rPr>
          <w:color w:val="auto"/>
          <w:szCs w:val="24"/>
          <w:lang w:val="en-US" w:eastAsia="ar-SA"/>
        </w:rPr>
        <w:t>алеите</w:t>
      </w:r>
      <w:proofErr w:type="spellEnd"/>
      <w:r w:rsidRPr="00567E80">
        <w:rPr>
          <w:color w:val="auto"/>
          <w:szCs w:val="24"/>
          <w:lang w:val="en-US" w:eastAsia="ar-SA"/>
        </w:rPr>
        <w:t xml:space="preserve">, </w:t>
      </w:r>
      <w:proofErr w:type="spellStart"/>
      <w:r w:rsidRPr="00567E80">
        <w:rPr>
          <w:color w:val="auto"/>
          <w:szCs w:val="24"/>
          <w:lang w:val="en-US" w:eastAsia="ar-SA"/>
        </w:rPr>
        <w:t>парковете</w:t>
      </w:r>
      <w:proofErr w:type="spellEnd"/>
      <w:r w:rsidRPr="00567E80">
        <w:rPr>
          <w:color w:val="auto"/>
          <w:szCs w:val="24"/>
          <w:lang w:val="en-US" w:eastAsia="ar-SA"/>
        </w:rPr>
        <w:t xml:space="preserve"> и </w:t>
      </w:r>
      <w:proofErr w:type="spellStart"/>
      <w:r w:rsidRPr="00567E80">
        <w:rPr>
          <w:color w:val="auto"/>
          <w:szCs w:val="24"/>
          <w:lang w:val="en-US" w:eastAsia="ar-SA"/>
        </w:rPr>
        <w:t>другите</w:t>
      </w:r>
      <w:proofErr w:type="spellEnd"/>
      <w:r w:rsidRPr="00567E80">
        <w:rPr>
          <w:color w:val="auto"/>
          <w:szCs w:val="24"/>
          <w:lang w:val="en-US" w:eastAsia="ar-SA"/>
        </w:rPr>
        <w:t xml:space="preserve"> </w:t>
      </w:r>
      <w:proofErr w:type="spellStart"/>
      <w:r w:rsidRPr="00567E80">
        <w:rPr>
          <w:color w:val="auto"/>
          <w:szCs w:val="24"/>
          <w:lang w:val="en-US" w:eastAsia="ar-SA"/>
        </w:rPr>
        <w:t>територии</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населените</w:t>
      </w:r>
      <w:proofErr w:type="spellEnd"/>
      <w:r w:rsidRPr="00567E80">
        <w:rPr>
          <w:color w:val="auto"/>
          <w:szCs w:val="24"/>
          <w:lang w:val="en-US" w:eastAsia="ar-SA"/>
        </w:rPr>
        <w:t xml:space="preserve"> </w:t>
      </w:r>
      <w:proofErr w:type="spellStart"/>
      <w:r w:rsidRPr="00567E80">
        <w:rPr>
          <w:color w:val="auto"/>
          <w:szCs w:val="24"/>
          <w:lang w:val="en-US" w:eastAsia="ar-SA"/>
        </w:rPr>
        <w:t>места</w:t>
      </w:r>
      <w:proofErr w:type="spellEnd"/>
      <w:r w:rsidRPr="00567E80">
        <w:rPr>
          <w:color w:val="auto"/>
          <w:szCs w:val="24"/>
          <w:lang w:val="en-US" w:eastAsia="ar-SA"/>
        </w:rPr>
        <w:t xml:space="preserve">, </w:t>
      </w:r>
      <w:proofErr w:type="spellStart"/>
      <w:r w:rsidRPr="00567E80">
        <w:rPr>
          <w:color w:val="auto"/>
          <w:szCs w:val="24"/>
          <w:lang w:val="en-US" w:eastAsia="ar-SA"/>
        </w:rPr>
        <w:t>предназначени</w:t>
      </w:r>
      <w:proofErr w:type="spellEnd"/>
    </w:p>
    <w:p w:rsidR="00567E80" w:rsidRPr="00567E80" w:rsidRDefault="00567E80" w:rsidP="00567E80">
      <w:pPr>
        <w:suppressAutoHyphens/>
        <w:spacing w:after="0" w:line="240" w:lineRule="auto"/>
        <w:ind w:left="0" w:right="0" w:firstLine="0"/>
        <w:rPr>
          <w:color w:val="auto"/>
          <w:szCs w:val="24"/>
          <w:lang w:val="en-US" w:eastAsia="ar-SA"/>
        </w:rPr>
      </w:pP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обществено</w:t>
      </w:r>
      <w:proofErr w:type="spellEnd"/>
      <w:r w:rsidRPr="00567E80">
        <w:rPr>
          <w:color w:val="auto"/>
          <w:szCs w:val="24"/>
          <w:lang w:val="en-US" w:eastAsia="ar-SA"/>
        </w:rPr>
        <w:t xml:space="preserve"> </w:t>
      </w:r>
      <w:proofErr w:type="spellStart"/>
      <w:r w:rsidRPr="00567E80">
        <w:rPr>
          <w:color w:val="auto"/>
          <w:szCs w:val="24"/>
          <w:lang w:val="en-US" w:eastAsia="ar-SA"/>
        </w:rPr>
        <w:t>ползване</w:t>
      </w:r>
      <w:proofErr w:type="spellEnd"/>
      <w:r w:rsidRPr="00567E80">
        <w:rPr>
          <w:color w:val="auto"/>
          <w:szCs w:val="24"/>
          <w:lang w:val="en-US"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lastRenderedPageBreak/>
        <w:t>7</w:t>
      </w:r>
      <w:r w:rsidRPr="00567E80">
        <w:rPr>
          <w:color w:val="auto"/>
          <w:szCs w:val="24"/>
          <w:lang w:eastAsia="ar-SA"/>
        </w:rPr>
        <w:t>.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8</w:t>
      </w:r>
      <w:r w:rsidRPr="00567E80">
        <w:rPr>
          <w:color w:val="auto"/>
          <w:szCs w:val="24"/>
          <w:lang w:eastAsia="ar-SA"/>
        </w:rPr>
        <w:t>. разделното събиране на битови отпадъци на територията на общината най-малко за следните отпадъчни материали: хартия и картон, метали, пластмаси и стъкло, като</w:t>
      </w:r>
      <w:r w:rsidRPr="00567E80">
        <w:rPr>
          <w:color w:val="auto"/>
          <w:sz w:val="20"/>
          <w:szCs w:val="20"/>
          <w:lang w:val="en-US" w:eastAsia="ar-SA"/>
        </w:rPr>
        <w:t xml:space="preserve"> </w:t>
      </w:r>
      <w:r w:rsidRPr="00567E80">
        <w:rPr>
          <w:color w:val="auto"/>
          <w:szCs w:val="24"/>
          <w:lang w:eastAsia="ar-SA"/>
        </w:rPr>
        <w:t xml:space="preserve">определя местата за разполагане на необходимите елементи на системите за разделно събиране и местата за предаване на масово разпространени отпадъци;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9</w:t>
      </w:r>
      <w:r w:rsidRPr="00567E80">
        <w:rPr>
          <w:color w:val="auto"/>
          <w:szCs w:val="24"/>
          <w:lang w:eastAsia="ar-SA"/>
        </w:rPr>
        <w:t xml:space="preserve">. контролира дейностите по депониране на производствени и опасни отпадъци и изпълнението на програмите за тяхното управление;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10</w:t>
      </w:r>
      <w:r w:rsidRPr="00567E80">
        <w:rPr>
          <w:color w:val="auto"/>
          <w:szCs w:val="24"/>
          <w:lang w:eastAsia="ar-SA"/>
        </w:rPr>
        <w:t xml:space="preserve">. организира и контролира закриването, рекултивацията на терените и последващия мониторинг на депата, намиращи се на територията на  общината.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1</w:t>
      </w:r>
      <w:r w:rsidRPr="00567E80">
        <w:rPr>
          <w:color w:val="auto"/>
          <w:szCs w:val="24"/>
          <w:lang w:eastAsia="ar-SA"/>
        </w:rPr>
        <w:t>. организирането и прилагането на система за разделно събиране на излязло от употреба електрическо и електронно оборудване;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2</w:t>
      </w:r>
      <w:r w:rsidRPr="00567E80">
        <w:rPr>
          <w:color w:val="auto"/>
          <w:szCs w:val="24"/>
          <w:lang w:eastAsia="ar-SA"/>
        </w:rPr>
        <w:t>. организирането на дейностите по събирането и съхраняването на излезли от употреба моторни превозни средства на площадките за временно съхраняване;</w:t>
      </w:r>
      <w:r w:rsidRPr="00567E80">
        <w:rPr>
          <w:color w:val="auto"/>
          <w:szCs w:val="24"/>
          <w:lang w:eastAsia="ar-SA"/>
        </w:rPr>
        <w:tab/>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3</w:t>
      </w:r>
      <w:r w:rsidRPr="00567E80">
        <w:rPr>
          <w:color w:val="auto"/>
          <w:szCs w:val="24"/>
          <w:lang w:eastAsia="ar-SA"/>
        </w:rPr>
        <w:t>.  определя местата за смяна на отработени моторни масла;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4</w:t>
      </w:r>
      <w:r w:rsidRPr="00567E80">
        <w:rPr>
          <w:color w:val="auto"/>
          <w:szCs w:val="24"/>
          <w:lang w:eastAsia="ar-SA"/>
        </w:rPr>
        <w:t>. определя местата за поставяне на съдовете за събиране на негодни за употреба батерии и акумулатори;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5</w:t>
      </w:r>
      <w:r w:rsidRPr="00567E80">
        <w:rPr>
          <w:color w:val="auto"/>
          <w:szCs w:val="24"/>
          <w:lang w:eastAsia="ar-SA"/>
        </w:rPr>
        <w:t xml:space="preserve">. организира и контролира изпълнението на Общинската програма за управление на отпадъците;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6</w:t>
      </w:r>
      <w:r w:rsidRPr="00567E80">
        <w:rPr>
          <w:color w:val="auto"/>
          <w:szCs w:val="24"/>
          <w:lang w:eastAsia="ar-SA"/>
        </w:rPr>
        <w:t xml:space="preserve">. организиране и провеждане на мероприятия за почистване и хигиенизиране на населените места с привличане на широко обществено участие;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Cs w:val="24"/>
          <w:lang w:val="en-US" w:eastAsia="ar-SA"/>
        </w:rPr>
        <w:t>7</w:t>
      </w:r>
      <w:r w:rsidRPr="00567E80">
        <w:rPr>
          <w:color w:val="auto"/>
          <w:szCs w:val="24"/>
          <w:lang w:eastAsia="ar-SA"/>
        </w:rPr>
        <w:t xml:space="preserve">. използва разнообразни форми и средства за информиране на физическите и юридическите лица относно прилагането на разпоредбите за управление на отпадъците. </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Кметът на общината може да упълномощава длъжностни лица от общинската администрация за изпълнение на правата и задълженията си по управление на отпадъците.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8. </w:t>
      </w:r>
      <w:r w:rsidRPr="00567E80">
        <w:rPr>
          <w:color w:val="auto"/>
          <w:szCs w:val="24"/>
          <w:lang w:eastAsia="ar-SA"/>
        </w:rPr>
        <w:t>Кметовете и кметски наместници на населените места в община Криводол:</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оказват контрол за прилагане изискванията на тази наредба на територията на съответните населени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контролират изхвърлянето на посочените в чл. 2 видове отпадъци да става само на определените за целта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осъществяват контрол за предотвратяване образуването на нерегламентирани сметища на територията на населеното място;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извършват контрол по чистотата на населените места, включително тротоари, площади, алеи, паркове и другите територии от населените места, предназначени за обществено ползване.</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РАЗДЕЛ III</w:t>
      </w:r>
      <w:r w:rsidRPr="00567E80">
        <w:rPr>
          <w:b/>
          <w:color w:val="auto"/>
          <w:szCs w:val="24"/>
          <w:lang w:val="en-US" w:eastAsia="ar-SA"/>
        </w:rPr>
        <w:t>.</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ПРАВА И ЗАДЪЛЖЕНИЯ НА ФИЗИЧЕСКИТЕ И ЮРИДИЧЕСКИ ЛИЦА</w:t>
      </w:r>
    </w:p>
    <w:p w:rsidR="00567E80" w:rsidRPr="00567E80" w:rsidRDefault="00567E80" w:rsidP="00567E80">
      <w:pPr>
        <w:shd w:val="clear" w:color="auto" w:fill="FFFFFF"/>
        <w:suppressAutoHyphens/>
        <w:spacing w:after="0" w:line="240" w:lineRule="auto"/>
        <w:ind w:left="0" w:right="0" w:firstLine="0"/>
        <w:rPr>
          <w:b/>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9.</w:t>
      </w:r>
      <w:r w:rsidRPr="00567E80">
        <w:rPr>
          <w:color w:val="auto"/>
          <w:szCs w:val="24"/>
          <w:lang w:eastAsia="ar-SA"/>
        </w:rPr>
        <w:t xml:space="preserve"> Физическите и юридически лица имат право: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правят предложения за подобряване на организацията и изпълнението на дейностите по третиране на отпадъците и поддържането на чистота;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да сигнализират общинската администрация за нарушения на разпоредбите на Закона за управление на отпадъците и настоящата наредба;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сигнализират общинската администрация за неизпълнение или некачествено изпълнение на задълженията на лицата, извършващи дейностите по третиране на отпадъците и поддържане на чистотата на територията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 xml:space="preserve">4. да съдействат на контролните органи при констатиране на нарушения.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10.</w:t>
      </w:r>
      <w:r w:rsidRPr="00567E80">
        <w:rPr>
          <w:color w:val="auto"/>
          <w:szCs w:val="24"/>
          <w:lang w:eastAsia="ar-SA"/>
        </w:rPr>
        <w:t xml:space="preserve"> Физическите и юридически лица са длъжни: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изхвърлят отпадъците си само в определените за целта съдове и да не допускат разпиляване на отпадъци извън тях;</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да опазват и поддържат чистотата на територията на имотите /в т.ч. и незастроените/, на които са собственици, ползватели или наематели;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почистват, в т.ч. и от сняг, и поддържат чистотата на съответните прилежащи терени към сградите, дворните места и др. имоти, които притежават или стопанисват;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да почистват и поддържат чистотата на терени - общинска собственост, които ползват за търговска дейност на открито, вкл. обезпечаването им с необходимия брой кошчета;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да спазват регламентирания с настоящата наредба ред за третиране на всеки конкретен вид отпадък;</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6. фирмите и организациите, образуващи отпадъци от производствената си дейност, различни от битовите са длъжни да организират сами съхранението и извозването им до инсталация или съоръжение за обезвреждане или оползотворяване, притежаващо разрешение по чл. 35 от ЗУО и при спазване на изискванията му.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11.</w:t>
      </w:r>
      <w:r w:rsidRPr="00567E80">
        <w:rPr>
          <w:color w:val="auto"/>
          <w:szCs w:val="24"/>
          <w:lang w:eastAsia="ar-SA"/>
        </w:rPr>
        <w:t xml:space="preserve"> Забранява се: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изхвърляне на отпадъци извън предназначените за целта съдове и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смесване на различни фракции от </w:t>
      </w:r>
      <w:proofErr w:type="spellStart"/>
      <w:r w:rsidRPr="00567E80">
        <w:rPr>
          <w:color w:val="auto"/>
          <w:szCs w:val="24"/>
          <w:lang w:eastAsia="ar-SA"/>
        </w:rPr>
        <w:t>оползотворими</w:t>
      </w:r>
      <w:proofErr w:type="spellEnd"/>
      <w:r w:rsidRPr="00567E80">
        <w:rPr>
          <w:color w:val="auto"/>
          <w:szCs w:val="24"/>
          <w:lang w:eastAsia="ar-SA"/>
        </w:rPr>
        <w:t xml:space="preserve"> компоненти, както и смесването на </w:t>
      </w:r>
      <w:proofErr w:type="spellStart"/>
      <w:r w:rsidRPr="00567E80">
        <w:rPr>
          <w:color w:val="auto"/>
          <w:szCs w:val="24"/>
          <w:lang w:eastAsia="ar-SA"/>
        </w:rPr>
        <w:t>оползотворими</w:t>
      </w:r>
      <w:proofErr w:type="spellEnd"/>
      <w:r w:rsidRPr="00567E80">
        <w:rPr>
          <w:color w:val="auto"/>
          <w:szCs w:val="24"/>
          <w:lang w:eastAsia="ar-SA"/>
        </w:rPr>
        <w:t xml:space="preserve"> и </w:t>
      </w:r>
      <w:proofErr w:type="spellStart"/>
      <w:r w:rsidRPr="00567E80">
        <w:rPr>
          <w:color w:val="auto"/>
          <w:szCs w:val="24"/>
          <w:lang w:eastAsia="ar-SA"/>
        </w:rPr>
        <w:t>неоползотворими</w:t>
      </w:r>
      <w:proofErr w:type="spellEnd"/>
      <w:r w:rsidRPr="00567E80">
        <w:rPr>
          <w:color w:val="auto"/>
          <w:szCs w:val="24"/>
          <w:lang w:eastAsia="ar-SA"/>
        </w:rPr>
        <w:t xml:space="preserve"> компоненти в съдовете /местата/ за разделно събиране на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изхвърляне на отпадъци от производствени и търговски обекти, заведения за обществено хранене, административни и жилищни сгради, в уличните кошчета за смет;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изхвърляне на едрогабаритни отпадъци извън определените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изхвърляне в съдовете за битови отпадъци на отпадъци от производствени и селскостопански дейности;</w:t>
      </w:r>
      <w:r w:rsidRPr="00567E80">
        <w:rPr>
          <w:color w:val="auto"/>
          <w:szCs w:val="24"/>
          <w:lang w:eastAsia="ar-SA"/>
        </w:rPr>
        <w:tab/>
      </w:r>
      <w:r w:rsidRPr="00567E80">
        <w:rPr>
          <w:color w:val="auto"/>
          <w:szCs w:val="24"/>
          <w:lang w:eastAsia="ar-SA"/>
        </w:rPr>
        <w:tab/>
      </w:r>
      <w:r w:rsidRPr="00567E80">
        <w:rPr>
          <w:color w:val="auto"/>
          <w:szCs w:val="24"/>
          <w:lang w:eastAsia="ar-SA"/>
        </w:rPr>
        <w:tab/>
      </w:r>
      <w:r w:rsidRPr="00567E80">
        <w:rPr>
          <w:color w:val="auto"/>
          <w:szCs w:val="24"/>
          <w:lang w:eastAsia="ar-SA"/>
        </w:rPr>
        <w:tab/>
      </w:r>
      <w:r w:rsidRPr="00567E80">
        <w:rPr>
          <w:color w:val="auto"/>
          <w:szCs w:val="24"/>
          <w:lang w:eastAsia="ar-SA"/>
        </w:rPr>
        <w:tab/>
      </w:r>
      <w:r w:rsidRPr="00567E80">
        <w:rPr>
          <w:color w:val="auto"/>
          <w:szCs w:val="24"/>
          <w:lang w:eastAsia="ar-SA"/>
        </w:rPr>
        <w:tab/>
      </w:r>
      <w:r w:rsidRPr="00567E80">
        <w:rPr>
          <w:color w:val="auto"/>
          <w:szCs w:val="24"/>
          <w:lang w:eastAsia="ar-SA"/>
        </w:rPr>
        <w:tab/>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изваждане на отпадъци от съдовете за отпадъци, в т.ч. и от специализираните /за разделно събиране/;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7. изхвърляне в съдовете за отпадъци на отпадъци с потенциално висок екологичен и здравен риск и отпадъци, които биха могли да доведат до увреждане на самите съдове, </w:t>
      </w:r>
      <w:proofErr w:type="spellStart"/>
      <w:r w:rsidRPr="00567E80">
        <w:rPr>
          <w:color w:val="auto"/>
          <w:szCs w:val="24"/>
          <w:lang w:eastAsia="ar-SA"/>
        </w:rPr>
        <w:t>сметоизвозващата</w:t>
      </w:r>
      <w:proofErr w:type="spellEnd"/>
      <w:r w:rsidRPr="00567E80">
        <w:rPr>
          <w:color w:val="auto"/>
          <w:szCs w:val="24"/>
          <w:lang w:eastAsia="ar-SA"/>
        </w:rPr>
        <w:t xml:space="preserve"> и </w:t>
      </w:r>
      <w:proofErr w:type="spellStart"/>
      <w:r w:rsidRPr="00567E80">
        <w:rPr>
          <w:color w:val="auto"/>
          <w:szCs w:val="24"/>
          <w:lang w:eastAsia="ar-SA"/>
        </w:rPr>
        <w:t>сметообработваща</w:t>
      </w:r>
      <w:proofErr w:type="spellEnd"/>
      <w:r w:rsidRPr="00567E80">
        <w:rPr>
          <w:color w:val="auto"/>
          <w:szCs w:val="24"/>
          <w:lang w:eastAsia="ar-SA"/>
        </w:rPr>
        <w:t xml:space="preserve"> техника, в т.ч. едрогабаритни, строителни, лесно запалими, взривоопасни, разяждащи, токсични, медицински и др.;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паленето и изгарянето на отпадъци в съдовете за смет и изхвърлянето на незагасена жар;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9. изгаряне на всякакви видове отпадъци, освен в случаите, когато изгарянето се извършва в специализирани съоръжения за експлоатация, за които са издадени съответните разрешения;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10. изхвърляне на отпадъци, изливане на води, изтърсване и изтупване от балкони и прозорци на жилищни сгради, освен в определените за това дни;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11. разместване на съдове за отпадъци без съответното разрешение от общинска администрация;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12. нанасяне на повреди на съдовете за битови и разделно събрани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13. паркиране на превозни средства по начин, който би попречил на събиране и извозване на отпадъците;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14. поставяне на афиши, съобщения, реклами и др. върху съдове за отпадъци, както и изписване на знаци, символи и текстове по тях;</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15. поставяне</w:t>
      </w:r>
      <w:r w:rsidRPr="00567E80">
        <w:rPr>
          <w:color w:val="auto"/>
          <w:szCs w:val="24"/>
          <w:lang w:val="en-US" w:eastAsia="ar-SA"/>
        </w:rPr>
        <w:t xml:space="preserve"> </w:t>
      </w:r>
      <w:r w:rsidRPr="00567E80">
        <w:rPr>
          <w:color w:val="auto"/>
          <w:szCs w:val="24"/>
          <w:lang w:eastAsia="ar-SA"/>
        </w:rPr>
        <w:t>на излезли от употреба лампи, негодни за употреба батерии и акумулатори, отработени масла и отпадъчни нефтопродукти в съдове за битови отпадъци, както и смесването им с други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16. неконтролирано освобождаване и/или изхвърляне на негодни за употреба акумулатори, както и неконтролирано освобождаване, изхвърляне и/или изливане на електролит от негодни за употреба акумулатори;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17. събиране на негодни за употреба акумулатори без електролит освен в случаите, когато същите са били повредени по независещи от лицето, извършващо събирането, обстоятелства.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18. изхвърляне на отработени масла и отпадъчни нефтопродукти в повърхностни и подземни води и в канализационната система;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19. съхраняване или изхвърляне на отработени масла и отпадъчни нефтопродукти, водещо до замърсяване на земята и почвата;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20. замърсяване и повреждане на водоизточници и водни обекти.</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w:t>
      </w:r>
      <w:r w:rsidRPr="00567E80">
        <w:rPr>
          <w:b/>
          <w:color w:val="auto"/>
          <w:szCs w:val="24"/>
          <w:lang w:val="en-US" w:eastAsia="ar-SA"/>
        </w:rPr>
        <w:t>IV.</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ОРГАНИЗАЦИЯ НА ДЕЙНОСТИТЕ ПО ТРЕТИРАНЕ НА БИТОВИТЕ ОТПАДЪЦИ И ПОДДЪРЖАНЕ НА ЧИСТОТАТА</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12.</w:t>
      </w:r>
      <w:r w:rsidRPr="00567E80">
        <w:rPr>
          <w:color w:val="auto"/>
          <w:szCs w:val="24"/>
          <w:lang w:eastAsia="ar-SA"/>
        </w:rPr>
        <w:t xml:space="preserve"> Дейности по оползотворяване и/или обезвреждане на битови отпадъци могат да извършват лица, притежаващи съответното разрешение по чл. 35 от Закона за управление на отпадъците или комплексно разрешително, издадено по реда на глава седма, раздел II от Закона за опазване на околната среда.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13.</w:t>
      </w:r>
      <w:r w:rsidRPr="00567E80">
        <w:rPr>
          <w:color w:val="auto"/>
          <w:szCs w:val="24"/>
          <w:lang w:eastAsia="ar-SA"/>
        </w:rPr>
        <w:t xml:space="preserve"> </w:t>
      </w:r>
      <w:proofErr w:type="spellStart"/>
      <w:r w:rsidRPr="00567E80">
        <w:rPr>
          <w:color w:val="auto"/>
          <w:szCs w:val="24"/>
          <w:lang w:eastAsia="ar-SA"/>
        </w:rPr>
        <w:t>Отговорeн</w:t>
      </w:r>
      <w:proofErr w:type="spellEnd"/>
      <w:r w:rsidRPr="00567E80">
        <w:rPr>
          <w:color w:val="auto"/>
          <w:szCs w:val="24"/>
          <w:lang w:eastAsia="ar-SA"/>
        </w:rPr>
        <w:t xml:space="preserve"> за събирането, извозването и обезвреждането на битовите отпадъци, почистването на местата за обществено ползване, както и </w:t>
      </w:r>
      <w:proofErr w:type="spellStart"/>
      <w:r w:rsidRPr="00567E80">
        <w:rPr>
          <w:color w:val="auto"/>
          <w:szCs w:val="24"/>
          <w:lang w:eastAsia="ar-SA"/>
        </w:rPr>
        <w:t>снегопочистването</w:t>
      </w:r>
      <w:proofErr w:type="spellEnd"/>
      <w:r w:rsidRPr="00567E80">
        <w:rPr>
          <w:color w:val="auto"/>
          <w:szCs w:val="24"/>
          <w:lang w:eastAsia="ar-SA"/>
        </w:rPr>
        <w:t xml:space="preserve"> на тротоарите е кметът на общината.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14.</w:t>
      </w:r>
      <w:r w:rsidRPr="00567E80">
        <w:rPr>
          <w:color w:val="auto"/>
          <w:szCs w:val="24"/>
          <w:lang w:eastAsia="ar-SA"/>
        </w:rPr>
        <w:t xml:space="preserve"> Лицата по чл.12 са длъжни: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изпълняват дейностите, предмет на сключения договор, качествено, в съответствие с утвърдените графици, организационни и технологични схеми и стриктно спазване на санитарно-хигиенните и екологични изисквания;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да изготвят цялостна технологична и организационна схема на работа, в т.ч. местоположение на съдовете за битови отпадъци и маршрути за обслужването им, използвана техника за всеки конкретен район и дейност, графици за извършване на дейностите по почистване на обществените места, събиране и транспортиране на битовите отпадъци, измиване и дезинфекция на съдовете за битови отпадъци, схема за организацията за обезвреждане на отпадъците на депо;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предлагат промени в технологичната и организационна схема на работа;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в случаи на аварии и/или обстоятелства, възпрепятстващи изпълнението на дейността, незабавно да уведомят кмета на общината и да предприемат необходимите действия за максимално бързо възстановяване на нормалния цикъл на работа;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да осигуряват, поддържат и подновяват необходимата за изпълнение на възложените дейности материално-техническа база /машини, съоръжения, съдове за битови отпадъци и др./;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да не допускат замърсявания в процеса на извършваните от тях дейности;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7. да измиват и дезинфекцират използваните съдове за битови отпадъци, съгласно утвърден график;</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да водят отчет, съгласно реда и образците по нормативната база на МОСВ, по които се предоставя информация за дейностите по отпадъците, както и реда за водене на публичния регистър на издадените разрешения, регистрационните документи и на закритите обекти и дейности.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15.</w:t>
      </w:r>
      <w:r w:rsidRPr="00567E80">
        <w:rPr>
          <w:color w:val="auto"/>
          <w:szCs w:val="24"/>
          <w:lang w:eastAsia="ar-SA"/>
        </w:rPr>
        <w:t xml:space="preserve"> Лицата по чл. 12 имат право: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предлагат промени в технологичната и организационна схема на работа, целящи подобряване качеството на извършваните дейности;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2. да сигнализират общинска администрация за нарушения, по смисъла на тази наредба и Закона за управление на отпадъците извършени от граждани, фирми и др. организации;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упражняват вътрешен контрол при изпълнение на дейностите, които извършват.</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eastAsia="ar-SA"/>
        </w:rPr>
        <w:tab/>
      </w:r>
      <w:r w:rsidRPr="00567E80">
        <w:rPr>
          <w:b/>
          <w:color w:val="auto"/>
          <w:szCs w:val="24"/>
          <w:lang w:eastAsia="ar-SA"/>
        </w:rPr>
        <w:t xml:space="preserve">Чл. 16. </w:t>
      </w:r>
      <w:r w:rsidRPr="00567E80">
        <w:rPr>
          <w:color w:val="auto"/>
          <w:szCs w:val="24"/>
          <w:lang w:eastAsia="ar-SA"/>
        </w:rPr>
        <w:t>За услугите по събиране, извозване, обезвреждане на битови отпадъци в депа или други съоръжения и поддържане на чистотата на местата за обществено ползване, извършвани на територията на общината, данъчно задължените лица заплащат такса “битови отпадъци” по реда, определен в  Закона за местните данъци и такси, и Наредбата за определяне и администриране на местните такси и цени на услуги на територията на Община Криводол.</w:t>
      </w:r>
    </w:p>
    <w:p w:rsidR="00567E80" w:rsidRPr="00567E80" w:rsidRDefault="00567E80" w:rsidP="00567E80">
      <w:pPr>
        <w:suppressAutoHyphens/>
        <w:spacing w:after="0" w:line="240" w:lineRule="auto"/>
        <w:ind w:left="0" w:right="0" w:firstLine="0"/>
        <w:rPr>
          <w:b/>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w:t>
      </w:r>
      <w:r w:rsidRPr="00567E80">
        <w:rPr>
          <w:b/>
          <w:color w:val="auto"/>
          <w:szCs w:val="24"/>
          <w:lang w:val="en-US" w:eastAsia="ar-SA"/>
        </w:rPr>
        <w:t>V.</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shd w:val="clear" w:color="auto" w:fill="F2DBDB"/>
          <w:lang w:eastAsia="ar-SA"/>
        </w:rPr>
        <w:t>ОРГАНИЗАЦИЯ НА ДЕЙНОСТИТЕ ПО УПРАВЛЕНИЕ НА СТРОИТЕЛНИ ОТПАДЪЦИ, ИЗЛИШНИ ЗЕМНИ МАСИ И ЕДНОГАБАРИТНИ</w:t>
      </w:r>
      <w:r w:rsidRPr="00567E80">
        <w:rPr>
          <w:b/>
          <w:color w:val="auto"/>
          <w:szCs w:val="24"/>
          <w:lang w:eastAsia="ar-SA"/>
        </w:rPr>
        <w:t xml:space="preserve"> ОТПАДЪЦИ </w:t>
      </w:r>
    </w:p>
    <w:p w:rsidR="00567E80" w:rsidRPr="00567E80" w:rsidRDefault="00567E80" w:rsidP="00567E80">
      <w:pPr>
        <w:suppressAutoHyphens/>
        <w:spacing w:after="0" w:line="240" w:lineRule="auto"/>
        <w:ind w:left="0" w:right="0" w:firstLine="0"/>
        <w:rPr>
          <w:color w:val="auto"/>
          <w:szCs w:val="24"/>
          <w:lang w:eastAsia="ar-SA"/>
        </w:rPr>
      </w:pPr>
      <w:bookmarkStart w:id="1" w:name="3"/>
      <w:bookmarkEnd w:id="1"/>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17.</w:t>
      </w:r>
      <w:r w:rsidRPr="00567E80">
        <w:rPr>
          <w:color w:val="auto"/>
          <w:szCs w:val="24"/>
          <w:lang w:eastAsia="ar-SA"/>
        </w:rPr>
        <w:t xml:space="preserve"> Извършването на дейностите по третиране и транспортиране на излишните земни маси /ЗМ/ и строителните отпадъци /СО/(вкл. строителните отпадъци от вътрешни преустройства и текущи ремонти на сгради и съоръжения) е задължение на собственика, възложителя, инвеститора или изпълнителя на дейността, от която са формирани.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18.</w:t>
      </w:r>
      <w:r w:rsidRPr="00567E80">
        <w:rPr>
          <w:color w:val="auto"/>
          <w:szCs w:val="24"/>
          <w:lang w:eastAsia="ar-SA"/>
        </w:rPr>
        <w:t xml:space="preserve"> (1) При извършване на СМР и/или при премахване на строежи СО се третират от лица, които имат право да извършват дейности по третиране на СО съгласно чл. 35 ЗУО, или се предават за третиране на лица, които имат право да извършват дейности по третиране на СО съгласно чл. 35 ЗУО.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Строителните отпадъци по ал. 1 се събират, съхраняват, транспортират и подготвят за оползотворяване разделно.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(3) Строителните отпадъци се подготвят за оползотворяване и се рециклират на следните площадки:</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1. строителната площадка;</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площадката, на която се извършва премахването на строеж;</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3. площадки за третиране на СО.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19.</w:t>
      </w:r>
      <w:r w:rsidRPr="00567E80">
        <w:rPr>
          <w:color w:val="auto"/>
          <w:szCs w:val="24"/>
          <w:lang w:eastAsia="ar-SA"/>
        </w:rPr>
        <w:t xml:space="preserve"> (1) </w:t>
      </w:r>
      <w:proofErr w:type="spellStart"/>
      <w:r w:rsidRPr="00567E80">
        <w:rPr>
          <w:color w:val="auto"/>
          <w:szCs w:val="24"/>
          <w:lang w:val="en-US" w:eastAsia="ar-SA"/>
        </w:rPr>
        <w:t>Отговорното</w:t>
      </w:r>
      <w:proofErr w:type="spellEnd"/>
      <w:r w:rsidRPr="00567E80">
        <w:rPr>
          <w:color w:val="auto"/>
          <w:szCs w:val="24"/>
          <w:lang w:val="en-US" w:eastAsia="ar-SA"/>
        </w:rPr>
        <w:t xml:space="preserve"> </w:t>
      </w:r>
      <w:proofErr w:type="spellStart"/>
      <w:r w:rsidRPr="00567E80">
        <w:rPr>
          <w:color w:val="auto"/>
          <w:szCs w:val="24"/>
          <w:lang w:val="en-US" w:eastAsia="ar-SA"/>
        </w:rPr>
        <w:t>лице</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изпълнение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строежи</w:t>
      </w:r>
      <w:proofErr w:type="spellEnd"/>
      <w:r w:rsidRPr="00567E80">
        <w:rPr>
          <w:color w:val="auto"/>
          <w:szCs w:val="24"/>
          <w:lang w:val="en-US" w:eastAsia="ar-SA"/>
        </w:rPr>
        <w:t xml:space="preserve">, </w:t>
      </w:r>
      <w:proofErr w:type="spellStart"/>
      <w:r w:rsidRPr="00567E80">
        <w:rPr>
          <w:color w:val="auto"/>
          <w:szCs w:val="24"/>
          <w:lang w:val="en-US" w:eastAsia="ar-SA"/>
        </w:rPr>
        <w:t>разрушаване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законни</w:t>
      </w:r>
      <w:proofErr w:type="spellEnd"/>
      <w:r w:rsidRPr="00567E80">
        <w:rPr>
          <w:color w:val="auto"/>
          <w:szCs w:val="24"/>
          <w:lang w:val="en-US" w:eastAsia="ar-SA"/>
        </w:rPr>
        <w:t xml:space="preserve"> </w:t>
      </w:r>
      <w:proofErr w:type="spellStart"/>
      <w:r w:rsidRPr="00567E80">
        <w:rPr>
          <w:color w:val="auto"/>
          <w:szCs w:val="24"/>
          <w:lang w:val="en-US" w:eastAsia="ar-SA"/>
        </w:rPr>
        <w:t>сгради</w:t>
      </w:r>
      <w:proofErr w:type="spellEnd"/>
      <w:r w:rsidRPr="00567E80">
        <w:rPr>
          <w:color w:val="auto"/>
          <w:szCs w:val="24"/>
          <w:lang w:val="en-US" w:eastAsia="ar-SA"/>
        </w:rPr>
        <w:t xml:space="preserve"> и </w:t>
      </w:r>
      <w:proofErr w:type="spellStart"/>
      <w:r w:rsidRPr="00567E80">
        <w:rPr>
          <w:color w:val="auto"/>
          <w:szCs w:val="24"/>
          <w:lang w:val="en-US" w:eastAsia="ar-SA"/>
        </w:rPr>
        <w:t>съоръжения</w:t>
      </w:r>
      <w:proofErr w:type="spellEnd"/>
      <w:r w:rsidRPr="00567E80">
        <w:rPr>
          <w:color w:val="auto"/>
          <w:szCs w:val="24"/>
          <w:lang w:val="en-US" w:eastAsia="ar-SA"/>
        </w:rPr>
        <w:t xml:space="preserve">, </w:t>
      </w:r>
      <w:proofErr w:type="spellStart"/>
      <w:r w:rsidRPr="00567E80">
        <w:rPr>
          <w:color w:val="auto"/>
          <w:szCs w:val="24"/>
          <w:lang w:val="en-US" w:eastAsia="ar-SA"/>
        </w:rPr>
        <w:t>премахване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незаконни</w:t>
      </w:r>
      <w:proofErr w:type="spellEnd"/>
      <w:r w:rsidRPr="00567E80">
        <w:rPr>
          <w:color w:val="auto"/>
          <w:szCs w:val="24"/>
          <w:lang w:val="en-US" w:eastAsia="ar-SA"/>
        </w:rPr>
        <w:t xml:space="preserve"> </w:t>
      </w:r>
      <w:proofErr w:type="spellStart"/>
      <w:r w:rsidRPr="00567E80">
        <w:rPr>
          <w:color w:val="auto"/>
          <w:szCs w:val="24"/>
          <w:lang w:val="en-US" w:eastAsia="ar-SA"/>
        </w:rPr>
        <w:t>строежи</w:t>
      </w:r>
      <w:proofErr w:type="spellEnd"/>
      <w:r w:rsidRPr="00567E80">
        <w:rPr>
          <w:color w:val="auto"/>
          <w:szCs w:val="24"/>
          <w:lang w:val="en-US" w:eastAsia="ar-SA"/>
        </w:rPr>
        <w:t xml:space="preserve"> </w:t>
      </w:r>
      <w:proofErr w:type="spellStart"/>
      <w:r w:rsidRPr="00567E80">
        <w:rPr>
          <w:color w:val="auto"/>
          <w:szCs w:val="24"/>
          <w:lang w:val="en-US" w:eastAsia="ar-SA"/>
        </w:rPr>
        <w:t>или</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негодни</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ползване</w:t>
      </w:r>
      <w:proofErr w:type="spellEnd"/>
      <w:r w:rsidRPr="00567E80">
        <w:rPr>
          <w:color w:val="auto"/>
          <w:szCs w:val="24"/>
          <w:lang w:val="en-US" w:eastAsia="ar-SA"/>
        </w:rPr>
        <w:t xml:space="preserve"> </w:t>
      </w:r>
      <w:proofErr w:type="spellStart"/>
      <w:r w:rsidRPr="00567E80">
        <w:rPr>
          <w:color w:val="auto"/>
          <w:szCs w:val="24"/>
          <w:lang w:val="en-US" w:eastAsia="ar-SA"/>
        </w:rPr>
        <w:t>или</w:t>
      </w:r>
      <w:proofErr w:type="spellEnd"/>
      <w:r w:rsidRPr="00567E80">
        <w:rPr>
          <w:color w:val="auto"/>
          <w:szCs w:val="24"/>
          <w:lang w:val="en-US" w:eastAsia="ar-SA"/>
        </w:rPr>
        <w:t xml:space="preserve"> </w:t>
      </w:r>
      <w:proofErr w:type="spellStart"/>
      <w:r w:rsidRPr="00567E80">
        <w:rPr>
          <w:color w:val="auto"/>
          <w:szCs w:val="24"/>
          <w:lang w:val="en-US" w:eastAsia="ar-SA"/>
        </w:rPr>
        <w:t>застрашаващи</w:t>
      </w:r>
      <w:proofErr w:type="spellEnd"/>
      <w:r w:rsidRPr="00567E80">
        <w:rPr>
          <w:color w:val="auto"/>
          <w:szCs w:val="24"/>
          <w:lang w:val="en-US" w:eastAsia="ar-SA"/>
        </w:rPr>
        <w:t xml:space="preserve"> </w:t>
      </w:r>
      <w:proofErr w:type="spellStart"/>
      <w:r w:rsidRPr="00567E80">
        <w:rPr>
          <w:color w:val="auto"/>
          <w:szCs w:val="24"/>
          <w:lang w:val="en-US" w:eastAsia="ar-SA"/>
        </w:rPr>
        <w:t>сигурността</w:t>
      </w:r>
      <w:proofErr w:type="spellEnd"/>
      <w:r w:rsidRPr="00567E80">
        <w:rPr>
          <w:color w:val="auto"/>
          <w:szCs w:val="24"/>
          <w:lang w:val="en-US" w:eastAsia="ar-SA"/>
        </w:rPr>
        <w:t xml:space="preserve"> </w:t>
      </w:r>
      <w:proofErr w:type="spellStart"/>
      <w:r w:rsidRPr="00567E80">
        <w:rPr>
          <w:color w:val="auto"/>
          <w:szCs w:val="24"/>
          <w:lang w:val="en-US" w:eastAsia="ar-SA"/>
        </w:rPr>
        <w:t>строежи</w:t>
      </w:r>
      <w:proofErr w:type="spellEnd"/>
      <w:r w:rsidRPr="00567E80">
        <w:rPr>
          <w:color w:val="auto"/>
          <w:szCs w:val="24"/>
          <w:lang w:val="en-US" w:eastAsia="ar-SA"/>
        </w:rPr>
        <w:t xml:space="preserve"> е </w:t>
      </w:r>
      <w:proofErr w:type="spellStart"/>
      <w:r w:rsidRPr="00567E80">
        <w:rPr>
          <w:color w:val="auto"/>
          <w:szCs w:val="24"/>
          <w:lang w:val="en-US" w:eastAsia="ar-SA"/>
        </w:rPr>
        <w:t>длъжно</w:t>
      </w:r>
      <w:proofErr w:type="spellEnd"/>
      <w:r w:rsidRPr="00567E80">
        <w:rPr>
          <w:color w:val="auto"/>
          <w:szCs w:val="24"/>
          <w:lang w:val="en-US" w:eastAsia="ar-SA"/>
        </w:rPr>
        <w:t>:</w:t>
      </w: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1. да не започва изкопни и други работи, свързани с натрупване и транспортиране на СО и ЗМ без разрешение от Кмета на Общината или от упълномощено от него лице;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да ограничи с временна ограда определената строителна площадка или терена, на който се извършва премахване на незаконния строеж, както и да постави информационно–указателна табела, която да бъде актуализирана при промяна, преди да е започнала каквато и да било дейност;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w:t>
      </w:r>
      <w:proofErr w:type="spellStart"/>
      <w:r w:rsidRPr="00567E80">
        <w:rPr>
          <w:color w:val="auto"/>
          <w:szCs w:val="24"/>
          <w:lang w:val="en-US" w:eastAsia="ar-SA"/>
        </w:rPr>
        <w:t>да</w:t>
      </w:r>
      <w:proofErr w:type="spellEnd"/>
      <w:r w:rsidRPr="00567E80">
        <w:rPr>
          <w:color w:val="auto"/>
          <w:szCs w:val="24"/>
          <w:lang w:val="en-US" w:eastAsia="ar-SA"/>
        </w:rPr>
        <w:t xml:space="preserve"> </w:t>
      </w:r>
      <w:proofErr w:type="spellStart"/>
      <w:r w:rsidRPr="00567E80">
        <w:rPr>
          <w:color w:val="auto"/>
          <w:szCs w:val="24"/>
          <w:lang w:val="en-US" w:eastAsia="ar-SA"/>
        </w:rPr>
        <w:t>не</w:t>
      </w:r>
      <w:proofErr w:type="spellEnd"/>
      <w:r w:rsidRPr="00567E80">
        <w:rPr>
          <w:color w:val="auto"/>
          <w:szCs w:val="24"/>
          <w:lang w:val="en-US" w:eastAsia="ar-SA"/>
        </w:rPr>
        <w:t xml:space="preserve"> </w:t>
      </w:r>
      <w:proofErr w:type="spellStart"/>
      <w:r w:rsidRPr="00567E80">
        <w:rPr>
          <w:color w:val="auto"/>
          <w:szCs w:val="24"/>
          <w:lang w:val="en-US" w:eastAsia="ar-SA"/>
        </w:rPr>
        <w:t>допуска</w:t>
      </w:r>
      <w:proofErr w:type="spellEnd"/>
      <w:r w:rsidRPr="00567E80">
        <w:rPr>
          <w:color w:val="auto"/>
          <w:szCs w:val="24"/>
          <w:lang w:val="en-US" w:eastAsia="ar-SA"/>
        </w:rPr>
        <w:t xml:space="preserve"> </w:t>
      </w:r>
      <w:proofErr w:type="spellStart"/>
      <w:r w:rsidRPr="00567E80">
        <w:rPr>
          <w:color w:val="auto"/>
          <w:szCs w:val="24"/>
          <w:lang w:val="en-US" w:eastAsia="ar-SA"/>
        </w:rPr>
        <w:t>замърсяване</w:t>
      </w:r>
      <w:proofErr w:type="spellEnd"/>
      <w:r w:rsidRPr="00567E80">
        <w:rPr>
          <w:color w:val="auto"/>
          <w:szCs w:val="24"/>
          <w:lang w:val="en-US" w:eastAsia="ar-SA"/>
        </w:rPr>
        <w:t xml:space="preserve"> </w:t>
      </w:r>
      <w:proofErr w:type="spellStart"/>
      <w:r w:rsidRPr="00567E80">
        <w:rPr>
          <w:color w:val="auto"/>
          <w:szCs w:val="24"/>
          <w:lang w:val="en-US" w:eastAsia="ar-SA"/>
        </w:rPr>
        <w:t>по</w:t>
      </w:r>
      <w:proofErr w:type="spellEnd"/>
      <w:r w:rsidRPr="00567E80">
        <w:rPr>
          <w:color w:val="auto"/>
          <w:szCs w:val="24"/>
          <w:lang w:val="en-US" w:eastAsia="ar-SA"/>
        </w:rPr>
        <w:t xml:space="preserve"> </w:t>
      </w:r>
      <w:proofErr w:type="spellStart"/>
      <w:r w:rsidRPr="00567E80">
        <w:rPr>
          <w:color w:val="auto"/>
          <w:szCs w:val="24"/>
          <w:lang w:val="en-US" w:eastAsia="ar-SA"/>
        </w:rPr>
        <w:t>какъвто</w:t>
      </w:r>
      <w:proofErr w:type="spellEnd"/>
      <w:r w:rsidRPr="00567E80">
        <w:rPr>
          <w:color w:val="auto"/>
          <w:szCs w:val="24"/>
          <w:lang w:val="en-US" w:eastAsia="ar-SA"/>
        </w:rPr>
        <w:t xml:space="preserve"> и </w:t>
      </w:r>
      <w:proofErr w:type="spellStart"/>
      <w:r w:rsidRPr="00567E80">
        <w:rPr>
          <w:color w:val="auto"/>
          <w:szCs w:val="24"/>
          <w:lang w:val="en-US" w:eastAsia="ar-SA"/>
        </w:rPr>
        <w:t>да</w:t>
      </w:r>
      <w:proofErr w:type="spellEnd"/>
      <w:r w:rsidRPr="00567E80">
        <w:rPr>
          <w:color w:val="auto"/>
          <w:szCs w:val="24"/>
          <w:lang w:val="en-US" w:eastAsia="ar-SA"/>
        </w:rPr>
        <w:t xml:space="preserve"> е </w:t>
      </w:r>
      <w:proofErr w:type="spellStart"/>
      <w:r w:rsidRPr="00567E80">
        <w:rPr>
          <w:color w:val="auto"/>
          <w:szCs w:val="24"/>
          <w:lang w:val="en-US" w:eastAsia="ar-SA"/>
        </w:rPr>
        <w:t>начин</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камиони</w:t>
      </w:r>
      <w:proofErr w:type="spellEnd"/>
      <w:r w:rsidRPr="00567E80">
        <w:rPr>
          <w:color w:val="auto"/>
          <w:szCs w:val="24"/>
          <w:lang w:val="en-US" w:eastAsia="ar-SA"/>
        </w:rPr>
        <w:t xml:space="preserve"> и </w:t>
      </w:r>
      <w:proofErr w:type="spellStart"/>
      <w:r w:rsidRPr="00567E80">
        <w:rPr>
          <w:color w:val="auto"/>
          <w:szCs w:val="24"/>
          <w:lang w:val="en-US" w:eastAsia="ar-SA"/>
        </w:rPr>
        <w:t>друга</w:t>
      </w:r>
      <w:proofErr w:type="spellEnd"/>
      <w:r w:rsidRPr="00567E80">
        <w:rPr>
          <w:color w:val="auto"/>
          <w:szCs w:val="24"/>
          <w:lang w:val="en-US" w:eastAsia="ar-SA"/>
        </w:rPr>
        <w:t xml:space="preserve"> </w:t>
      </w:r>
      <w:proofErr w:type="spellStart"/>
      <w:r w:rsidRPr="00567E80">
        <w:rPr>
          <w:color w:val="auto"/>
          <w:szCs w:val="24"/>
          <w:lang w:val="en-US" w:eastAsia="ar-SA"/>
        </w:rPr>
        <w:t>техника</w:t>
      </w:r>
      <w:proofErr w:type="spellEnd"/>
      <w:r w:rsidRPr="00567E80">
        <w:rPr>
          <w:color w:val="auto"/>
          <w:szCs w:val="24"/>
          <w:lang w:val="en-US" w:eastAsia="ar-SA"/>
        </w:rPr>
        <w:t xml:space="preserve"> с </w:t>
      </w:r>
      <w:proofErr w:type="spellStart"/>
      <w:r w:rsidRPr="00567E80">
        <w:rPr>
          <w:color w:val="auto"/>
          <w:szCs w:val="24"/>
          <w:lang w:val="en-US" w:eastAsia="ar-SA"/>
        </w:rPr>
        <w:t>мръсни</w:t>
      </w:r>
      <w:proofErr w:type="spellEnd"/>
      <w:r w:rsidRPr="00567E80">
        <w:rPr>
          <w:color w:val="auto"/>
          <w:szCs w:val="24"/>
          <w:lang w:val="en-US" w:eastAsia="ar-SA"/>
        </w:rPr>
        <w:t xml:space="preserve"> </w:t>
      </w:r>
      <w:proofErr w:type="spellStart"/>
      <w:r w:rsidRPr="00567E80">
        <w:rPr>
          <w:color w:val="auto"/>
          <w:szCs w:val="24"/>
          <w:lang w:val="en-US" w:eastAsia="ar-SA"/>
        </w:rPr>
        <w:t>гуми</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работещите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строителната</w:t>
      </w:r>
      <w:proofErr w:type="spellEnd"/>
      <w:r w:rsidRPr="00567E80">
        <w:rPr>
          <w:color w:val="auto"/>
          <w:szCs w:val="24"/>
          <w:lang w:val="en-US" w:eastAsia="ar-SA"/>
        </w:rPr>
        <w:t xml:space="preserve"> </w:t>
      </w:r>
      <w:proofErr w:type="spellStart"/>
      <w:r w:rsidRPr="00567E80">
        <w:rPr>
          <w:color w:val="auto"/>
          <w:szCs w:val="24"/>
          <w:lang w:val="en-US" w:eastAsia="ar-SA"/>
        </w:rPr>
        <w:t>площадка</w:t>
      </w:r>
      <w:proofErr w:type="spellEnd"/>
      <w:r w:rsidRPr="00567E80">
        <w:rPr>
          <w:color w:val="auto"/>
          <w:szCs w:val="24"/>
          <w:lang w:val="en-US" w:eastAsia="ar-SA"/>
        </w:rPr>
        <w:t xml:space="preserve"> и </w:t>
      </w:r>
      <w:proofErr w:type="spellStart"/>
      <w:r w:rsidRPr="00567E80">
        <w:rPr>
          <w:color w:val="auto"/>
          <w:szCs w:val="24"/>
          <w:lang w:val="en-US" w:eastAsia="ar-SA"/>
        </w:rPr>
        <w:t>др</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улиците</w:t>
      </w:r>
      <w:proofErr w:type="spellEnd"/>
      <w:r w:rsidRPr="00567E80">
        <w:rPr>
          <w:color w:val="auto"/>
          <w:szCs w:val="24"/>
          <w:lang w:val="en-US" w:eastAsia="ar-SA"/>
        </w:rPr>
        <w:t xml:space="preserve">, </w:t>
      </w:r>
      <w:proofErr w:type="spellStart"/>
      <w:r w:rsidRPr="00567E80">
        <w:rPr>
          <w:color w:val="auto"/>
          <w:szCs w:val="24"/>
          <w:lang w:val="en-US" w:eastAsia="ar-SA"/>
        </w:rPr>
        <w:t>тротоарите</w:t>
      </w:r>
      <w:proofErr w:type="spellEnd"/>
      <w:r w:rsidRPr="00567E80">
        <w:rPr>
          <w:color w:val="auto"/>
          <w:szCs w:val="24"/>
          <w:lang w:val="en-US" w:eastAsia="ar-SA"/>
        </w:rPr>
        <w:t xml:space="preserve">, </w:t>
      </w:r>
      <w:proofErr w:type="spellStart"/>
      <w:r w:rsidRPr="00567E80">
        <w:rPr>
          <w:color w:val="auto"/>
          <w:szCs w:val="24"/>
          <w:lang w:val="en-US" w:eastAsia="ar-SA"/>
        </w:rPr>
        <w:t>зелените</w:t>
      </w:r>
      <w:proofErr w:type="spellEnd"/>
      <w:r w:rsidRPr="00567E80">
        <w:rPr>
          <w:color w:val="auto"/>
          <w:szCs w:val="24"/>
          <w:lang w:val="en-US" w:eastAsia="ar-SA"/>
        </w:rPr>
        <w:t xml:space="preserve"> </w:t>
      </w:r>
      <w:proofErr w:type="spellStart"/>
      <w:r w:rsidRPr="00567E80">
        <w:rPr>
          <w:color w:val="auto"/>
          <w:szCs w:val="24"/>
          <w:lang w:val="en-US" w:eastAsia="ar-SA"/>
        </w:rPr>
        <w:t>площи</w:t>
      </w:r>
      <w:proofErr w:type="spellEnd"/>
      <w:r w:rsidRPr="00567E80">
        <w:rPr>
          <w:color w:val="auto"/>
          <w:szCs w:val="24"/>
          <w:lang w:val="en-US" w:eastAsia="ar-SA"/>
        </w:rPr>
        <w:t xml:space="preserve"> и </w:t>
      </w:r>
      <w:proofErr w:type="spellStart"/>
      <w:r w:rsidRPr="00567E80">
        <w:rPr>
          <w:color w:val="auto"/>
          <w:szCs w:val="24"/>
          <w:lang w:val="en-US" w:eastAsia="ar-SA"/>
        </w:rPr>
        <w:t>др</w:t>
      </w:r>
      <w:proofErr w:type="spellEnd"/>
      <w:r w:rsidRPr="00567E80">
        <w:rPr>
          <w:color w:val="auto"/>
          <w:szCs w:val="24"/>
          <w:lang w:val="en-US" w:eastAsia="ar-SA"/>
        </w:rPr>
        <w:t xml:space="preserve">. и </w:t>
      </w:r>
      <w:proofErr w:type="spellStart"/>
      <w:r w:rsidRPr="00567E80">
        <w:rPr>
          <w:color w:val="auto"/>
          <w:szCs w:val="24"/>
          <w:lang w:val="en-US" w:eastAsia="ar-SA"/>
        </w:rPr>
        <w:t>другите</w:t>
      </w:r>
      <w:proofErr w:type="spellEnd"/>
      <w:r w:rsidRPr="00567E80">
        <w:rPr>
          <w:color w:val="auto"/>
          <w:szCs w:val="24"/>
          <w:lang w:val="en-US" w:eastAsia="ar-SA"/>
        </w:rPr>
        <w:t xml:space="preserve"> </w:t>
      </w:r>
      <w:proofErr w:type="spellStart"/>
      <w:r w:rsidRPr="00567E80">
        <w:rPr>
          <w:color w:val="auto"/>
          <w:szCs w:val="24"/>
          <w:lang w:val="en-US" w:eastAsia="ar-SA"/>
        </w:rPr>
        <w:t>територии</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обществено</w:t>
      </w:r>
      <w:proofErr w:type="spellEnd"/>
      <w:r w:rsidRPr="00567E80">
        <w:rPr>
          <w:color w:val="auto"/>
          <w:szCs w:val="24"/>
          <w:lang w:val="en-US" w:eastAsia="ar-SA"/>
        </w:rPr>
        <w:t xml:space="preserve"> </w:t>
      </w:r>
      <w:proofErr w:type="spellStart"/>
      <w:r w:rsidRPr="00567E80">
        <w:rPr>
          <w:color w:val="auto"/>
          <w:szCs w:val="24"/>
          <w:lang w:val="en-US" w:eastAsia="ar-SA"/>
        </w:rPr>
        <w:t>ползване</w:t>
      </w:r>
      <w:proofErr w:type="spellEnd"/>
      <w:r w:rsidRPr="00567E80">
        <w:rPr>
          <w:color w:val="auto"/>
          <w:szCs w:val="24"/>
          <w:lang w:val="en-US" w:eastAsia="ar-SA"/>
        </w:rPr>
        <w:t xml:space="preserve"> и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съседните</w:t>
      </w:r>
      <w:proofErr w:type="spellEnd"/>
      <w:r w:rsidRPr="00567E80">
        <w:rPr>
          <w:color w:val="auto"/>
          <w:szCs w:val="24"/>
          <w:lang w:val="en-US" w:eastAsia="ar-SA"/>
        </w:rPr>
        <w:t xml:space="preserve"> </w:t>
      </w:r>
      <w:proofErr w:type="spellStart"/>
      <w:r w:rsidRPr="00567E80">
        <w:rPr>
          <w:color w:val="auto"/>
          <w:szCs w:val="24"/>
          <w:lang w:val="en-US" w:eastAsia="ar-SA"/>
        </w:rPr>
        <w:t>имоти</w:t>
      </w:r>
      <w:proofErr w:type="spellEnd"/>
      <w:r w:rsidRPr="00567E80">
        <w:rPr>
          <w:color w:val="auto"/>
          <w:szCs w:val="24"/>
          <w:lang w:val="en-US" w:eastAsia="ar-SA"/>
        </w:rPr>
        <w:t xml:space="preserve"> </w:t>
      </w:r>
      <w:proofErr w:type="spellStart"/>
      <w:r w:rsidRPr="00567E80">
        <w:rPr>
          <w:color w:val="auto"/>
          <w:szCs w:val="24"/>
          <w:lang w:val="en-US" w:eastAsia="ar-SA"/>
        </w:rPr>
        <w:t>при</w:t>
      </w:r>
      <w:proofErr w:type="spellEnd"/>
      <w:r w:rsidRPr="00567E80">
        <w:rPr>
          <w:color w:val="auto"/>
          <w:szCs w:val="24"/>
          <w:lang w:val="en-US" w:eastAsia="ar-SA"/>
        </w:rPr>
        <w:t xml:space="preserve"> </w:t>
      </w:r>
      <w:proofErr w:type="spellStart"/>
      <w:r w:rsidRPr="00567E80">
        <w:rPr>
          <w:color w:val="auto"/>
          <w:szCs w:val="24"/>
          <w:lang w:val="en-US" w:eastAsia="ar-SA"/>
        </w:rPr>
        <w:t>транспортиране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строителни</w:t>
      </w:r>
      <w:proofErr w:type="spellEnd"/>
      <w:r w:rsidRPr="00567E80">
        <w:rPr>
          <w:color w:val="auto"/>
          <w:szCs w:val="24"/>
          <w:lang w:val="en-US" w:eastAsia="ar-SA"/>
        </w:rPr>
        <w:t xml:space="preserve"> </w:t>
      </w:r>
      <w:proofErr w:type="spellStart"/>
      <w:r w:rsidRPr="00567E80">
        <w:rPr>
          <w:color w:val="auto"/>
          <w:szCs w:val="24"/>
          <w:lang w:val="en-US" w:eastAsia="ar-SA"/>
        </w:rPr>
        <w:t>материали</w:t>
      </w:r>
      <w:proofErr w:type="spellEnd"/>
      <w:r w:rsidRPr="00567E80">
        <w:rPr>
          <w:color w:val="auto"/>
          <w:szCs w:val="24"/>
          <w:lang w:val="en-US" w:eastAsia="ar-SA"/>
        </w:rPr>
        <w:t xml:space="preserve">, </w:t>
      </w:r>
      <w:proofErr w:type="spellStart"/>
      <w:r w:rsidRPr="00567E80">
        <w:rPr>
          <w:color w:val="auto"/>
          <w:szCs w:val="24"/>
          <w:lang w:val="en-US" w:eastAsia="ar-SA"/>
        </w:rPr>
        <w:t>строителни</w:t>
      </w:r>
      <w:proofErr w:type="spellEnd"/>
      <w:r w:rsidRPr="00567E80">
        <w:rPr>
          <w:color w:val="auto"/>
          <w:szCs w:val="24"/>
          <w:lang w:val="en-US" w:eastAsia="ar-SA"/>
        </w:rPr>
        <w:t xml:space="preserve"> </w:t>
      </w:r>
      <w:proofErr w:type="spellStart"/>
      <w:r w:rsidRPr="00567E80">
        <w:rPr>
          <w:color w:val="auto"/>
          <w:szCs w:val="24"/>
          <w:lang w:val="en-US" w:eastAsia="ar-SA"/>
        </w:rPr>
        <w:t>отпадъци</w:t>
      </w:r>
      <w:proofErr w:type="spellEnd"/>
      <w:r w:rsidRPr="00567E80">
        <w:rPr>
          <w:color w:val="auto"/>
          <w:szCs w:val="24"/>
          <w:lang w:val="en-US" w:eastAsia="ar-SA"/>
        </w:rPr>
        <w:t xml:space="preserve"> и </w:t>
      </w:r>
      <w:proofErr w:type="spellStart"/>
      <w:r w:rsidRPr="00567E80">
        <w:rPr>
          <w:color w:val="auto"/>
          <w:szCs w:val="24"/>
          <w:lang w:val="en-US" w:eastAsia="ar-SA"/>
        </w:rPr>
        <w:t>излишни</w:t>
      </w:r>
      <w:proofErr w:type="spellEnd"/>
      <w:r w:rsidRPr="00567E80">
        <w:rPr>
          <w:color w:val="auto"/>
          <w:szCs w:val="24"/>
          <w:lang w:val="en-US" w:eastAsia="ar-SA"/>
        </w:rPr>
        <w:t xml:space="preserve"> </w:t>
      </w:r>
      <w:proofErr w:type="spellStart"/>
      <w:r w:rsidRPr="00567E80">
        <w:rPr>
          <w:color w:val="auto"/>
          <w:szCs w:val="24"/>
          <w:lang w:val="en-US" w:eastAsia="ar-SA"/>
        </w:rPr>
        <w:t>земни</w:t>
      </w:r>
      <w:proofErr w:type="spellEnd"/>
      <w:r w:rsidRPr="00567E80">
        <w:rPr>
          <w:color w:val="auto"/>
          <w:szCs w:val="24"/>
          <w:lang w:val="en-US" w:eastAsia="ar-SA"/>
        </w:rPr>
        <w:t xml:space="preserve"> </w:t>
      </w:r>
      <w:proofErr w:type="spellStart"/>
      <w:r w:rsidRPr="00567E80">
        <w:rPr>
          <w:color w:val="auto"/>
          <w:szCs w:val="24"/>
          <w:lang w:val="en-US" w:eastAsia="ar-SA"/>
        </w:rPr>
        <w:t>маси</w:t>
      </w:r>
      <w:proofErr w:type="spellEnd"/>
      <w:r w:rsidRPr="00567E80">
        <w:rPr>
          <w:color w:val="auto"/>
          <w:szCs w:val="24"/>
          <w:lang w:val="en-US" w:eastAsia="ar-SA"/>
        </w:rPr>
        <w:t xml:space="preserve"> и </w:t>
      </w:r>
      <w:proofErr w:type="spellStart"/>
      <w:r w:rsidRPr="00567E80">
        <w:rPr>
          <w:color w:val="auto"/>
          <w:szCs w:val="24"/>
          <w:lang w:val="en-US" w:eastAsia="ar-SA"/>
        </w:rPr>
        <w:t>извършване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строителни</w:t>
      </w:r>
      <w:proofErr w:type="spellEnd"/>
      <w:r w:rsidRPr="00567E80">
        <w:rPr>
          <w:color w:val="auto"/>
          <w:szCs w:val="24"/>
          <w:lang w:val="en-US" w:eastAsia="ar-SA"/>
        </w:rPr>
        <w:t xml:space="preserve">, </w:t>
      </w:r>
      <w:proofErr w:type="spellStart"/>
      <w:r w:rsidRPr="00567E80">
        <w:rPr>
          <w:color w:val="auto"/>
          <w:szCs w:val="24"/>
          <w:lang w:val="en-US" w:eastAsia="ar-SA"/>
        </w:rPr>
        <w:t>изкопни</w:t>
      </w:r>
      <w:proofErr w:type="spellEnd"/>
      <w:r w:rsidRPr="00567E80">
        <w:rPr>
          <w:color w:val="auto"/>
          <w:szCs w:val="24"/>
          <w:lang w:val="en-US" w:eastAsia="ar-SA"/>
        </w:rPr>
        <w:t xml:space="preserve"> и </w:t>
      </w:r>
      <w:proofErr w:type="spellStart"/>
      <w:r w:rsidRPr="00567E80">
        <w:rPr>
          <w:color w:val="auto"/>
          <w:szCs w:val="24"/>
          <w:lang w:val="en-US" w:eastAsia="ar-SA"/>
        </w:rPr>
        <w:t>ремонтни</w:t>
      </w:r>
      <w:proofErr w:type="spellEnd"/>
      <w:r w:rsidRPr="00567E80">
        <w:rPr>
          <w:color w:val="auto"/>
          <w:szCs w:val="24"/>
          <w:lang w:val="en-US" w:eastAsia="ar-SA"/>
        </w:rPr>
        <w:t xml:space="preserve"> </w:t>
      </w:r>
      <w:proofErr w:type="spellStart"/>
      <w:r w:rsidRPr="00567E80">
        <w:rPr>
          <w:color w:val="auto"/>
          <w:szCs w:val="24"/>
          <w:lang w:val="en-US" w:eastAsia="ar-SA"/>
        </w:rPr>
        <w:t>работи</w:t>
      </w:r>
      <w:proofErr w:type="spellEnd"/>
      <w:r w:rsidRPr="00567E80">
        <w:rPr>
          <w:color w:val="auto"/>
          <w:szCs w:val="24"/>
          <w:lang w:val="en-US"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да не допуска формирането на временни депа за изкопни земни маси без издадено писмено разрешение от Община Криводол или писмено разрешение от собствениците на частния терен;</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да не се допуска при транспортирането на строителни отпадъци и земни маси замърсяване на уличните платна;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6. да съхранява отпадъците на територията на обекта и да ги извози до определената за целта площадка за оползотворяване/обезвреждане;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7. да ползва /срещу заплащане/ специализиран контейнер, предоставен му от фирма, имаща разрешение за извършване на такива дейности;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с</w:t>
      </w:r>
      <w:proofErr w:type="spellStart"/>
      <w:r w:rsidRPr="00567E80">
        <w:rPr>
          <w:color w:val="auto"/>
          <w:szCs w:val="24"/>
          <w:lang w:val="en-US" w:eastAsia="ar-SA"/>
        </w:rPr>
        <w:t>лед</w:t>
      </w:r>
      <w:proofErr w:type="spellEnd"/>
      <w:r w:rsidRPr="00567E80">
        <w:rPr>
          <w:color w:val="auto"/>
          <w:szCs w:val="24"/>
          <w:lang w:val="en-US" w:eastAsia="ar-SA"/>
        </w:rPr>
        <w:t xml:space="preserve"> </w:t>
      </w:r>
      <w:proofErr w:type="spellStart"/>
      <w:r w:rsidRPr="00567E80">
        <w:rPr>
          <w:color w:val="auto"/>
          <w:szCs w:val="24"/>
          <w:lang w:val="en-US" w:eastAsia="ar-SA"/>
        </w:rPr>
        <w:t>приключване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строителството</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обекта</w:t>
      </w:r>
      <w:proofErr w:type="spellEnd"/>
      <w:r w:rsidRPr="00567E80">
        <w:rPr>
          <w:color w:val="auto"/>
          <w:szCs w:val="24"/>
          <w:lang w:val="en-US" w:eastAsia="ar-SA"/>
        </w:rPr>
        <w:t xml:space="preserve"> </w:t>
      </w:r>
      <w:proofErr w:type="spellStart"/>
      <w:r w:rsidRPr="00567E80">
        <w:rPr>
          <w:color w:val="auto"/>
          <w:szCs w:val="24"/>
          <w:lang w:val="en-US" w:eastAsia="ar-SA"/>
        </w:rPr>
        <w:t>да</w:t>
      </w:r>
      <w:proofErr w:type="spellEnd"/>
      <w:r w:rsidRPr="00567E80">
        <w:rPr>
          <w:color w:val="auto"/>
          <w:szCs w:val="24"/>
          <w:lang w:val="en-US" w:eastAsia="ar-SA"/>
        </w:rPr>
        <w:t xml:space="preserve"> </w:t>
      </w:r>
      <w:proofErr w:type="spellStart"/>
      <w:r w:rsidRPr="00567E80">
        <w:rPr>
          <w:color w:val="auto"/>
          <w:szCs w:val="24"/>
          <w:lang w:val="en-US" w:eastAsia="ar-SA"/>
        </w:rPr>
        <w:t>възстанови</w:t>
      </w:r>
      <w:proofErr w:type="spellEnd"/>
      <w:r w:rsidRPr="00567E80">
        <w:rPr>
          <w:color w:val="auto"/>
          <w:szCs w:val="24"/>
          <w:lang w:val="en-US" w:eastAsia="ar-SA"/>
        </w:rPr>
        <w:t xml:space="preserve"> </w:t>
      </w:r>
      <w:proofErr w:type="spellStart"/>
      <w:r w:rsidRPr="00567E80">
        <w:rPr>
          <w:color w:val="auto"/>
          <w:szCs w:val="24"/>
          <w:lang w:val="en-US" w:eastAsia="ar-SA"/>
        </w:rPr>
        <w:t>засегнатите</w:t>
      </w:r>
      <w:proofErr w:type="spellEnd"/>
      <w:r w:rsidRPr="00567E80">
        <w:rPr>
          <w:color w:val="auto"/>
          <w:szCs w:val="24"/>
          <w:lang w:val="en-US" w:eastAsia="ar-SA"/>
        </w:rPr>
        <w:t xml:space="preserve"> </w:t>
      </w:r>
      <w:proofErr w:type="spellStart"/>
      <w:r w:rsidRPr="00567E80">
        <w:rPr>
          <w:color w:val="auto"/>
          <w:szCs w:val="24"/>
          <w:lang w:val="en-US" w:eastAsia="ar-SA"/>
        </w:rPr>
        <w:t>тротоарни</w:t>
      </w:r>
      <w:proofErr w:type="spellEnd"/>
      <w:r w:rsidRPr="00567E80">
        <w:rPr>
          <w:color w:val="auto"/>
          <w:szCs w:val="24"/>
          <w:lang w:val="en-US" w:eastAsia="ar-SA"/>
        </w:rPr>
        <w:t xml:space="preserve"> </w:t>
      </w:r>
      <w:proofErr w:type="spellStart"/>
      <w:r w:rsidRPr="00567E80">
        <w:rPr>
          <w:color w:val="auto"/>
          <w:szCs w:val="24"/>
          <w:lang w:val="en-US" w:eastAsia="ar-SA"/>
        </w:rPr>
        <w:t>площи</w:t>
      </w:r>
      <w:proofErr w:type="spellEnd"/>
      <w:r w:rsidRPr="00567E80">
        <w:rPr>
          <w:color w:val="auto"/>
          <w:szCs w:val="24"/>
          <w:lang w:val="en-US" w:eastAsia="ar-SA"/>
        </w:rPr>
        <w:t xml:space="preserve">, </w:t>
      </w:r>
      <w:proofErr w:type="spellStart"/>
      <w:r w:rsidRPr="00567E80">
        <w:rPr>
          <w:color w:val="auto"/>
          <w:szCs w:val="24"/>
          <w:lang w:val="en-US" w:eastAsia="ar-SA"/>
        </w:rPr>
        <w:t>улични</w:t>
      </w:r>
      <w:proofErr w:type="spellEnd"/>
      <w:r w:rsidRPr="00567E80">
        <w:rPr>
          <w:color w:val="auto"/>
          <w:szCs w:val="24"/>
          <w:lang w:val="en-US" w:eastAsia="ar-SA"/>
        </w:rPr>
        <w:t xml:space="preserve"> </w:t>
      </w:r>
      <w:proofErr w:type="spellStart"/>
      <w:r w:rsidRPr="00567E80">
        <w:rPr>
          <w:color w:val="auto"/>
          <w:szCs w:val="24"/>
          <w:lang w:val="en-US" w:eastAsia="ar-SA"/>
        </w:rPr>
        <w:t>платна</w:t>
      </w:r>
      <w:proofErr w:type="spellEnd"/>
      <w:r w:rsidRPr="00567E80">
        <w:rPr>
          <w:color w:val="auto"/>
          <w:szCs w:val="24"/>
          <w:lang w:val="en-US" w:eastAsia="ar-SA"/>
        </w:rPr>
        <w:t xml:space="preserve">, </w:t>
      </w:r>
      <w:proofErr w:type="spellStart"/>
      <w:r w:rsidRPr="00567E80">
        <w:rPr>
          <w:color w:val="auto"/>
          <w:szCs w:val="24"/>
          <w:lang w:val="en-US" w:eastAsia="ar-SA"/>
        </w:rPr>
        <w:t>зелени</w:t>
      </w:r>
      <w:proofErr w:type="spellEnd"/>
      <w:r w:rsidRPr="00567E80">
        <w:rPr>
          <w:color w:val="auto"/>
          <w:szCs w:val="24"/>
          <w:lang w:val="en-US" w:eastAsia="ar-SA"/>
        </w:rPr>
        <w:t xml:space="preserve"> </w:t>
      </w:r>
      <w:proofErr w:type="spellStart"/>
      <w:r w:rsidRPr="00567E80">
        <w:rPr>
          <w:color w:val="auto"/>
          <w:szCs w:val="24"/>
          <w:lang w:val="en-US" w:eastAsia="ar-SA"/>
        </w:rPr>
        <w:t>площи</w:t>
      </w:r>
      <w:proofErr w:type="spellEnd"/>
      <w:r w:rsidRPr="00567E80">
        <w:rPr>
          <w:color w:val="auto"/>
          <w:szCs w:val="24"/>
          <w:lang w:val="en-US" w:eastAsia="ar-SA"/>
        </w:rPr>
        <w:t xml:space="preserve"> и </w:t>
      </w:r>
      <w:proofErr w:type="spellStart"/>
      <w:r w:rsidRPr="00567E80">
        <w:rPr>
          <w:color w:val="auto"/>
          <w:szCs w:val="24"/>
          <w:lang w:val="en-US" w:eastAsia="ar-SA"/>
        </w:rPr>
        <w:t>други</w:t>
      </w:r>
      <w:proofErr w:type="spellEnd"/>
      <w:r w:rsidRPr="00567E80">
        <w:rPr>
          <w:color w:val="auto"/>
          <w:szCs w:val="24"/>
          <w:lang w:val="en-US" w:eastAsia="ar-SA"/>
        </w:rPr>
        <w:t xml:space="preserve"> </w:t>
      </w:r>
      <w:proofErr w:type="spellStart"/>
      <w:r w:rsidRPr="00567E80">
        <w:rPr>
          <w:color w:val="auto"/>
          <w:szCs w:val="24"/>
          <w:lang w:val="en-US" w:eastAsia="ar-SA"/>
        </w:rPr>
        <w:t>терени</w:t>
      </w:r>
      <w:proofErr w:type="spellEnd"/>
      <w:r w:rsidRPr="00567E80">
        <w:rPr>
          <w:color w:val="auto"/>
          <w:szCs w:val="24"/>
          <w:lang w:val="en-US" w:eastAsia="ar-SA"/>
        </w:rPr>
        <w:t xml:space="preserve"> - </w:t>
      </w:r>
      <w:proofErr w:type="spellStart"/>
      <w:r w:rsidRPr="00567E80">
        <w:rPr>
          <w:color w:val="auto"/>
          <w:szCs w:val="24"/>
          <w:lang w:val="en-US" w:eastAsia="ar-SA"/>
        </w:rPr>
        <w:t>приети</w:t>
      </w:r>
      <w:proofErr w:type="spellEnd"/>
      <w:r w:rsidRPr="00567E80">
        <w:rPr>
          <w:color w:val="auto"/>
          <w:szCs w:val="24"/>
          <w:lang w:val="en-US" w:eastAsia="ar-SA"/>
        </w:rPr>
        <w:t xml:space="preserve"> с </w:t>
      </w:r>
      <w:proofErr w:type="spellStart"/>
      <w:r w:rsidRPr="00567E80">
        <w:rPr>
          <w:color w:val="auto"/>
          <w:szCs w:val="24"/>
          <w:lang w:val="en-US" w:eastAsia="ar-SA"/>
        </w:rPr>
        <w:t>протокол</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длъжностни</w:t>
      </w:r>
      <w:proofErr w:type="spellEnd"/>
      <w:r w:rsidRPr="00567E80">
        <w:rPr>
          <w:color w:val="auto"/>
          <w:szCs w:val="24"/>
          <w:lang w:val="en-US" w:eastAsia="ar-SA"/>
        </w:rPr>
        <w:t xml:space="preserve"> </w:t>
      </w:r>
      <w:proofErr w:type="spellStart"/>
      <w:r w:rsidRPr="00567E80">
        <w:rPr>
          <w:color w:val="auto"/>
          <w:szCs w:val="24"/>
          <w:lang w:val="en-US" w:eastAsia="ar-SA"/>
        </w:rPr>
        <w:t>лица</w:t>
      </w:r>
      <w:proofErr w:type="spellEnd"/>
      <w:r w:rsidRPr="00567E80">
        <w:rPr>
          <w:color w:val="auto"/>
          <w:szCs w:val="24"/>
          <w:lang w:val="en-US" w:eastAsia="ar-SA"/>
        </w:rPr>
        <w:t xml:space="preserve"> </w:t>
      </w:r>
      <w:proofErr w:type="spellStart"/>
      <w:r w:rsidRPr="00567E80">
        <w:rPr>
          <w:color w:val="auto"/>
          <w:szCs w:val="24"/>
          <w:lang w:val="en-US" w:eastAsia="ar-SA"/>
        </w:rPr>
        <w:t>определени</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Общината</w:t>
      </w:r>
      <w:proofErr w:type="spellEnd"/>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Забранява се нерегламентираното изхвърляне, изгаряне, както и всяка друга форма на нерегламентирано третиране на СО, в т.ч. изхвърлянето им в контейнерите за събиране на битови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20.</w:t>
      </w:r>
      <w:r w:rsidRPr="00567E80">
        <w:rPr>
          <w:color w:val="auto"/>
          <w:szCs w:val="24"/>
          <w:lang w:eastAsia="ar-SA"/>
        </w:rPr>
        <w:t xml:space="preserve"> (1) Възложителят на строителни и монтажни работи по смисъла на § 5, т. 40 от допълнителните разпоредби на Закона за устройство на територията, с изключение на текущи ремонти, и възложителят на премахване на строежи отговарят за изготвянето на план за управление на строителни отпадъци</w:t>
      </w:r>
      <w:r w:rsidRPr="00567E80">
        <w:rPr>
          <w:color w:val="auto"/>
          <w:szCs w:val="24"/>
          <w:lang w:val="en-US" w:eastAsia="ar-SA"/>
        </w:rPr>
        <w:t xml:space="preserve"> </w:t>
      </w:r>
      <w:r w:rsidRPr="00567E80">
        <w:rPr>
          <w:color w:val="auto"/>
          <w:szCs w:val="24"/>
          <w:lang w:eastAsia="ar-SA"/>
        </w:rPr>
        <w:t xml:space="preserve">/ПУСО/ в случаите, определени с Наредбата за управление на строителни отпадъци и за влагане на рециклирани строителни отпадъци.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Изискванията на ал.1 не се прилагат за: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w:t>
      </w:r>
      <w:r w:rsidRPr="00567E80">
        <w:rPr>
          <w:color w:val="auto"/>
          <w:sz w:val="20"/>
          <w:szCs w:val="20"/>
          <w:lang w:val="en-US" w:eastAsia="ar-SA"/>
        </w:rPr>
        <w:t xml:space="preserve"> </w:t>
      </w:r>
      <w:r w:rsidRPr="00567E80">
        <w:rPr>
          <w:color w:val="auto"/>
          <w:szCs w:val="24"/>
          <w:lang w:eastAsia="ar-SA"/>
        </w:rPr>
        <w:t>премахване на сгради с разгъната застроена площ (РЗП), по-малка от 300 кв. 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премахване на сгради с паянтова конструкция;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реконструкция и основен ремонт на строежи с РЗП, по-малка от 700 кв. 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w:t>
      </w:r>
      <w:r w:rsidRPr="00567E80">
        <w:rPr>
          <w:color w:val="auto"/>
          <w:sz w:val="20"/>
          <w:szCs w:val="20"/>
          <w:lang w:val="en-US" w:eastAsia="ar-SA"/>
        </w:rPr>
        <w:t xml:space="preserve"> </w:t>
      </w:r>
      <w:r w:rsidRPr="00567E80">
        <w:rPr>
          <w:color w:val="auto"/>
          <w:szCs w:val="24"/>
          <w:lang w:eastAsia="ar-SA"/>
        </w:rPr>
        <w:t>промяна на предназначението на строежи с РЗП, по-малка от 700 кв. 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w:t>
      </w:r>
      <w:r w:rsidRPr="00567E80">
        <w:rPr>
          <w:color w:val="auto"/>
          <w:sz w:val="20"/>
          <w:szCs w:val="20"/>
          <w:lang w:val="en-US" w:eastAsia="ar-SA"/>
        </w:rPr>
        <w:t xml:space="preserve"> </w:t>
      </w:r>
      <w:r w:rsidRPr="00567E80">
        <w:rPr>
          <w:color w:val="auto"/>
          <w:szCs w:val="24"/>
          <w:lang w:eastAsia="ar-SA"/>
        </w:rPr>
        <w:t>строеж на сгради с РЗП, по-малка от 700 кв. 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6. изграждане, реконструкция, основен ремонт и 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w:t>
      </w:r>
      <w:proofErr w:type="spellStart"/>
      <w:r w:rsidRPr="00567E80">
        <w:rPr>
          <w:color w:val="auto"/>
          <w:szCs w:val="24"/>
          <w:lang w:eastAsia="ar-SA"/>
        </w:rPr>
        <w:t>геозащитната</w:t>
      </w:r>
      <w:proofErr w:type="spellEnd"/>
      <w:r w:rsidRPr="00567E80">
        <w:rPr>
          <w:color w:val="auto"/>
          <w:szCs w:val="24"/>
          <w:lang w:eastAsia="ar-SA"/>
        </w:rPr>
        <w:t xml:space="preserve"> дейност с дължина до 1500 линейни метра в урбанизирани територии;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7. изграждане, реконструкция и основен ремонт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w:t>
      </w:r>
      <w:proofErr w:type="spellStart"/>
      <w:r w:rsidRPr="00567E80">
        <w:rPr>
          <w:color w:val="auto"/>
          <w:szCs w:val="24"/>
          <w:lang w:eastAsia="ar-SA"/>
        </w:rPr>
        <w:t>геозащитната</w:t>
      </w:r>
      <w:proofErr w:type="spellEnd"/>
      <w:r w:rsidRPr="00567E80">
        <w:rPr>
          <w:color w:val="auto"/>
          <w:szCs w:val="24"/>
          <w:lang w:eastAsia="ar-SA"/>
        </w:rPr>
        <w:t xml:space="preserve"> дейност с дължина до 5000 линейни метра извън урбанизирани територии;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8. премахване на подземни и надземни линейни мрежи в областта на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w:t>
      </w:r>
      <w:proofErr w:type="spellStart"/>
      <w:r w:rsidRPr="00567E80">
        <w:rPr>
          <w:color w:val="auto"/>
          <w:szCs w:val="24"/>
          <w:lang w:eastAsia="ar-SA"/>
        </w:rPr>
        <w:t>геозащитната</w:t>
      </w:r>
      <w:proofErr w:type="spellEnd"/>
      <w:r w:rsidRPr="00567E80">
        <w:rPr>
          <w:color w:val="auto"/>
          <w:szCs w:val="24"/>
          <w:lang w:eastAsia="ar-SA"/>
        </w:rPr>
        <w:t xml:space="preserve"> дейност с дължина до 1000 линейни метра извън урбанизирани територии;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9. изграждане, рехабилитация, основен ремонт, реконструкция и премахване на пътища с дължина до 500 линейни метра;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10. премахване на негодни за ползване или застрашаващи безопасността строежи, когато е наредено по спешност от компетентен орган, с РЗП, по-малка от 300 кв. 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11. изграждане и премахване на строежи от шеста категория;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12. всички текущи ремонти.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Планът за управление на строителни отпадъци по ал. 1 се изготвя, представя и одобрява съгласно условията заложени в Наредба за управление на строителните отпадъци и за влагане на рециклирани строителни материали, чл. 11 от Закона за управление на отпадъците и при спазване на изискванията на част трета, глава девета, раздел първи от Закон за устройство на територията.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(4) Възложителите на СМР и на дейности по премахване на строежи, с изключение на случаите по чл. 20, ал. 2, изготвят отчет, съгласно приложение от Наредба за </w:t>
      </w:r>
      <w:r w:rsidRPr="00567E80">
        <w:rPr>
          <w:color w:val="auto"/>
          <w:szCs w:val="24"/>
          <w:lang w:eastAsia="ar-SA"/>
        </w:rPr>
        <w:lastRenderedPageBreak/>
        <w:t xml:space="preserve">управление на строителни отпадъци и за влагане на рециклирани строителни материали за изпълнение на плана за управление на СО.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21.</w:t>
      </w:r>
      <w:r w:rsidRPr="00567E80">
        <w:rPr>
          <w:color w:val="auto"/>
          <w:szCs w:val="24"/>
          <w:lang w:eastAsia="ar-SA"/>
        </w:rPr>
        <w:t xml:space="preserve"> Депонирането и обезвреждането на СО и ЗМ се извършва само на определените от кмета на общината места за СО и ЗМ.</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22.</w:t>
      </w:r>
      <w:r w:rsidRPr="00567E80">
        <w:rPr>
          <w:color w:val="auto"/>
          <w:szCs w:val="24"/>
          <w:lang w:eastAsia="ar-SA"/>
        </w:rPr>
        <w:t xml:space="preserve"> Забранява се нерегламентираното изхвърляне, изгаряне, както и всяка друга форма на нерегламентирано третиране на СО, в т. ч. изхвърлянето им в контейнерите за събиране на битови отпадъци или разделно събиране на отпадъци от опаковки.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23. </w:t>
      </w:r>
      <w:r w:rsidRPr="00567E80">
        <w:rPr>
          <w:color w:val="auto"/>
          <w:szCs w:val="24"/>
          <w:lang w:eastAsia="ar-SA"/>
        </w:rPr>
        <w:t xml:space="preserve"> Кметът на община Криводол отговаря за: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1. избора на площадка, изграждане, поддържане, експлоатация, закриване и мониторинг на депа за строителни отпадъци и/или на други инсталации или съоръжения за обезвреждане и оползотворяване на строителни отпадъци.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определянето на маршрути за транспортиране на строителни отпадъци, земни маси /ЗМ/ и едрогабаритни отпадъци /ЕГО/ до депа и/или до други инсталации или съоръжения за обезвреждането им.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определянето на изисквания към транспортните средства, превозващи строителни отпадъци и/или земни маси с цел гарантиране чистотата на територията на общината.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24.</w:t>
      </w:r>
      <w:r w:rsidRPr="00567E80">
        <w:rPr>
          <w:color w:val="auto"/>
          <w:szCs w:val="24"/>
          <w:lang w:eastAsia="ar-SA"/>
        </w:rPr>
        <w:t xml:space="preserve"> (1) Лицата, при чиято дейност се образуват строителни отпадъци и ЕГО, в резултат на строително - ремонтна дейност  са длъжни да ги сортират по видове на мястото на образуването им.</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Лицата, при чиято дейност се образуват строителни отпадъци и ЕГО в резултат от строително-ремонтни дейности в жилища, офиси, търговски обекти, административни сгради и други са длъжни да ги събират и сортират по видове в специализирани контейнери на мястото на образуването им.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При неизпълнение на условието за сортиране по видове по ал. 1 и 2, лицата, заплащат по–високи цени, включващи събирането, сортирането, натоварването на строителните отпадъци и почистване /при необходимост измиване/ на площадката.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(4) Лицата по ал. 2 носят отговорност генерираните от ремонтните дейности строителни и ЕГО да не бъдат разпилявани и да бъдат изхвърляни в доставените за целта специализирани контейнери.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val="en-US" w:eastAsia="ar-SA"/>
        </w:rPr>
      </w:pPr>
      <w:r w:rsidRPr="00567E80">
        <w:rPr>
          <w:b/>
          <w:color w:val="auto"/>
          <w:szCs w:val="24"/>
          <w:lang w:eastAsia="ar-SA"/>
        </w:rPr>
        <w:t xml:space="preserve">РАЗДЕЛ </w:t>
      </w:r>
      <w:r w:rsidRPr="00567E80">
        <w:rPr>
          <w:b/>
          <w:color w:val="auto"/>
          <w:szCs w:val="24"/>
          <w:lang w:val="en-US" w:eastAsia="ar-SA"/>
        </w:rPr>
        <w:t>VI.</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ОРГАНИЗАЦИЯ НА ДЕЙНОСТИТЕ ПО ТРЕТИРАНЕ НА ПРОИЗВОДСТВЕНИ И ОПАСНИ ОТПАДЪЦИ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autoSpaceDE w:val="0"/>
        <w:autoSpaceDN w:val="0"/>
        <w:adjustRightInd w:val="0"/>
        <w:spacing w:after="0" w:line="240" w:lineRule="auto"/>
        <w:ind w:left="0" w:right="0" w:firstLine="708"/>
        <w:rPr>
          <w:color w:val="auto"/>
          <w:szCs w:val="24"/>
        </w:rPr>
      </w:pPr>
      <w:r w:rsidRPr="00567E80">
        <w:rPr>
          <w:b/>
          <w:color w:val="auto"/>
          <w:szCs w:val="24"/>
          <w:lang w:eastAsia="ar-SA"/>
        </w:rPr>
        <w:t>Чл.</w:t>
      </w:r>
      <w:r w:rsidRPr="00567E80">
        <w:rPr>
          <w:b/>
          <w:color w:val="auto"/>
          <w:szCs w:val="24"/>
        </w:rPr>
        <w:t xml:space="preserve"> 25.</w:t>
      </w:r>
      <w:r w:rsidRPr="00567E80">
        <w:rPr>
          <w:color w:val="auto"/>
          <w:szCs w:val="24"/>
        </w:rPr>
        <w:t xml:space="preserve"> (1) Производствените отпадъци, които нямат характер на опасни се третират:</w:t>
      </w:r>
    </w:p>
    <w:p w:rsidR="00567E80" w:rsidRPr="00567E80" w:rsidRDefault="00567E80" w:rsidP="00567E80">
      <w:pPr>
        <w:autoSpaceDE w:val="0"/>
        <w:autoSpaceDN w:val="0"/>
        <w:adjustRightInd w:val="0"/>
        <w:spacing w:after="0" w:line="240" w:lineRule="auto"/>
        <w:ind w:left="0" w:right="0" w:firstLine="0"/>
        <w:rPr>
          <w:color w:val="auto"/>
          <w:szCs w:val="24"/>
        </w:rPr>
      </w:pPr>
      <w:r w:rsidRPr="00567E80">
        <w:rPr>
          <w:color w:val="auto"/>
          <w:szCs w:val="24"/>
        </w:rPr>
        <w:t>1. от причинителя, в собствени съоръжения за третиране на отпадъците, притежаващи</w:t>
      </w:r>
    </w:p>
    <w:p w:rsidR="00567E80" w:rsidRPr="00567E80" w:rsidRDefault="00567E80" w:rsidP="00567E80">
      <w:pPr>
        <w:autoSpaceDE w:val="0"/>
        <w:autoSpaceDN w:val="0"/>
        <w:adjustRightInd w:val="0"/>
        <w:spacing w:after="0" w:line="240" w:lineRule="auto"/>
        <w:ind w:left="0" w:right="0" w:firstLine="0"/>
        <w:rPr>
          <w:color w:val="auto"/>
          <w:szCs w:val="24"/>
        </w:rPr>
      </w:pPr>
      <w:r w:rsidRPr="00567E80">
        <w:rPr>
          <w:color w:val="auto"/>
          <w:szCs w:val="24"/>
        </w:rPr>
        <w:t>необходимите документи за експлоатация и при спазване на условията на чл. 8, ал. 2 от ЗУО;</w:t>
      </w:r>
    </w:p>
    <w:p w:rsidR="00567E80" w:rsidRPr="00567E80" w:rsidRDefault="00567E80" w:rsidP="00567E80">
      <w:pPr>
        <w:autoSpaceDE w:val="0"/>
        <w:autoSpaceDN w:val="0"/>
        <w:adjustRightInd w:val="0"/>
        <w:spacing w:after="0" w:line="240" w:lineRule="auto"/>
        <w:ind w:left="0" w:right="0" w:firstLine="0"/>
        <w:rPr>
          <w:color w:val="auto"/>
          <w:szCs w:val="24"/>
        </w:rPr>
      </w:pPr>
      <w:r w:rsidRPr="00567E80">
        <w:rPr>
          <w:color w:val="auto"/>
          <w:szCs w:val="24"/>
        </w:rPr>
        <w:t>2. от лицата, притежаващи разрешение по чл. 35 от ЗУО за тази дейност;</w:t>
      </w:r>
    </w:p>
    <w:p w:rsidR="00567E80" w:rsidRPr="00567E80" w:rsidRDefault="00567E80" w:rsidP="00567E80">
      <w:pPr>
        <w:autoSpaceDE w:val="0"/>
        <w:autoSpaceDN w:val="0"/>
        <w:adjustRightInd w:val="0"/>
        <w:spacing w:after="0" w:line="240" w:lineRule="auto"/>
        <w:ind w:left="0" w:right="0" w:firstLine="0"/>
        <w:rPr>
          <w:color w:val="auto"/>
          <w:szCs w:val="24"/>
        </w:rPr>
      </w:pPr>
      <w:r w:rsidRPr="00567E80">
        <w:rPr>
          <w:color w:val="auto"/>
          <w:szCs w:val="24"/>
        </w:rPr>
        <w:t>(2) Предаването и приемането на производствените отпадъци се извършва само въз</w:t>
      </w:r>
    </w:p>
    <w:p w:rsidR="00567E80" w:rsidRPr="00567E80" w:rsidRDefault="00567E80" w:rsidP="00567E80">
      <w:pPr>
        <w:autoSpaceDE w:val="0"/>
        <w:autoSpaceDN w:val="0"/>
        <w:adjustRightInd w:val="0"/>
        <w:spacing w:after="0" w:line="240" w:lineRule="auto"/>
        <w:ind w:left="0" w:right="0" w:firstLine="0"/>
        <w:rPr>
          <w:color w:val="auto"/>
          <w:szCs w:val="24"/>
        </w:rPr>
      </w:pPr>
      <w:r w:rsidRPr="00567E80">
        <w:rPr>
          <w:color w:val="auto"/>
          <w:szCs w:val="24"/>
        </w:rPr>
        <w:t>основа на писмен договор с лица, притежаващи разрешение, комплексно разрешително или регистрационен документ по чл. 35 от ЗУО за съответната дейност и площадка за отпадъци със съответният код, съгласно Наредба № 2 от 23 юли 2014 г. за класификация на отпадъците.</w:t>
      </w:r>
    </w:p>
    <w:p w:rsidR="00567E80" w:rsidRPr="00567E80" w:rsidRDefault="00567E80" w:rsidP="00567E80">
      <w:pPr>
        <w:autoSpaceDE w:val="0"/>
        <w:autoSpaceDN w:val="0"/>
        <w:adjustRightInd w:val="0"/>
        <w:spacing w:after="0" w:line="240" w:lineRule="auto"/>
        <w:ind w:left="0" w:right="0" w:firstLine="708"/>
        <w:rPr>
          <w:color w:val="auto"/>
          <w:szCs w:val="24"/>
          <w:lang w:eastAsia="ar-SA"/>
        </w:rPr>
      </w:pPr>
      <w:r w:rsidRPr="00567E80">
        <w:rPr>
          <w:b/>
          <w:color w:val="auto"/>
          <w:szCs w:val="24"/>
          <w:lang w:eastAsia="ar-SA"/>
        </w:rPr>
        <w:t>Чл. 26.</w:t>
      </w:r>
      <w:r w:rsidRPr="00567E80">
        <w:rPr>
          <w:color w:val="auto"/>
          <w:szCs w:val="24"/>
          <w:lang w:eastAsia="ar-SA"/>
        </w:rPr>
        <w:t xml:space="preserve"> Всички разходи за третиране и транспортиране на производствените отпадъци са за сметка на притежателя им, ако друго не е договорено.</w:t>
      </w:r>
    </w:p>
    <w:p w:rsidR="00567E80" w:rsidRPr="00567E80" w:rsidRDefault="00567E80" w:rsidP="00567E80">
      <w:pPr>
        <w:autoSpaceDE w:val="0"/>
        <w:autoSpaceDN w:val="0"/>
        <w:adjustRightInd w:val="0"/>
        <w:spacing w:after="0" w:line="240" w:lineRule="auto"/>
        <w:ind w:left="0" w:right="0" w:firstLine="708"/>
        <w:rPr>
          <w:color w:val="auto"/>
          <w:szCs w:val="24"/>
          <w:lang w:eastAsia="ar-SA"/>
        </w:rPr>
      </w:pPr>
      <w:r w:rsidRPr="00567E80">
        <w:rPr>
          <w:b/>
          <w:color w:val="auto"/>
          <w:szCs w:val="24"/>
          <w:lang w:eastAsia="ar-SA"/>
        </w:rPr>
        <w:lastRenderedPageBreak/>
        <w:t xml:space="preserve">Чл. 27. </w:t>
      </w:r>
      <w:r w:rsidRPr="00567E80">
        <w:rPr>
          <w:color w:val="auto"/>
          <w:szCs w:val="24"/>
          <w:lang w:eastAsia="ar-SA"/>
        </w:rPr>
        <w:t>(1)</w:t>
      </w:r>
      <w:r w:rsidRPr="00567E80">
        <w:rPr>
          <w:b/>
          <w:color w:val="auto"/>
          <w:szCs w:val="24"/>
          <w:lang w:eastAsia="ar-SA"/>
        </w:rPr>
        <w:t xml:space="preserve"> </w:t>
      </w:r>
      <w:proofErr w:type="spellStart"/>
      <w:r w:rsidRPr="00567E80">
        <w:rPr>
          <w:color w:val="auto"/>
          <w:szCs w:val="24"/>
          <w:lang w:val="en-US" w:eastAsia="ar-SA"/>
        </w:rPr>
        <w:t>Отпадъците</w:t>
      </w:r>
      <w:proofErr w:type="spellEnd"/>
      <w:r w:rsidRPr="00567E80">
        <w:rPr>
          <w:color w:val="auto"/>
          <w:szCs w:val="24"/>
          <w:lang w:val="en-US" w:eastAsia="ar-SA"/>
        </w:rPr>
        <w:t xml:space="preserve"> в </w:t>
      </w:r>
      <w:proofErr w:type="spellStart"/>
      <w:r w:rsidRPr="00567E80">
        <w:rPr>
          <w:color w:val="auto"/>
          <w:szCs w:val="24"/>
          <w:lang w:val="en-US" w:eastAsia="ar-SA"/>
        </w:rPr>
        <w:t>зависимост</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техните</w:t>
      </w:r>
      <w:proofErr w:type="spellEnd"/>
      <w:r w:rsidRPr="00567E80">
        <w:rPr>
          <w:color w:val="auto"/>
          <w:szCs w:val="24"/>
          <w:lang w:val="en-US" w:eastAsia="ar-SA"/>
        </w:rPr>
        <w:t xml:space="preserve"> </w:t>
      </w:r>
      <w:proofErr w:type="spellStart"/>
      <w:r w:rsidRPr="00567E80">
        <w:rPr>
          <w:color w:val="auto"/>
          <w:szCs w:val="24"/>
          <w:lang w:val="en-US" w:eastAsia="ar-SA"/>
        </w:rPr>
        <w:t>вид</w:t>
      </w:r>
      <w:proofErr w:type="spellEnd"/>
      <w:r w:rsidRPr="00567E80">
        <w:rPr>
          <w:color w:val="auto"/>
          <w:szCs w:val="24"/>
          <w:lang w:val="en-US" w:eastAsia="ar-SA"/>
        </w:rPr>
        <w:t xml:space="preserve">, </w:t>
      </w:r>
      <w:proofErr w:type="spellStart"/>
      <w:r w:rsidRPr="00567E80">
        <w:rPr>
          <w:color w:val="auto"/>
          <w:szCs w:val="24"/>
          <w:lang w:val="en-US" w:eastAsia="ar-SA"/>
        </w:rPr>
        <w:t>свойства</w:t>
      </w:r>
      <w:proofErr w:type="spellEnd"/>
      <w:r w:rsidRPr="00567E80">
        <w:rPr>
          <w:color w:val="auto"/>
          <w:szCs w:val="24"/>
          <w:lang w:val="en-US" w:eastAsia="ar-SA"/>
        </w:rPr>
        <w:t xml:space="preserve">, </w:t>
      </w:r>
      <w:proofErr w:type="spellStart"/>
      <w:r w:rsidRPr="00567E80">
        <w:rPr>
          <w:color w:val="auto"/>
          <w:szCs w:val="24"/>
          <w:lang w:val="en-US" w:eastAsia="ar-SA"/>
        </w:rPr>
        <w:t>състав</w:t>
      </w:r>
      <w:proofErr w:type="spellEnd"/>
      <w:r w:rsidRPr="00567E80">
        <w:rPr>
          <w:color w:val="auto"/>
          <w:szCs w:val="24"/>
          <w:lang w:val="en-US" w:eastAsia="ar-SA"/>
        </w:rPr>
        <w:t xml:space="preserve"> и </w:t>
      </w:r>
      <w:proofErr w:type="spellStart"/>
      <w:r w:rsidRPr="00567E80">
        <w:rPr>
          <w:color w:val="auto"/>
          <w:szCs w:val="24"/>
          <w:lang w:val="en-US" w:eastAsia="ar-SA"/>
        </w:rPr>
        <w:t>други</w:t>
      </w:r>
      <w:proofErr w:type="spellEnd"/>
      <w:r w:rsidRPr="00567E80">
        <w:rPr>
          <w:color w:val="auto"/>
          <w:szCs w:val="24"/>
          <w:lang w:val="en-US" w:eastAsia="ar-SA"/>
        </w:rPr>
        <w:t xml:space="preserve"> </w:t>
      </w:r>
      <w:proofErr w:type="spellStart"/>
      <w:r w:rsidRPr="00567E80">
        <w:rPr>
          <w:color w:val="auto"/>
          <w:szCs w:val="24"/>
          <w:lang w:val="en-US" w:eastAsia="ar-SA"/>
        </w:rPr>
        <w:t>характеристики</w:t>
      </w:r>
      <w:proofErr w:type="spellEnd"/>
      <w:r w:rsidRPr="00567E80">
        <w:rPr>
          <w:color w:val="auto"/>
          <w:szCs w:val="24"/>
          <w:lang w:val="en-US" w:eastAsia="ar-SA"/>
        </w:rPr>
        <w:t xml:space="preserve"> </w:t>
      </w:r>
      <w:proofErr w:type="spellStart"/>
      <w:r w:rsidRPr="00567E80">
        <w:rPr>
          <w:color w:val="auto"/>
          <w:szCs w:val="24"/>
          <w:lang w:val="en-US" w:eastAsia="ar-SA"/>
        </w:rPr>
        <w:t>се</w:t>
      </w:r>
      <w:proofErr w:type="spellEnd"/>
      <w:r w:rsidRPr="00567E80">
        <w:rPr>
          <w:color w:val="auto"/>
          <w:szCs w:val="24"/>
          <w:lang w:val="en-US" w:eastAsia="ar-SA"/>
        </w:rPr>
        <w:t xml:space="preserve"> </w:t>
      </w:r>
      <w:proofErr w:type="spellStart"/>
      <w:r w:rsidRPr="00567E80">
        <w:rPr>
          <w:color w:val="auto"/>
          <w:szCs w:val="24"/>
          <w:lang w:val="en-US" w:eastAsia="ar-SA"/>
        </w:rPr>
        <w:t>събират</w:t>
      </w:r>
      <w:proofErr w:type="spellEnd"/>
      <w:r w:rsidRPr="00567E80">
        <w:rPr>
          <w:color w:val="auto"/>
          <w:szCs w:val="24"/>
          <w:lang w:val="en-US" w:eastAsia="ar-SA"/>
        </w:rPr>
        <w:t xml:space="preserve">, </w:t>
      </w:r>
      <w:proofErr w:type="spellStart"/>
      <w:r w:rsidRPr="00567E80">
        <w:rPr>
          <w:color w:val="auto"/>
          <w:szCs w:val="24"/>
          <w:lang w:val="en-US" w:eastAsia="ar-SA"/>
        </w:rPr>
        <w:t>транспортират</w:t>
      </w:r>
      <w:proofErr w:type="spellEnd"/>
      <w:r w:rsidRPr="00567E80">
        <w:rPr>
          <w:color w:val="auto"/>
          <w:szCs w:val="24"/>
          <w:lang w:val="en-US" w:eastAsia="ar-SA"/>
        </w:rPr>
        <w:t xml:space="preserve"> и </w:t>
      </w:r>
      <w:proofErr w:type="spellStart"/>
      <w:r w:rsidRPr="00567E80">
        <w:rPr>
          <w:color w:val="auto"/>
          <w:szCs w:val="24"/>
          <w:lang w:val="en-US" w:eastAsia="ar-SA"/>
        </w:rPr>
        <w:t>третират</w:t>
      </w:r>
      <w:proofErr w:type="spellEnd"/>
      <w:r w:rsidRPr="00567E80">
        <w:rPr>
          <w:color w:val="auto"/>
          <w:szCs w:val="24"/>
          <w:lang w:val="en-US" w:eastAsia="ar-SA"/>
        </w:rPr>
        <w:t xml:space="preserve"> </w:t>
      </w:r>
      <w:proofErr w:type="spellStart"/>
      <w:r w:rsidRPr="00567E80">
        <w:rPr>
          <w:color w:val="auto"/>
          <w:szCs w:val="24"/>
          <w:lang w:val="en-US" w:eastAsia="ar-SA"/>
        </w:rPr>
        <w:t>по</w:t>
      </w:r>
      <w:proofErr w:type="spellEnd"/>
      <w:r w:rsidRPr="00567E80">
        <w:rPr>
          <w:color w:val="auto"/>
          <w:szCs w:val="24"/>
          <w:lang w:val="en-US" w:eastAsia="ar-SA"/>
        </w:rPr>
        <w:t xml:space="preserve"> </w:t>
      </w:r>
      <w:proofErr w:type="spellStart"/>
      <w:r w:rsidRPr="00567E80">
        <w:rPr>
          <w:color w:val="auto"/>
          <w:szCs w:val="24"/>
          <w:lang w:val="en-US" w:eastAsia="ar-SA"/>
        </w:rPr>
        <w:t>начин</w:t>
      </w:r>
      <w:proofErr w:type="spellEnd"/>
      <w:r w:rsidRPr="00567E80">
        <w:rPr>
          <w:color w:val="auto"/>
          <w:szCs w:val="24"/>
          <w:lang w:val="en-US" w:eastAsia="ar-SA"/>
        </w:rPr>
        <w:t xml:space="preserve">, </w:t>
      </w:r>
      <w:proofErr w:type="spellStart"/>
      <w:r w:rsidRPr="00567E80">
        <w:rPr>
          <w:color w:val="auto"/>
          <w:szCs w:val="24"/>
          <w:lang w:val="en-US" w:eastAsia="ar-SA"/>
        </w:rPr>
        <w:t>който</w:t>
      </w:r>
      <w:proofErr w:type="spellEnd"/>
      <w:r w:rsidRPr="00567E80">
        <w:rPr>
          <w:color w:val="auto"/>
          <w:szCs w:val="24"/>
          <w:lang w:val="en-US" w:eastAsia="ar-SA"/>
        </w:rPr>
        <w:t xml:space="preserve"> </w:t>
      </w:r>
      <w:proofErr w:type="spellStart"/>
      <w:r w:rsidRPr="00567E80">
        <w:rPr>
          <w:color w:val="auto"/>
          <w:szCs w:val="24"/>
          <w:lang w:val="en-US" w:eastAsia="ar-SA"/>
        </w:rPr>
        <w:t>няма</w:t>
      </w:r>
      <w:proofErr w:type="spellEnd"/>
      <w:r w:rsidRPr="00567E80">
        <w:rPr>
          <w:color w:val="auto"/>
          <w:szCs w:val="24"/>
          <w:lang w:val="en-US" w:eastAsia="ar-SA"/>
        </w:rPr>
        <w:t xml:space="preserve"> </w:t>
      </w:r>
      <w:proofErr w:type="spellStart"/>
      <w:r w:rsidRPr="00567E80">
        <w:rPr>
          <w:color w:val="auto"/>
          <w:szCs w:val="24"/>
          <w:lang w:val="en-US" w:eastAsia="ar-SA"/>
        </w:rPr>
        <w:t>да</w:t>
      </w:r>
      <w:proofErr w:type="spellEnd"/>
      <w:r w:rsidRPr="00567E80">
        <w:rPr>
          <w:color w:val="auto"/>
          <w:szCs w:val="24"/>
          <w:lang w:val="en-US" w:eastAsia="ar-SA"/>
        </w:rPr>
        <w:t xml:space="preserve"> </w:t>
      </w:r>
      <w:proofErr w:type="spellStart"/>
      <w:r w:rsidRPr="00567E80">
        <w:rPr>
          <w:color w:val="auto"/>
          <w:szCs w:val="24"/>
          <w:lang w:val="en-US" w:eastAsia="ar-SA"/>
        </w:rPr>
        <w:t>възпрепятства</w:t>
      </w:r>
      <w:proofErr w:type="spellEnd"/>
      <w:r w:rsidRPr="00567E80">
        <w:rPr>
          <w:color w:val="auto"/>
          <w:szCs w:val="24"/>
          <w:lang w:val="en-US" w:eastAsia="ar-SA"/>
        </w:rPr>
        <w:t xml:space="preserve"> </w:t>
      </w:r>
      <w:proofErr w:type="spellStart"/>
      <w:r w:rsidRPr="00567E80">
        <w:rPr>
          <w:color w:val="auto"/>
          <w:szCs w:val="24"/>
          <w:lang w:val="en-US" w:eastAsia="ar-SA"/>
        </w:rPr>
        <w:t>тяхното</w:t>
      </w:r>
      <w:proofErr w:type="spellEnd"/>
      <w:r w:rsidRPr="00567E80">
        <w:rPr>
          <w:color w:val="auto"/>
          <w:szCs w:val="24"/>
          <w:lang w:val="en-US" w:eastAsia="ar-SA"/>
        </w:rPr>
        <w:t xml:space="preserve"> </w:t>
      </w:r>
      <w:proofErr w:type="spellStart"/>
      <w:r w:rsidRPr="00567E80">
        <w:rPr>
          <w:color w:val="auto"/>
          <w:szCs w:val="24"/>
          <w:lang w:val="en-US" w:eastAsia="ar-SA"/>
        </w:rPr>
        <w:t>следващо</w:t>
      </w:r>
      <w:proofErr w:type="spellEnd"/>
      <w:r w:rsidRPr="00567E80">
        <w:rPr>
          <w:color w:val="auto"/>
          <w:szCs w:val="24"/>
          <w:lang w:val="en-US" w:eastAsia="ar-SA"/>
        </w:rPr>
        <w:t xml:space="preserve"> </w:t>
      </w:r>
      <w:proofErr w:type="spellStart"/>
      <w:r w:rsidRPr="00567E80">
        <w:rPr>
          <w:color w:val="auto"/>
          <w:szCs w:val="24"/>
          <w:lang w:val="en-US" w:eastAsia="ar-SA"/>
        </w:rPr>
        <w:t>оползотворяване</w:t>
      </w:r>
      <w:proofErr w:type="spellEnd"/>
      <w:r w:rsidRPr="00567E80">
        <w:rPr>
          <w:color w:val="auto"/>
          <w:szCs w:val="24"/>
          <w:lang w:val="en-US" w:eastAsia="ar-SA"/>
        </w:rPr>
        <w:t xml:space="preserve">. </w:t>
      </w:r>
    </w:p>
    <w:p w:rsidR="00567E80" w:rsidRPr="00567E80" w:rsidRDefault="00567E80" w:rsidP="00567E80">
      <w:pPr>
        <w:autoSpaceDE w:val="0"/>
        <w:autoSpaceDN w:val="0"/>
        <w:adjustRightInd w:val="0"/>
        <w:spacing w:after="0" w:line="240" w:lineRule="auto"/>
        <w:ind w:left="0" w:right="0" w:firstLine="0"/>
        <w:rPr>
          <w:color w:val="auto"/>
          <w:szCs w:val="24"/>
          <w:lang w:eastAsia="ar-SA"/>
        </w:rPr>
      </w:pPr>
      <w:r w:rsidRPr="00567E80">
        <w:rPr>
          <w:color w:val="auto"/>
          <w:szCs w:val="24"/>
          <w:lang w:eastAsia="ar-SA"/>
        </w:rPr>
        <w:t xml:space="preserve">(2) </w:t>
      </w:r>
      <w:r w:rsidRPr="00567E80">
        <w:rPr>
          <w:color w:val="auto"/>
          <w:szCs w:val="24"/>
          <w:lang w:val="en-US" w:eastAsia="ar-SA"/>
        </w:rPr>
        <w:t xml:space="preserve">В </w:t>
      </w:r>
      <w:proofErr w:type="spellStart"/>
      <w:r w:rsidRPr="00567E80">
        <w:rPr>
          <w:color w:val="auto"/>
          <w:szCs w:val="24"/>
          <w:lang w:val="en-US" w:eastAsia="ar-SA"/>
        </w:rPr>
        <w:t>процеса</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събиране</w:t>
      </w:r>
      <w:proofErr w:type="spellEnd"/>
      <w:r w:rsidRPr="00567E80">
        <w:rPr>
          <w:color w:val="auto"/>
          <w:szCs w:val="24"/>
          <w:lang w:val="en-US" w:eastAsia="ar-SA"/>
        </w:rPr>
        <w:t xml:space="preserve">, </w:t>
      </w:r>
      <w:proofErr w:type="spellStart"/>
      <w:r w:rsidRPr="00567E80">
        <w:rPr>
          <w:color w:val="auto"/>
          <w:szCs w:val="24"/>
          <w:lang w:val="en-US" w:eastAsia="ar-SA"/>
        </w:rPr>
        <w:t>транспортиране</w:t>
      </w:r>
      <w:proofErr w:type="spellEnd"/>
      <w:r w:rsidRPr="00567E80">
        <w:rPr>
          <w:color w:val="auto"/>
          <w:szCs w:val="24"/>
          <w:lang w:val="en-US" w:eastAsia="ar-SA"/>
        </w:rPr>
        <w:t xml:space="preserve"> и </w:t>
      </w:r>
      <w:proofErr w:type="spellStart"/>
      <w:r w:rsidRPr="00567E80">
        <w:rPr>
          <w:color w:val="auto"/>
          <w:szCs w:val="24"/>
          <w:lang w:val="en-US" w:eastAsia="ar-SA"/>
        </w:rPr>
        <w:t>временно</w:t>
      </w:r>
      <w:proofErr w:type="spellEnd"/>
      <w:r w:rsidRPr="00567E80">
        <w:rPr>
          <w:color w:val="auto"/>
          <w:szCs w:val="24"/>
          <w:lang w:val="en-US" w:eastAsia="ar-SA"/>
        </w:rPr>
        <w:t xml:space="preserve"> </w:t>
      </w:r>
      <w:proofErr w:type="spellStart"/>
      <w:r w:rsidRPr="00567E80">
        <w:rPr>
          <w:color w:val="auto"/>
          <w:szCs w:val="24"/>
          <w:lang w:val="en-US" w:eastAsia="ar-SA"/>
        </w:rPr>
        <w:t>съхраняване</w:t>
      </w:r>
      <w:proofErr w:type="spellEnd"/>
      <w:r w:rsidRPr="00567E80">
        <w:rPr>
          <w:color w:val="auto"/>
          <w:szCs w:val="24"/>
          <w:lang w:val="en-US" w:eastAsia="ar-SA"/>
        </w:rPr>
        <w:t xml:space="preserve"> </w:t>
      </w:r>
      <w:proofErr w:type="spellStart"/>
      <w:r w:rsidRPr="00567E80">
        <w:rPr>
          <w:color w:val="auto"/>
          <w:szCs w:val="24"/>
          <w:lang w:val="en-US" w:eastAsia="ar-SA"/>
        </w:rPr>
        <w:t>опасните</w:t>
      </w:r>
      <w:proofErr w:type="spellEnd"/>
      <w:r w:rsidRPr="00567E80">
        <w:rPr>
          <w:color w:val="auto"/>
          <w:szCs w:val="24"/>
          <w:lang w:val="en-US" w:eastAsia="ar-SA"/>
        </w:rPr>
        <w:t xml:space="preserve"> </w:t>
      </w:r>
      <w:proofErr w:type="spellStart"/>
      <w:r w:rsidRPr="00567E80">
        <w:rPr>
          <w:color w:val="auto"/>
          <w:szCs w:val="24"/>
          <w:lang w:val="en-US" w:eastAsia="ar-SA"/>
        </w:rPr>
        <w:t>отпадъци</w:t>
      </w:r>
      <w:proofErr w:type="spellEnd"/>
      <w:r w:rsidRPr="00567E80">
        <w:rPr>
          <w:color w:val="auto"/>
          <w:szCs w:val="24"/>
          <w:lang w:val="en-US" w:eastAsia="ar-SA"/>
        </w:rPr>
        <w:t xml:space="preserve"> </w:t>
      </w:r>
      <w:proofErr w:type="spellStart"/>
      <w:r w:rsidRPr="00567E80">
        <w:rPr>
          <w:color w:val="auto"/>
          <w:szCs w:val="24"/>
          <w:lang w:val="en-US" w:eastAsia="ar-SA"/>
        </w:rPr>
        <w:t>се</w:t>
      </w:r>
      <w:proofErr w:type="spellEnd"/>
      <w:r w:rsidRPr="00567E80">
        <w:rPr>
          <w:color w:val="auto"/>
          <w:szCs w:val="24"/>
          <w:lang w:val="en-US" w:eastAsia="ar-SA"/>
        </w:rPr>
        <w:t xml:space="preserve"> </w:t>
      </w:r>
      <w:proofErr w:type="spellStart"/>
      <w:r w:rsidRPr="00567E80">
        <w:rPr>
          <w:color w:val="auto"/>
          <w:szCs w:val="24"/>
          <w:lang w:val="en-US" w:eastAsia="ar-SA"/>
        </w:rPr>
        <w:t>опаковат</w:t>
      </w:r>
      <w:proofErr w:type="spellEnd"/>
      <w:r w:rsidRPr="00567E80">
        <w:rPr>
          <w:color w:val="auto"/>
          <w:szCs w:val="24"/>
          <w:lang w:val="en-US" w:eastAsia="ar-SA"/>
        </w:rPr>
        <w:t xml:space="preserve"> и </w:t>
      </w:r>
      <w:proofErr w:type="spellStart"/>
      <w:r w:rsidRPr="00567E80">
        <w:rPr>
          <w:color w:val="auto"/>
          <w:szCs w:val="24"/>
          <w:lang w:val="en-US" w:eastAsia="ar-SA"/>
        </w:rPr>
        <w:t>етикетират</w:t>
      </w:r>
      <w:proofErr w:type="spellEnd"/>
      <w:r w:rsidRPr="00567E80">
        <w:rPr>
          <w:color w:val="auto"/>
          <w:szCs w:val="24"/>
          <w:lang w:val="en-US" w:eastAsia="ar-SA"/>
        </w:rPr>
        <w:t xml:space="preserve"> в </w:t>
      </w:r>
      <w:proofErr w:type="spellStart"/>
      <w:r w:rsidRPr="00567E80">
        <w:rPr>
          <w:color w:val="auto"/>
          <w:szCs w:val="24"/>
          <w:lang w:val="en-US" w:eastAsia="ar-SA"/>
        </w:rPr>
        <w:t>съответствие</w:t>
      </w:r>
      <w:proofErr w:type="spellEnd"/>
      <w:r w:rsidRPr="00567E80">
        <w:rPr>
          <w:color w:val="auto"/>
          <w:szCs w:val="24"/>
          <w:lang w:val="en-US" w:eastAsia="ar-SA"/>
        </w:rPr>
        <w:t xml:space="preserve"> с </w:t>
      </w:r>
      <w:proofErr w:type="spellStart"/>
      <w:r w:rsidRPr="00567E80">
        <w:rPr>
          <w:color w:val="auto"/>
          <w:szCs w:val="24"/>
          <w:lang w:val="en-US" w:eastAsia="ar-SA"/>
        </w:rPr>
        <w:t>действащите</w:t>
      </w:r>
      <w:proofErr w:type="spellEnd"/>
      <w:r w:rsidRPr="00567E80">
        <w:rPr>
          <w:color w:val="auto"/>
          <w:szCs w:val="24"/>
          <w:lang w:val="en-US" w:eastAsia="ar-SA"/>
        </w:rPr>
        <w:t xml:space="preserve"> </w:t>
      </w:r>
      <w:proofErr w:type="spellStart"/>
      <w:r w:rsidRPr="00567E80">
        <w:rPr>
          <w:color w:val="auto"/>
          <w:szCs w:val="24"/>
          <w:lang w:val="en-US" w:eastAsia="ar-SA"/>
        </w:rPr>
        <w:t>стандарти</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Европейския</w:t>
      </w:r>
      <w:proofErr w:type="spellEnd"/>
      <w:r w:rsidRPr="00567E80">
        <w:rPr>
          <w:color w:val="auto"/>
          <w:szCs w:val="24"/>
          <w:lang w:val="en-US" w:eastAsia="ar-SA"/>
        </w:rPr>
        <w:t xml:space="preserve"> </w:t>
      </w:r>
      <w:proofErr w:type="spellStart"/>
      <w:r w:rsidRPr="00567E80">
        <w:rPr>
          <w:color w:val="auto"/>
          <w:szCs w:val="24"/>
          <w:lang w:val="en-US" w:eastAsia="ar-SA"/>
        </w:rPr>
        <w:t>съюз</w:t>
      </w:r>
      <w:proofErr w:type="spellEnd"/>
      <w:r w:rsidRPr="00567E80">
        <w:rPr>
          <w:color w:val="auto"/>
          <w:szCs w:val="24"/>
          <w:lang w:val="en-US" w:eastAsia="ar-SA"/>
        </w:rPr>
        <w:t xml:space="preserve">, </w:t>
      </w:r>
      <w:proofErr w:type="spellStart"/>
      <w:r w:rsidRPr="00567E80">
        <w:rPr>
          <w:color w:val="auto"/>
          <w:szCs w:val="24"/>
          <w:lang w:val="en-US" w:eastAsia="ar-SA"/>
        </w:rPr>
        <w:t>както</w:t>
      </w:r>
      <w:proofErr w:type="spellEnd"/>
      <w:r w:rsidRPr="00567E80">
        <w:rPr>
          <w:color w:val="auto"/>
          <w:szCs w:val="24"/>
          <w:lang w:val="en-US" w:eastAsia="ar-SA"/>
        </w:rPr>
        <w:t xml:space="preserve"> и в </w:t>
      </w:r>
      <w:proofErr w:type="spellStart"/>
      <w:r w:rsidRPr="00567E80">
        <w:rPr>
          <w:color w:val="auto"/>
          <w:szCs w:val="24"/>
          <w:lang w:val="en-US" w:eastAsia="ar-SA"/>
        </w:rPr>
        <w:t>съответствие</w:t>
      </w:r>
      <w:proofErr w:type="spellEnd"/>
      <w:r w:rsidRPr="00567E80">
        <w:rPr>
          <w:color w:val="auto"/>
          <w:szCs w:val="24"/>
          <w:lang w:val="en-US" w:eastAsia="ar-SA"/>
        </w:rPr>
        <w:t xml:space="preserve"> с </w:t>
      </w:r>
      <w:proofErr w:type="spellStart"/>
      <w:r w:rsidRPr="00567E80">
        <w:rPr>
          <w:color w:val="auto"/>
          <w:szCs w:val="24"/>
          <w:lang w:val="en-US" w:eastAsia="ar-SA"/>
        </w:rPr>
        <w:t>международните</w:t>
      </w:r>
      <w:proofErr w:type="spellEnd"/>
      <w:r w:rsidRPr="00567E80">
        <w:rPr>
          <w:color w:val="auto"/>
          <w:szCs w:val="24"/>
          <w:lang w:val="en-US" w:eastAsia="ar-SA"/>
        </w:rPr>
        <w:t xml:space="preserve"> </w:t>
      </w:r>
      <w:proofErr w:type="spellStart"/>
      <w:r w:rsidRPr="00567E80">
        <w:rPr>
          <w:color w:val="auto"/>
          <w:szCs w:val="24"/>
          <w:lang w:val="en-US" w:eastAsia="ar-SA"/>
        </w:rPr>
        <w:t>правни</w:t>
      </w:r>
      <w:proofErr w:type="spellEnd"/>
      <w:r w:rsidRPr="00567E80">
        <w:rPr>
          <w:color w:val="auto"/>
          <w:szCs w:val="24"/>
          <w:lang w:val="en-US" w:eastAsia="ar-SA"/>
        </w:rPr>
        <w:t xml:space="preserve"> </w:t>
      </w:r>
      <w:proofErr w:type="spellStart"/>
      <w:r w:rsidRPr="00567E80">
        <w:rPr>
          <w:color w:val="auto"/>
          <w:szCs w:val="24"/>
          <w:lang w:val="en-US" w:eastAsia="ar-SA"/>
        </w:rPr>
        <w:t>актове</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превоз</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опасни</w:t>
      </w:r>
      <w:proofErr w:type="spellEnd"/>
      <w:r w:rsidRPr="00567E80">
        <w:rPr>
          <w:color w:val="auto"/>
          <w:szCs w:val="24"/>
          <w:lang w:val="en-US" w:eastAsia="ar-SA"/>
        </w:rPr>
        <w:t xml:space="preserve"> </w:t>
      </w:r>
      <w:proofErr w:type="spellStart"/>
      <w:r w:rsidRPr="00567E80">
        <w:rPr>
          <w:color w:val="auto"/>
          <w:szCs w:val="24"/>
          <w:lang w:val="en-US" w:eastAsia="ar-SA"/>
        </w:rPr>
        <w:t>товари</w:t>
      </w:r>
      <w:proofErr w:type="spellEnd"/>
      <w:r w:rsidRPr="00567E80">
        <w:rPr>
          <w:color w:val="auto"/>
          <w:szCs w:val="24"/>
          <w:lang w:val="en-US" w:eastAsia="ar-SA"/>
        </w:rPr>
        <w:t>.</w:t>
      </w:r>
    </w:p>
    <w:p w:rsidR="00567E80" w:rsidRPr="00567E80" w:rsidRDefault="00567E80" w:rsidP="00567E80">
      <w:pPr>
        <w:autoSpaceDE w:val="0"/>
        <w:autoSpaceDN w:val="0"/>
        <w:adjustRightInd w:val="0"/>
        <w:spacing w:after="0" w:line="240" w:lineRule="auto"/>
        <w:ind w:left="0" w:right="0" w:firstLine="0"/>
        <w:rPr>
          <w:color w:val="auto"/>
          <w:szCs w:val="24"/>
          <w:lang w:eastAsia="ar-SA"/>
        </w:rPr>
      </w:pPr>
      <w:r w:rsidRPr="00567E80">
        <w:rPr>
          <w:color w:val="auto"/>
          <w:szCs w:val="24"/>
          <w:lang w:eastAsia="ar-SA"/>
        </w:rPr>
        <w:t>(3)</w:t>
      </w:r>
      <w:r w:rsidRPr="00567E80">
        <w:rPr>
          <w:color w:val="auto"/>
          <w:szCs w:val="24"/>
          <w:lang w:val="en-US" w:eastAsia="ar-SA"/>
        </w:rPr>
        <w:t xml:space="preserve"> </w:t>
      </w:r>
      <w:proofErr w:type="spellStart"/>
      <w:r w:rsidRPr="00567E80">
        <w:rPr>
          <w:color w:val="auto"/>
          <w:szCs w:val="24"/>
          <w:lang w:val="en-US" w:eastAsia="ar-SA"/>
        </w:rPr>
        <w:t>Производството</w:t>
      </w:r>
      <w:proofErr w:type="spellEnd"/>
      <w:r w:rsidRPr="00567E80">
        <w:rPr>
          <w:color w:val="auto"/>
          <w:szCs w:val="24"/>
          <w:lang w:val="en-US" w:eastAsia="ar-SA"/>
        </w:rPr>
        <w:t xml:space="preserve">, </w:t>
      </w:r>
      <w:proofErr w:type="spellStart"/>
      <w:r w:rsidRPr="00567E80">
        <w:rPr>
          <w:color w:val="auto"/>
          <w:szCs w:val="24"/>
          <w:lang w:val="en-US" w:eastAsia="ar-SA"/>
        </w:rPr>
        <w:t>събирането</w:t>
      </w:r>
      <w:proofErr w:type="spellEnd"/>
      <w:r w:rsidRPr="00567E80">
        <w:rPr>
          <w:color w:val="auto"/>
          <w:szCs w:val="24"/>
          <w:lang w:val="en-US" w:eastAsia="ar-SA"/>
        </w:rPr>
        <w:t xml:space="preserve"> и </w:t>
      </w:r>
      <w:proofErr w:type="spellStart"/>
      <w:r w:rsidRPr="00567E80">
        <w:rPr>
          <w:color w:val="auto"/>
          <w:szCs w:val="24"/>
          <w:lang w:val="en-US" w:eastAsia="ar-SA"/>
        </w:rPr>
        <w:t>транспортирането</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опасни</w:t>
      </w:r>
      <w:proofErr w:type="spellEnd"/>
      <w:r w:rsidRPr="00567E80">
        <w:rPr>
          <w:color w:val="auto"/>
          <w:szCs w:val="24"/>
          <w:lang w:val="en-US" w:eastAsia="ar-SA"/>
        </w:rPr>
        <w:t xml:space="preserve"> </w:t>
      </w:r>
      <w:proofErr w:type="spellStart"/>
      <w:r w:rsidRPr="00567E80">
        <w:rPr>
          <w:color w:val="auto"/>
          <w:szCs w:val="24"/>
          <w:lang w:val="en-US" w:eastAsia="ar-SA"/>
        </w:rPr>
        <w:t>отпадъци</w:t>
      </w:r>
      <w:proofErr w:type="spellEnd"/>
      <w:r w:rsidRPr="00567E80">
        <w:rPr>
          <w:color w:val="auto"/>
          <w:szCs w:val="24"/>
          <w:lang w:val="en-US" w:eastAsia="ar-SA"/>
        </w:rPr>
        <w:t xml:space="preserve">, </w:t>
      </w:r>
      <w:proofErr w:type="spellStart"/>
      <w:r w:rsidRPr="00567E80">
        <w:rPr>
          <w:color w:val="auto"/>
          <w:szCs w:val="24"/>
          <w:lang w:val="en-US" w:eastAsia="ar-SA"/>
        </w:rPr>
        <w:t>както</w:t>
      </w:r>
      <w:proofErr w:type="spellEnd"/>
      <w:r w:rsidRPr="00567E80">
        <w:rPr>
          <w:color w:val="auto"/>
          <w:szCs w:val="24"/>
          <w:lang w:val="en-US" w:eastAsia="ar-SA"/>
        </w:rPr>
        <w:t xml:space="preserve"> и </w:t>
      </w:r>
      <w:proofErr w:type="spellStart"/>
      <w:r w:rsidRPr="00567E80">
        <w:rPr>
          <w:color w:val="auto"/>
          <w:szCs w:val="24"/>
          <w:lang w:val="en-US" w:eastAsia="ar-SA"/>
        </w:rPr>
        <w:t>тяхното</w:t>
      </w:r>
      <w:proofErr w:type="spellEnd"/>
      <w:r w:rsidRPr="00567E80">
        <w:rPr>
          <w:color w:val="auto"/>
          <w:szCs w:val="24"/>
          <w:lang w:val="en-US" w:eastAsia="ar-SA"/>
        </w:rPr>
        <w:t xml:space="preserve"> </w:t>
      </w:r>
      <w:proofErr w:type="spellStart"/>
      <w:r w:rsidRPr="00567E80">
        <w:rPr>
          <w:color w:val="auto"/>
          <w:szCs w:val="24"/>
          <w:lang w:val="en-US" w:eastAsia="ar-SA"/>
        </w:rPr>
        <w:t>съхранение</w:t>
      </w:r>
      <w:proofErr w:type="spellEnd"/>
      <w:r w:rsidRPr="00567E80">
        <w:rPr>
          <w:color w:val="auto"/>
          <w:szCs w:val="24"/>
          <w:lang w:val="en-US" w:eastAsia="ar-SA"/>
        </w:rPr>
        <w:t xml:space="preserve"> и </w:t>
      </w:r>
      <w:proofErr w:type="spellStart"/>
      <w:r w:rsidRPr="00567E80">
        <w:rPr>
          <w:color w:val="auto"/>
          <w:szCs w:val="24"/>
          <w:lang w:val="en-US" w:eastAsia="ar-SA"/>
        </w:rPr>
        <w:t>третиране</w:t>
      </w:r>
      <w:proofErr w:type="spellEnd"/>
      <w:r w:rsidRPr="00567E80">
        <w:rPr>
          <w:color w:val="auto"/>
          <w:szCs w:val="24"/>
          <w:lang w:val="en-US" w:eastAsia="ar-SA"/>
        </w:rPr>
        <w:t xml:space="preserve"> </w:t>
      </w:r>
      <w:proofErr w:type="spellStart"/>
      <w:r w:rsidRPr="00567E80">
        <w:rPr>
          <w:color w:val="auto"/>
          <w:szCs w:val="24"/>
          <w:lang w:val="en-US" w:eastAsia="ar-SA"/>
        </w:rPr>
        <w:t>се</w:t>
      </w:r>
      <w:proofErr w:type="spellEnd"/>
      <w:r w:rsidRPr="00567E80">
        <w:rPr>
          <w:color w:val="auto"/>
          <w:szCs w:val="24"/>
          <w:lang w:val="en-US" w:eastAsia="ar-SA"/>
        </w:rPr>
        <w:t xml:space="preserve"> </w:t>
      </w:r>
      <w:proofErr w:type="spellStart"/>
      <w:r w:rsidRPr="00567E80">
        <w:rPr>
          <w:color w:val="auto"/>
          <w:szCs w:val="24"/>
          <w:lang w:val="en-US" w:eastAsia="ar-SA"/>
        </w:rPr>
        <w:t>извършват</w:t>
      </w:r>
      <w:proofErr w:type="spellEnd"/>
      <w:r w:rsidRPr="00567E80">
        <w:rPr>
          <w:color w:val="auto"/>
          <w:szCs w:val="24"/>
          <w:lang w:val="en-US" w:eastAsia="ar-SA"/>
        </w:rPr>
        <w:t xml:space="preserve"> </w:t>
      </w:r>
      <w:proofErr w:type="spellStart"/>
      <w:r w:rsidRPr="00567E80">
        <w:rPr>
          <w:color w:val="auto"/>
          <w:szCs w:val="24"/>
          <w:lang w:val="en-US" w:eastAsia="ar-SA"/>
        </w:rPr>
        <w:t>при</w:t>
      </w:r>
      <w:proofErr w:type="spellEnd"/>
      <w:r w:rsidRPr="00567E80">
        <w:rPr>
          <w:color w:val="auto"/>
          <w:szCs w:val="24"/>
          <w:lang w:val="en-US" w:eastAsia="ar-SA"/>
        </w:rPr>
        <w:t xml:space="preserve"> </w:t>
      </w:r>
      <w:proofErr w:type="spellStart"/>
      <w:r w:rsidRPr="00567E80">
        <w:rPr>
          <w:color w:val="auto"/>
          <w:szCs w:val="24"/>
          <w:lang w:val="en-US" w:eastAsia="ar-SA"/>
        </w:rPr>
        <w:t>условия</w:t>
      </w:r>
      <w:proofErr w:type="spellEnd"/>
      <w:r w:rsidRPr="00567E80">
        <w:rPr>
          <w:color w:val="auto"/>
          <w:szCs w:val="24"/>
          <w:lang w:val="en-US" w:eastAsia="ar-SA"/>
        </w:rPr>
        <w:t xml:space="preserve">, </w:t>
      </w:r>
      <w:proofErr w:type="spellStart"/>
      <w:r w:rsidRPr="00567E80">
        <w:rPr>
          <w:color w:val="auto"/>
          <w:szCs w:val="24"/>
          <w:lang w:val="en-US" w:eastAsia="ar-SA"/>
        </w:rPr>
        <w:t>осигуряващи</w:t>
      </w:r>
      <w:proofErr w:type="spellEnd"/>
      <w:r w:rsidRPr="00567E80">
        <w:rPr>
          <w:color w:val="auto"/>
          <w:szCs w:val="24"/>
          <w:lang w:val="en-US" w:eastAsia="ar-SA"/>
        </w:rPr>
        <w:t xml:space="preserve"> </w:t>
      </w:r>
      <w:proofErr w:type="spellStart"/>
      <w:r w:rsidRPr="00567E80">
        <w:rPr>
          <w:color w:val="auto"/>
          <w:szCs w:val="24"/>
          <w:lang w:val="en-US" w:eastAsia="ar-SA"/>
        </w:rPr>
        <w:t>защита</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околната</w:t>
      </w:r>
      <w:proofErr w:type="spellEnd"/>
      <w:r w:rsidRPr="00567E80">
        <w:rPr>
          <w:color w:val="auto"/>
          <w:szCs w:val="24"/>
          <w:lang w:val="en-US" w:eastAsia="ar-SA"/>
        </w:rPr>
        <w:t xml:space="preserve"> </w:t>
      </w:r>
      <w:proofErr w:type="spellStart"/>
      <w:r w:rsidRPr="00567E80">
        <w:rPr>
          <w:color w:val="auto"/>
          <w:szCs w:val="24"/>
          <w:lang w:val="en-US" w:eastAsia="ar-SA"/>
        </w:rPr>
        <w:t>среда</w:t>
      </w:r>
      <w:proofErr w:type="spellEnd"/>
      <w:r w:rsidRPr="00567E80">
        <w:rPr>
          <w:color w:val="auto"/>
          <w:szCs w:val="24"/>
          <w:lang w:val="en-US" w:eastAsia="ar-SA"/>
        </w:rPr>
        <w:t xml:space="preserve"> и </w:t>
      </w:r>
      <w:proofErr w:type="spellStart"/>
      <w:r w:rsidRPr="00567E80">
        <w:rPr>
          <w:color w:val="auto"/>
          <w:szCs w:val="24"/>
          <w:lang w:val="en-US" w:eastAsia="ar-SA"/>
        </w:rPr>
        <w:t>човешкото</w:t>
      </w:r>
      <w:proofErr w:type="spellEnd"/>
      <w:r w:rsidRPr="00567E80">
        <w:rPr>
          <w:color w:val="auto"/>
          <w:szCs w:val="24"/>
          <w:lang w:val="en-US" w:eastAsia="ar-SA"/>
        </w:rPr>
        <w:t xml:space="preserve"> </w:t>
      </w:r>
      <w:proofErr w:type="spellStart"/>
      <w:r w:rsidRPr="00567E80">
        <w:rPr>
          <w:color w:val="auto"/>
          <w:szCs w:val="24"/>
          <w:lang w:val="en-US" w:eastAsia="ar-SA"/>
        </w:rPr>
        <w:t>здраве</w:t>
      </w:r>
      <w:proofErr w:type="spellEnd"/>
      <w:r w:rsidRPr="00567E80">
        <w:rPr>
          <w:color w:val="auto"/>
          <w:szCs w:val="24"/>
          <w:lang w:val="en-US" w:eastAsia="ar-SA"/>
        </w:rPr>
        <w:t xml:space="preserve">, </w:t>
      </w:r>
      <w:proofErr w:type="spellStart"/>
      <w:r w:rsidRPr="00567E80">
        <w:rPr>
          <w:color w:val="auto"/>
          <w:szCs w:val="24"/>
          <w:lang w:val="en-US" w:eastAsia="ar-SA"/>
        </w:rPr>
        <w:t>включително</w:t>
      </w:r>
      <w:proofErr w:type="spellEnd"/>
      <w:r w:rsidRPr="00567E80">
        <w:rPr>
          <w:color w:val="auto"/>
          <w:szCs w:val="24"/>
          <w:lang w:val="en-US" w:eastAsia="ar-SA"/>
        </w:rPr>
        <w:t xml:space="preserve"> </w:t>
      </w:r>
      <w:proofErr w:type="spellStart"/>
      <w:r w:rsidRPr="00567E80">
        <w:rPr>
          <w:color w:val="auto"/>
          <w:szCs w:val="24"/>
          <w:lang w:val="en-US" w:eastAsia="ar-SA"/>
        </w:rPr>
        <w:t>чрез</w:t>
      </w:r>
      <w:proofErr w:type="spellEnd"/>
      <w:r w:rsidRPr="00567E80">
        <w:rPr>
          <w:color w:val="auto"/>
          <w:szCs w:val="24"/>
          <w:lang w:val="en-US" w:eastAsia="ar-SA"/>
        </w:rPr>
        <w:t xml:space="preserve"> </w:t>
      </w:r>
      <w:proofErr w:type="spellStart"/>
      <w:r w:rsidRPr="00567E80">
        <w:rPr>
          <w:color w:val="auto"/>
          <w:szCs w:val="24"/>
          <w:lang w:val="en-US" w:eastAsia="ar-SA"/>
        </w:rPr>
        <w:t>мерките</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контрол</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отпадъците</w:t>
      </w:r>
      <w:proofErr w:type="spellEnd"/>
      <w:r w:rsidRPr="00567E80">
        <w:rPr>
          <w:color w:val="auto"/>
          <w:szCs w:val="24"/>
          <w:lang w:val="en-US" w:eastAsia="ar-SA"/>
        </w:rPr>
        <w:t xml:space="preserve"> и </w:t>
      </w:r>
      <w:proofErr w:type="spellStart"/>
      <w:r w:rsidRPr="00567E80">
        <w:rPr>
          <w:color w:val="auto"/>
          <w:szCs w:val="24"/>
          <w:lang w:val="en-US" w:eastAsia="ar-SA"/>
        </w:rPr>
        <w:t>осигуряване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възможност</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тяхното</w:t>
      </w:r>
      <w:proofErr w:type="spellEnd"/>
      <w:r w:rsidRPr="00567E80">
        <w:rPr>
          <w:color w:val="auto"/>
          <w:szCs w:val="24"/>
          <w:lang w:val="en-US" w:eastAsia="ar-SA"/>
        </w:rPr>
        <w:t xml:space="preserve"> </w:t>
      </w:r>
      <w:proofErr w:type="spellStart"/>
      <w:r w:rsidRPr="00567E80">
        <w:rPr>
          <w:color w:val="auto"/>
          <w:szCs w:val="24"/>
          <w:lang w:val="en-US" w:eastAsia="ar-SA"/>
        </w:rPr>
        <w:t>проследяване</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образуването</w:t>
      </w:r>
      <w:proofErr w:type="spellEnd"/>
      <w:r w:rsidRPr="00567E80">
        <w:rPr>
          <w:color w:val="auto"/>
          <w:szCs w:val="24"/>
          <w:lang w:val="en-US" w:eastAsia="ar-SA"/>
        </w:rPr>
        <w:t xml:space="preserve"> </w:t>
      </w:r>
      <w:proofErr w:type="spellStart"/>
      <w:r w:rsidRPr="00567E80">
        <w:rPr>
          <w:color w:val="auto"/>
          <w:szCs w:val="24"/>
          <w:lang w:val="en-US" w:eastAsia="ar-SA"/>
        </w:rPr>
        <w:t>до</w:t>
      </w:r>
      <w:proofErr w:type="spellEnd"/>
      <w:r w:rsidRPr="00567E80">
        <w:rPr>
          <w:color w:val="auto"/>
          <w:szCs w:val="24"/>
          <w:lang w:val="en-US" w:eastAsia="ar-SA"/>
        </w:rPr>
        <w:t xml:space="preserve"> </w:t>
      </w:r>
      <w:proofErr w:type="spellStart"/>
      <w:r w:rsidRPr="00567E80">
        <w:rPr>
          <w:color w:val="auto"/>
          <w:szCs w:val="24"/>
          <w:lang w:val="en-US" w:eastAsia="ar-SA"/>
        </w:rPr>
        <w:t>окончателното</w:t>
      </w:r>
      <w:proofErr w:type="spellEnd"/>
      <w:r w:rsidRPr="00567E80">
        <w:rPr>
          <w:color w:val="auto"/>
          <w:szCs w:val="24"/>
          <w:lang w:val="en-US" w:eastAsia="ar-SA"/>
        </w:rPr>
        <w:t xml:space="preserve"> </w:t>
      </w:r>
      <w:proofErr w:type="spellStart"/>
      <w:r w:rsidRPr="00567E80">
        <w:rPr>
          <w:color w:val="auto"/>
          <w:szCs w:val="24"/>
          <w:lang w:val="en-US" w:eastAsia="ar-SA"/>
        </w:rPr>
        <w:t>им</w:t>
      </w:r>
      <w:proofErr w:type="spellEnd"/>
      <w:r w:rsidRPr="00567E80">
        <w:rPr>
          <w:color w:val="auto"/>
          <w:szCs w:val="24"/>
          <w:lang w:val="en-US" w:eastAsia="ar-SA"/>
        </w:rPr>
        <w:t xml:space="preserve"> </w:t>
      </w:r>
      <w:proofErr w:type="spellStart"/>
      <w:r w:rsidRPr="00567E80">
        <w:rPr>
          <w:color w:val="auto"/>
          <w:szCs w:val="24"/>
          <w:lang w:val="en-US" w:eastAsia="ar-SA"/>
        </w:rPr>
        <w:t>третиране</w:t>
      </w:r>
      <w:proofErr w:type="spellEnd"/>
      <w:r w:rsidRPr="00567E80">
        <w:rPr>
          <w:color w:val="auto"/>
          <w:szCs w:val="24"/>
          <w:lang w:val="en-US" w:eastAsia="ar-SA"/>
        </w:rPr>
        <w:t xml:space="preserve">. </w:t>
      </w:r>
    </w:p>
    <w:p w:rsidR="00567E80" w:rsidRPr="00567E80" w:rsidRDefault="00567E80" w:rsidP="00567E80">
      <w:pPr>
        <w:autoSpaceDE w:val="0"/>
        <w:autoSpaceDN w:val="0"/>
        <w:adjustRightInd w:val="0"/>
        <w:spacing w:after="0" w:line="240" w:lineRule="auto"/>
        <w:ind w:left="0" w:right="0" w:firstLine="0"/>
        <w:rPr>
          <w:b/>
          <w:color w:val="auto"/>
          <w:szCs w:val="24"/>
        </w:rPr>
      </w:pPr>
      <w:r w:rsidRPr="00567E80">
        <w:rPr>
          <w:color w:val="auto"/>
          <w:szCs w:val="24"/>
          <w:lang w:eastAsia="ar-SA"/>
        </w:rPr>
        <w:t>(4)</w:t>
      </w:r>
      <w:r w:rsidRPr="00567E80">
        <w:rPr>
          <w:color w:val="auto"/>
          <w:szCs w:val="24"/>
          <w:lang w:val="en-US" w:eastAsia="ar-SA"/>
        </w:rPr>
        <w:t xml:space="preserve"> </w:t>
      </w:r>
      <w:proofErr w:type="spellStart"/>
      <w:r w:rsidRPr="00567E80">
        <w:rPr>
          <w:color w:val="auto"/>
          <w:szCs w:val="24"/>
          <w:lang w:val="en-US" w:eastAsia="ar-SA"/>
        </w:rPr>
        <w:t>Притежателят</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опасни</w:t>
      </w:r>
      <w:proofErr w:type="spellEnd"/>
      <w:r w:rsidRPr="00567E80">
        <w:rPr>
          <w:color w:val="auto"/>
          <w:szCs w:val="24"/>
          <w:lang w:val="en-US" w:eastAsia="ar-SA"/>
        </w:rPr>
        <w:t xml:space="preserve"> и </w:t>
      </w:r>
      <w:proofErr w:type="spellStart"/>
      <w:r w:rsidRPr="00567E80">
        <w:rPr>
          <w:color w:val="auto"/>
          <w:szCs w:val="24"/>
          <w:lang w:val="en-US" w:eastAsia="ar-SA"/>
        </w:rPr>
        <w:t>производствени</w:t>
      </w:r>
      <w:proofErr w:type="spellEnd"/>
      <w:r w:rsidRPr="00567E80">
        <w:rPr>
          <w:color w:val="auto"/>
          <w:szCs w:val="24"/>
          <w:lang w:val="en-US" w:eastAsia="ar-SA"/>
        </w:rPr>
        <w:t xml:space="preserve"> </w:t>
      </w:r>
      <w:proofErr w:type="spellStart"/>
      <w:r w:rsidRPr="00567E80">
        <w:rPr>
          <w:color w:val="auto"/>
          <w:szCs w:val="24"/>
          <w:lang w:val="en-US" w:eastAsia="ar-SA"/>
        </w:rPr>
        <w:t>отпадъци</w:t>
      </w:r>
      <w:proofErr w:type="spellEnd"/>
      <w:r w:rsidRPr="00567E80">
        <w:rPr>
          <w:color w:val="auto"/>
          <w:szCs w:val="24"/>
          <w:lang w:val="en-US" w:eastAsia="ar-SA"/>
        </w:rPr>
        <w:t xml:space="preserve"> е </w:t>
      </w:r>
      <w:proofErr w:type="spellStart"/>
      <w:r w:rsidRPr="00567E80">
        <w:rPr>
          <w:color w:val="auto"/>
          <w:szCs w:val="24"/>
          <w:lang w:val="en-US" w:eastAsia="ar-SA"/>
        </w:rPr>
        <w:t>длъжен</w:t>
      </w:r>
      <w:proofErr w:type="spellEnd"/>
      <w:r w:rsidRPr="00567E80">
        <w:rPr>
          <w:color w:val="auto"/>
          <w:szCs w:val="24"/>
          <w:lang w:val="en-US" w:eastAsia="ar-SA"/>
        </w:rPr>
        <w:t xml:space="preserve"> </w:t>
      </w:r>
      <w:proofErr w:type="spellStart"/>
      <w:r w:rsidRPr="00567E80">
        <w:rPr>
          <w:color w:val="auto"/>
          <w:szCs w:val="24"/>
          <w:lang w:val="en-US" w:eastAsia="ar-SA"/>
        </w:rPr>
        <w:t>да</w:t>
      </w:r>
      <w:proofErr w:type="spellEnd"/>
      <w:r w:rsidRPr="00567E80">
        <w:rPr>
          <w:color w:val="auto"/>
          <w:szCs w:val="24"/>
          <w:lang w:val="en-US" w:eastAsia="ar-SA"/>
        </w:rPr>
        <w:t xml:space="preserve"> </w:t>
      </w:r>
      <w:proofErr w:type="spellStart"/>
      <w:r w:rsidRPr="00567E80">
        <w:rPr>
          <w:color w:val="auto"/>
          <w:szCs w:val="24"/>
          <w:lang w:val="en-US" w:eastAsia="ar-SA"/>
        </w:rPr>
        <w:t>осигури</w:t>
      </w:r>
      <w:proofErr w:type="spellEnd"/>
      <w:r w:rsidRPr="00567E80">
        <w:rPr>
          <w:color w:val="auto"/>
          <w:szCs w:val="24"/>
          <w:lang w:val="en-US" w:eastAsia="ar-SA"/>
        </w:rPr>
        <w:t xml:space="preserve"> </w:t>
      </w:r>
      <w:proofErr w:type="spellStart"/>
      <w:r w:rsidRPr="00567E80">
        <w:rPr>
          <w:color w:val="auto"/>
          <w:szCs w:val="24"/>
          <w:lang w:val="en-US" w:eastAsia="ar-SA"/>
        </w:rPr>
        <w:t>тяхното</w:t>
      </w:r>
      <w:proofErr w:type="spellEnd"/>
      <w:r w:rsidRPr="00567E80">
        <w:rPr>
          <w:color w:val="auto"/>
          <w:szCs w:val="24"/>
          <w:lang w:eastAsia="ar-SA"/>
        </w:rPr>
        <w:t xml:space="preserve"> обезвреждане или предаване на лица, имащи разрешение за тази дейност.</w:t>
      </w:r>
      <w:r w:rsidRPr="00567E80">
        <w:rPr>
          <w:b/>
          <w:color w:val="auto"/>
          <w:szCs w:val="24"/>
          <w:lang w:eastAsia="ar-SA"/>
        </w:rPr>
        <w:t xml:space="preserve"> </w:t>
      </w:r>
    </w:p>
    <w:p w:rsidR="00567E80" w:rsidRPr="00567E80" w:rsidRDefault="00567E80" w:rsidP="00567E80">
      <w:pPr>
        <w:suppressAutoHyphens/>
        <w:spacing w:after="0" w:line="240" w:lineRule="auto"/>
        <w:ind w:left="0" w:right="0" w:firstLine="0"/>
        <w:rPr>
          <w:b/>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w:t>
      </w:r>
      <w:r w:rsidRPr="00567E80">
        <w:rPr>
          <w:b/>
          <w:color w:val="auto"/>
          <w:szCs w:val="24"/>
          <w:lang w:val="en-US" w:eastAsia="ar-SA"/>
        </w:rPr>
        <w:t>VII.</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ОРГАНИЗАЦИЯ НА ДЕЙНОСТИТЕ ПО ТРЕТИРАНЕ НА МАСОВО РАЗПРОСТРАНЕНИ ОТПАДЪЦИ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28.</w:t>
      </w:r>
      <w:r w:rsidRPr="00567E80">
        <w:rPr>
          <w:color w:val="auto"/>
          <w:szCs w:val="24"/>
          <w:lang w:eastAsia="ar-SA"/>
        </w:rPr>
        <w:t xml:space="preserve"> (1) Масово разпространени отпадъци са:</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негодни за употреба батерии и акумулатори /НУБА/;</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излязло от употреба електрическо и електронно оборудване /ИУЕЕО/;</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излезли от употреба гуми /ИУГ/;</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излезли от употреба моторно превозни средства /ИУМПС/;</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отработени масла;</w:t>
      </w:r>
    </w:p>
    <w:p w:rsidR="00567E80" w:rsidRPr="00567E80" w:rsidRDefault="00567E80" w:rsidP="00567E80">
      <w:pPr>
        <w:numPr>
          <w:ilvl w:val="0"/>
          <w:numId w:val="20"/>
        </w:numPr>
        <w:suppressAutoHyphens/>
        <w:spacing w:after="0" w:line="240" w:lineRule="auto"/>
        <w:ind w:right="0"/>
        <w:jc w:val="left"/>
        <w:rPr>
          <w:color w:val="auto"/>
          <w:szCs w:val="24"/>
          <w:lang w:eastAsia="ar-SA"/>
        </w:rPr>
      </w:pPr>
      <w:r w:rsidRPr="00567E80">
        <w:rPr>
          <w:color w:val="auto"/>
          <w:szCs w:val="24"/>
          <w:lang w:eastAsia="ar-SA"/>
        </w:rPr>
        <w:t>отпадъци от опаковки /ОО/.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Масово разпространените отпадъци се събират разделно от другите отпадъци и не се изхвърлят в съдовете за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29. </w:t>
      </w:r>
      <w:r w:rsidRPr="00567E80">
        <w:rPr>
          <w:color w:val="auto"/>
          <w:szCs w:val="24"/>
          <w:lang w:eastAsia="ar-SA"/>
        </w:rPr>
        <w:t>(1) Лицата, пускащи на пазара продукти, след употребата на които се получават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 оползотворяване.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Лицата по ал. 1 изпълняват задълженията си: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индивидуално, или;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чрез колективни системи, представлявани от организация по оползотворяване.</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color w:val="auto"/>
          <w:szCs w:val="24"/>
          <w:lang w:eastAsia="ar-SA"/>
        </w:rPr>
      </w:pPr>
      <w:r w:rsidRPr="00567E80">
        <w:rPr>
          <w:b/>
          <w:color w:val="auto"/>
          <w:szCs w:val="24"/>
          <w:lang w:eastAsia="ar-SA"/>
        </w:rPr>
        <w:t>НЕГОДНИ ЗА УПОТРЕБА БАТЕРИИ И АКУМУЛАТОРИ /НУБА/</w:t>
      </w:r>
      <w:r w:rsidRPr="00567E80">
        <w:rPr>
          <w:color w:val="auto"/>
          <w:szCs w:val="24"/>
          <w:lang w:eastAsia="ar-SA"/>
        </w:rPr>
        <w:t xml:space="preserve">  </w:t>
      </w:r>
    </w:p>
    <w:p w:rsidR="00567E80" w:rsidRPr="00567E80" w:rsidRDefault="00567E80" w:rsidP="00567E80">
      <w:pPr>
        <w:suppressAutoHyphens/>
        <w:spacing w:after="0" w:line="240" w:lineRule="auto"/>
        <w:ind w:left="0" w:right="0" w:firstLine="708"/>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30. </w:t>
      </w:r>
      <w:r w:rsidRPr="00567E80">
        <w:rPr>
          <w:color w:val="auto"/>
          <w:szCs w:val="24"/>
          <w:lang w:eastAsia="ar-SA"/>
        </w:rPr>
        <w:t>Дейностите по събиране, съхранение, преработване и/или обезвреждане на НУБА имат право да извършват само лица, притежаващи съответно разрешение, издадено по реда на глава пета, раздел I от ЗУО или комплексно разрешително, издадено по реда на глава седма, раздел II от ЗООС, регистрационен документ, издаден по реда на глава пета, раздел II от ЗУО.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31. </w:t>
      </w:r>
      <w:r w:rsidRPr="00567E80">
        <w:rPr>
          <w:color w:val="auto"/>
          <w:szCs w:val="24"/>
          <w:lang w:eastAsia="ar-SA"/>
        </w:rPr>
        <w:t>Кметът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организира дейностите по разделно събиране на портативни и автомобилни НУБА и/или оказва съдействие на организациите за оползотворяване на НУБА, в т.ч. определя местата за разполагане на необходимите елементи на системите за разделно събиране и местата за предаване на портативни и автомобилни НУБА;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организира изпълнението на задълженията си за участие в системите за разделно събиране на портативни и автомобилни НУБА, като сключва договори със  организации по оползотворяване на НУБА, притежаващи разрешение, издадено по реда </w:t>
      </w:r>
      <w:r w:rsidRPr="00567E80">
        <w:rPr>
          <w:color w:val="auto"/>
          <w:szCs w:val="24"/>
          <w:lang w:eastAsia="ar-SA"/>
        </w:rPr>
        <w:lastRenderedPageBreak/>
        <w:t>на глава пета, раздел III от ЗУО, и/или други лица, притежаващи разрешение или регистрационен документ.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32. </w:t>
      </w:r>
      <w:r w:rsidRPr="00567E80">
        <w:rPr>
          <w:color w:val="auto"/>
          <w:szCs w:val="24"/>
          <w:lang w:eastAsia="ar-SA"/>
        </w:rPr>
        <w:t>(1) Негодни за употреба батерии и акумулатори се събират разделно и се предават на лица, притежаващи съответното разрешително за извършване на дейности с тях.</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Лицата, които извършват продажба на портативни и/или автомобилни батерии и акумулатори на крайните потребители, са задължени: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да приемат без заплащане от страна на крайните потребители портативни и/или автомобилни НУБА от същия вид, който продават, през цялата продължителност на работното време на обекта;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да поставят съдове за разделно събиране на портативни и/или автомобилни НУБА на територията на обекта, където извършват продажбата;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поставят на видно място в търговските обекти табели, съдържащи информация за възможностите и начина за обратно приемане в търговския обект на НУБА.</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ИЗЛЯЗЛО ОТ УПОТРЕБА ЕЛЕКТРИЧЕСКО И ЕЛЕКТРОННО ОБОРУДВАНЕ /ИУЕЕО/</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33. </w:t>
      </w:r>
      <w:r w:rsidRPr="00567E80">
        <w:rPr>
          <w:color w:val="auto"/>
          <w:szCs w:val="24"/>
          <w:lang w:eastAsia="ar-SA"/>
        </w:rPr>
        <w:t>Дейности по събиране, съхраняване, транспортиране, преработване и/или обезвреждане на отпадъци от излязло от употреба електрическо и електронно оборудване, имат право да извършват само лица, притежаващи съответното разрешително, комплексно разрешително или регистрационен документ по чл. 35 от ЗУО.</w:t>
      </w:r>
    </w:p>
    <w:p w:rsidR="00567E80" w:rsidRPr="00567E80" w:rsidRDefault="00567E80" w:rsidP="00567E80">
      <w:pPr>
        <w:suppressAutoHyphens/>
        <w:spacing w:after="0" w:line="240" w:lineRule="auto"/>
        <w:ind w:left="0" w:right="0" w:firstLine="0"/>
        <w:rPr>
          <w:b/>
          <w:color w:val="auto"/>
          <w:szCs w:val="24"/>
          <w:lang w:eastAsia="ar-SA"/>
        </w:rPr>
      </w:pPr>
      <w:r w:rsidRPr="00567E80">
        <w:rPr>
          <w:color w:val="auto"/>
          <w:szCs w:val="24"/>
          <w:lang w:eastAsia="ar-SA"/>
        </w:rPr>
        <w:tab/>
      </w:r>
      <w:r w:rsidRPr="00567E80">
        <w:rPr>
          <w:b/>
          <w:color w:val="auto"/>
          <w:szCs w:val="24"/>
          <w:lang w:eastAsia="ar-SA"/>
        </w:rPr>
        <w:t xml:space="preserve">Чл. 34. </w:t>
      </w:r>
      <w:r w:rsidRPr="00567E80">
        <w:rPr>
          <w:color w:val="auto"/>
          <w:szCs w:val="24"/>
          <w:lang w:eastAsia="ar-SA"/>
        </w:rPr>
        <w:t>Кметът на Общината:</w:t>
      </w:r>
      <w:r w:rsidRPr="00567E80">
        <w:rPr>
          <w:b/>
          <w:color w:val="auto"/>
          <w:szCs w:val="24"/>
          <w:lang w:eastAsia="ar-SA"/>
        </w:rPr>
        <w:tab/>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оказва съдействие на организациите по оползотворяване и на лицата, които изпълняват задълженията си индивидуално, в т. ч. определя местата за разполагане на необходимите елементи на системите за разделно събиране и местата за предаване на ИУЕЕО;</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eastAsia="ar-SA"/>
        </w:rPr>
        <w:t>2. организира изпълнението на задълженията си за участие в системите за разделно събиране на ИУЕЕО, като сключва договори с</w:t>
      </w:r>
      <w:r w:rsidRPr="00567E80">
        <w:rPr>
          <w:color w:val="auto"/>
          <w:sz w:val="20"/>
          <w:szCs w:val="20"/>
          <w:lang w:val="en-US" w:eastAsia="ar-SA"/>
        </w:rPr>
        <w:t xml:space="preserve"> </w:t>
      </w:r>
      <w:r w:rsidRPr="00567E80">
        <w:rPr>
          <w:color w:val="auto"/>
          <w:szCs w:val="24"/>
          <w:lang w:eastAsia="ar-SA"/>
        </w:rPr>
        <w:t>организации по оползотворяване на ИУЕЕО,  лица, които изпълняват задълженията си индивидуално, и/или други лица, притежаващи документ по чл. 35 ЗУО, за извършване на дейности по събиране, транспортиране, рециклиране и/или оползотворяване на отпадъци на територията на съответната община.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ab/>
      </w:r>
      <w:r w:rsidRPr="00567E80">
        <w:rPr>
          <w:b/>
          <w:color w:val="auto"/>
          <w:szCs w:val="24"/>
          <w:lang w:eastAsia="ar-SA"/>
        </w:rPr>
        <w:t xml:space="preserve">Чл. 35. </w:t>
      </w:r>
      <w:r w:rsidRPr="00567E80">
        <w:rPr>
          <w:color w:val="auto"/>
          <w:szCs w:val="24"/>
          <w:lang w:eastAsia="ar-SA"/>
        </w:rPr>
        <w:t>(1) Събирането и предаването на излязло от употреба ЕЕО, образувано в бита, се извършва без заплащане от страна на крайния му потребител в търговските обекти, които извършват продажба на ЕЕО, при покупката на ново ЕЕО от сходен вид и изпълняващо същите функции и на места за разделно събиране на ИУЕЕО.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Излязло от употреба ЕЕО, образувано извън бита, се събира разделно на мястото на образуване.</w:t>
      </w:r>
    </w:p>
    <w:p w:rsidR="00567E80" w:rsidRPr="00567E80" w:rsidRDefault="00567E80" w:rsidP="00567E80">
      <w:pPr>
        <w:suppressAutoHyphens/>
        <w:spacing w:after="0" w:line="240" w:lineRule="auto"/>
        <w:ind w:left="0" w:right="0" w:firstLine="0"/>
        <w:rPr>
          <w:b/>
          <w:color w:val="auto"/>
          <w:szCs w:val="24"/>
          <w:lang w:eastAsia="ar-SA"/>
        </w:rPr>
      </w:pPr>
      <w:r w:rsidRPr="00567E80">
        <w:rPr>
          <w:color w:val="auto"/>
          <w:szCs w:val="24"/>
          <w:lang w:eastAsia="ar-SA"/>
        </w:rPr>
        <w:tab/>
      </w:r>
      <w:r w:rsidRPr="00567E80">
        <w:rPr>
          <w:b/>
          <w:color w:val="auto"/>
          <w:szCs w:val="24"/>
          <w:lang w:eastAsia="ar-SA"/>
        </w:rPr>
        <w:t xml:space="preserve">Чл. 36. </w:t>
      </w:r>
      <w:r w:rsidRPr="00567E80">
        <w:rPr>
          <w:color w:val="auto"/>
          <w:szCs w:val="24"/>
          <w:lang w:eastAsia="ar-SA"/>
        </w:rPr>
        <w:t>Излязло от употреба ЕЕО се събира, съхранява и транспортира по начин, който гарантира оптимални условия за подготовката на повторната му употреба, рециклирането и оползотворяването му.</w:t>
      </w:r>
      <w:r w:rsidRPr="00567E80">
        <w:rPr>
          <w:b/>
          <w:color w:val="auto"/>
          <w:szCs w:val="24"/>
          <w:lang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37.</w:t>
      </w:r>
      <w:r w:rsidRPr="00567E80">
        <w:rPr>
          <w:color w:val="auto"/>
          <w:szCs w:val="24"/>
          <w:lang w:eastAsia="ar-SA"/>
        </w:rPr>
        <w:t xml:space="preserve"> Забранява се депонирането на ИУЕЕО, в т.ч. на разделно събраното ИУЕЕО, както и на отпадъците, получени след предварително третиране на ИУЕЕО, които подлежат на рециклиране и/или оползотворяване.</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ИЗЛЕЗЛИ ОТ УПОТРЕБА ГУМИ /ИУГ/ </w:t>
      </w:r>
    </w:p>
    <w:p w:rsidR="00567E80" w:rsidRPr="00567E80" w:rsidRDefault="00567E80" w:rsidP="00567E80">
      <w:pPr>
        <w:suppressAutoHyphens/>
        <w:spacing w:after="0" w:line="240" w:lineRule="auto"/>
        <w:ind w:left="0" w:right="0" w:firstLine="0"/>
        <w:rPr>
          <w:color w:val="auto"/>
          <w:szCs w:val="24"/>
          <w:lang w:eastAsia="ar-SA"/>
        </w:rPr>
      </w:pPr>
      <w:bookmarkStart w:id="2" w:name="2c"/>
      <w:bookmarkEnd w:id="2"/>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lastRenderedPageBreak/>
        <w:t>Чл. 38.</w:t>
      </w:r>
      <w:r w:rsidRPr="00567E80">
        <w:rPr>
          <w:color w:val="auto"/>
          <w:szCs w:val="24"/>
          <w:lang w:eastAsia="ar-SA"/>
        </w:rPr>
        <w:t xml:space="preserve"> Дейности по събиране, съхранение, преработване и/или обезвреждане на ИУГ се извършва от лица, притежаващи разрешително по чл. 35 от ЗУО.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39. </w:t>
      </w:r>
      <w:r w:rsidRPr="00567E80">
        <w:rPr>
          <w:color w:val="auto"/>
          <w:szCs w:val="24"/>
          <w:lang w:eastAsia="ar-SA"/>
        </w:rPr>
        <w:t>(1)Събирането и/или съхраняването на ИУГ се извършва на площадки за събиране и/или съхраняване на ИУГ, обособени самостоятелно или като част от площадките, на които са разположени съоръжения и инсталации за оползотворяване или обезвреждане на ИУГ.</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Събирането и/или съхраняването на ИУГ може да се извършва и в местата, където те се образуват, включително във:</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местата за смяна на гуми;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местата за продажба на гуми.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40.</w:t>
      </w:r>
      <w:r w:rsidRPr="00567E80">
        <w:rPr>
          <w:color w:val="auto"/>
          <w:szCs w:val="24"/>
          <w:lang w:eastAsia="ar-SA"/>
        </w:rPr>
        <w:t xml:space="preserve"> Гражданите, едноличните търговци и юридическите лица са длъжни да предават излезлите от употреба автомобилни гуми само на определените събирателни пунктове.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41. </w:t>
      </w:r>
      <w:r w:rsidRPr="00567E80">
        <w:rPr>
          <w:color w:val="auto"/>
          <w:szCs w:val="24"/>
          <w:lang w:eastAsia="ar-SA"/>
        </w:rPr>
        <w:t>Забранява се:</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1. изоставянето, нерегламентираното изхвърляне или друга форма на неконтролирано обезвреждане на ИУГ;</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2. изгарянето на ИУГ с изключение на случаите, в които лицата притежават съответното разрешение по чл. 35 от Закона за управление на отпадъците (ЗУО);</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3. депонирането на цели и нарязани ИУГ с изключение на велосипедни гуми и гуми с външен диаметър, по-голям от 1400 мм;</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 xml:space="preserve">4. предаването на ИУГ за третиране и транспортиране на лица, които не притежават съответния документ по чл. 35 от ЗУО.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Чл. 42. </w:t>
      </w:r>
      <w:r w:rsidRPr="00567E80">
        <w:rPr>
          <w:color w:val="auto"/>
          <w:szCs w:val="24"/>
          <w:lang w:eastAsia="ar-SA"/>
        </w:rPr>
        <w:t>(1)</w:t>
      </w:r>
      <w:r w:rsidRPr="00567E80">
        <w:rPr>
          <w:b/>
          <w:color w:val="auto"/>
          <w:szCs w:val="24"/>
          <w:lang w:eastAsia="ar-SA"/>
        </w:rPr>
        <w:t xml:space="preserve"> </w:t>
      </w:r>
      <w:r w:rsidRPr="00567E80">
        <w:rPr>
          <w:color w:val="auto"/>
          <w:szCs w:val="24"/>
          <w:lang w:eastAsia="ar-SA"/>
        </w:rPr>
        <w:t xml:space="preserve">Кметът на Общината: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определя местата за събиране на ИУГ на територията на общината, без да възпрепятства дейността на лицата, сключили договор с организация по оползотворяване, и/или на лицата, изпълняващи задълженията си индивидуално, и информира обществеността за местоположението им и за условията за приемане на ИУГ;</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съдейства за извършване на дейностите по събиране и съхраняване на ИУГ и предаването им за оползотворяване или обезвреждане.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Кметът на общината извършва дейностите по ал. 1 в следните случаи: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по т. 1 - когато местата за събиране на ИУГ са разположени върху общински имот, 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по т. 2 - когато има сключен договор за извършване на дейностите по събиране и съхраняване на ИУГ и предаването им за оползотворяване или обезвреждане със: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а) организация по оползотворяване на ИУГ;</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б) лицата, които пускат на пазара гуми, които изпълняват задълженията си по наредбата индивидуално.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За извършване на дейностите по ал. 1, т. 2 кметът на общината сключва договори с лица, притежаващи съответния документ по чл. 35 от ЗУО.</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ИЗЛЕЗЛИ ОТ УПОТРЕБА МОТОРНИ ПРЕВОЗНИ СРЕДСТВА /ИУМПС/</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43. </w:t>
      </w:r>
      <w:r w:rsidRPr="00567E80">
        <w:rPr>
          <w:color w:val="auto"/>
          <w:szCs w:val="24"/>
          <w:lang w:eastAsia="ar-SA"/>
        </w:rPr>
        <w:t>Дейностите по събиране и транспортиране, съхраняване, разкомплектоване (предварително третиране) на ИУМПС и по оползотворяване и/или обезвреждане на образуваните отпадъци от МПС се извършва от лица, притежаващи документ по чл. 5 от ЗУО.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44. </w:t>
      </w:r>
      <w:r w:rsidRPr="00567E80">
        <w:rPr>
          <w:color w:val="auto"/>
          <w:szCs w:val="24"/>
          <w:lang w:eastAsia="ar-SA"/>
        </w:rPr>
        <w:t>(1) Кметът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определя местата</w:t>
      </w:r>
      <w:r w:rsidRPr="00567E80">
        <w:rPr>
          <w:b/>
          <w:color w:val="auto"/>
          <w:szCs w:val="24"/>
          <w:lang w:eastAsia="ar-SA"/>
        </w:rPr>
        <w:t xml:space="preserve"> </w:t>
      </w:r>
      <w:r w:rsidRPr="00567E80">
        <w:rPr>
          <w:color w:val="auto"/>
          <w:szCs w:val="24"/>
          <w:lang w:eastAsia="ar-SA"/>
        </w:rPr>
        <w:t>на територията на общината за предаване на ИУМПС;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2. организира дейностите по събирането на ИУМПС</w:t>
      </w:r>
      <w:r w:rsidRPr="00567E80">
        <w:rPr>
          <w:color w:val="auto"/>
          <w:sz w:val="20"/>
          <w:szCs w:val="20"/>
          <w:lang w:val="en-US" w:eastAsia="ar-SA"/>
        </w:rPr>
        <w:t xml:space="preserve"> </w:t>
      </w:r>
      <w:r w:rsidRPr="00567E80">
        <w:rPr>
          <w:color w:val="auto"/>
          <w:szCs w:val="24"/>
          <w:lang w:eastAsia="ar-SA"/>
        </w:rPr>
        <w:t xml:space="preserve">и предаването им в центрове за разкомплектоване, за което уведомява звеното "Пътна полиция" при областната дирекция на Министерството на вътрешните работи по </w:t>
      </w:r>
      <w:proofErr w:type="spellStart"/>
      <w:r w:rsidRPr="00567E80">
        <w:rPr>
          <w:color w:val="auto"/>
          <w:szCs w:val="24"/>
          <w:lang w:eastAsia="ar-SA"/>
        </w:rPr>
        <w:t>месторегистрация</w:t>
      </w:r>
      <w:proofErr w:type="spellEnd"/>
      <w:r w:rsidRPr="00567E80">
        <w:rPr>
          <w:color w:val="auto"/>
          <w:szCs w:val="24"/>
          <w:lang w:eastAsia="ar-SA"/>
        </w:rPr>
        <w:t xml:space="preserve"> на МПС.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Кметът на общината извършва дейностите по ал. 1, като сключва договор със: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организации по оползотворяване на ИУМПС;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лица, които изпълняват задълженията си индивидуално.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45. </w:t>
      </w:r>
      <w:r w:rsidRPr="00567E80">
        <w:rPr>
          <w:color w:val="auto"/>
          <w:szCs w:val="24"/>
          <w:lang w:eastAsia="ar-SA"/>
        </w:rPr>
        <w:t>(1)</w:t>
      </w:r>
      <w:r w:rsidRPr="00567E80">
        <w:rPr>
          <w:b/>
          <w:color w:val="auto"/>
          <w:szCs w:val="24"/>
          <w:lang w:eastAsia="ar-SA"/>
        </w:rPr>
        <w:t xml:space="preserve"> </w:t>
      </w:r>
      <w:r w:rsidRPr="00567E80">
        <w:rPr>
          <w:color w:val="auto"/>
          <w:szCs w:val="24"/>
          <w:lang w:eastAsia="ar-SA"/>
        </w:rPr>
        <w:t>Кметът на Общината назначава комисия с представители на общинска администрация, съответното кметство и ПУ – Криводол за установяване на ИУМПС и техните собственици.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Комисията по чл. 1:</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установява наличието на излезли от употреба моторни превозни средства, паркирани (изоставени) в имоти общинска и държавна собственост;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издирва собствениците на ИУМПС;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издава предписания на собствениците за преместване на ИУМПС,</w:t>
      </w:r>
      <w:r w:rsidRPr="00567E80">
        <w:rPr>
          <w:color w:val="auto"/>
          <w:sz w:val="20"/>
          <w:szCs w:val="20"/>
          <w:lang w:eastAsia="ar-SA"/>
        </w:rPr>
        <w:t xml:space="preserve"> </w:t>
      </w:r>
      <w:r w:rsidRPr="00567E80">
        <w:rPr>
          <w:color w:val="auto"/>
          <w:szCs w:val="24"/>
          <w:lang w:eastAsia="ar-SA"/>
        </w:rPr>
        <w:t>паркирани (изоставени) в имоти общинска собственост, съгласно образец - Приложение № 1;</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глобява виновните лица;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съставя констативни протоколи за техническото състояние на ИУМПС, съгласно образец – Приложение № 2 и констативни протоколи за неизпълнение на предписание за преместване, съгласно образец – Приложение № 3.</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Собствениците на ИУМПС се уведомяват за предписанието за преместване лично срещу подпис или чрез писмо с обратна разписка.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В случай, че собственика на ИУМПС не може да бъде установен или макар и известен не може да бъде уведомен поради продължително отсъствие от общината или друга обективна причина, предписанието по ал. 2, т. 3 се залепва върху ИУМПС, залепването се отбелязва в предписанието и то се счита за връчено от датата на залепване.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В 14 (четиринадесет) дневен срок от получаването на предписанието, респективно -  залепването му, собственикът на ИУМПС е длъжен да го премести в собствен поземлен имот или в определените от кмета на общината площадки за временно съхранение или център за разкомплектоване. Срокът за преместване започва да тече от деня, следващ посочената в предписанието дата и завършва в 24 часа на 14 (четиринадесетия) ден. Когато последния ден на срока е неработен, срокът изтича в 24 часа на първия следващ работен ден.</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(6) При неизпълнение на предписанието (Приложение № 1) за преместване, въз основа на констативен протокол, съобразно образец – Приложение № 3, съставен от лицата по чл. 44, ал. 1 от Наредбата, кметът на общината издава заповед за принудително преместване на ИУМПС на площадка за временно съхранение и центровете за разкомплектоване на ИУМПС. След изтичане на законните срокове за обжалване по АПК, заповедта се изпълнява от организация или лица по чл. 43, ал. 2 от Наредбата, като всички разходи са за сметка на собственика на ИУМПС.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(7) Когато адресът на някое от заинтересованите лица не е известен или то не е намерено на посочения от него адрес, съобщението се поставя на таблото за обявления, на Интернет страницата на съответния орган или се оповестява по друг обичаен начин.</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На собственици на ИУМПС, които не изпълнят предписанието за преместване по ал. 2, т. 3 контролните органи по тази наредба съставят акт за установяване на административно нарушение, като се спазят изискванията на Закона за административните нарушения и наказания (ЗАНН).</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46. </w:t>
      </w:r>
      <w:r w:rsidRPr="00567E80">
        <w:rPr>
          <w:color w:val="auto"/>
          <w:szCs w:val="24"/>
          <w:lang w:eastAsia="ar-SA"/>
        </w:rPr>
        <w:t>(1)</w:t>
      </w:r>
      <w:r w:rsidRPr="00567E80">
        <w:rPr>
          <w:color w:val="auto"/>
          <w:szCs w:val="24"/>
          <w:lang w:val="en-US" w:eastAsia="ar-SA"/>
        </w:rPr>
        <w:t xml:space="preserve"> </w:t>
      </w:r>
      <w:r w:rsidRPr="00567E80">
        <w:rPr>
          <w:color w:val="auto"/>
          <w:szCs w:val="24"/>
          <w:lang w:eastAsia="ar-SA"/>
        </w:rPr>
        <w:t>Собствениците на ИУМПС са длъжни да ги предават на площадки за събиране и съхраняване или в центрове за разкомплектоване.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Забранява се: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1. предаването на ИУМПС или на отпадъци от МПС по начини, различни от предвидените в наредбата;</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eastAsia="ar-SA"/>
        </w:rPr>
        <w:t>2. предаването на ИУМПС на лица, които не притежават разрешение, издадено по реда на чл. 67 ЗУО, или комплексно разрешително, издадено по реда на глава седма, раздел II от Закона за опазване на околната среда.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w:t>
      </w:r>
      <w:r w:rsidRPr="00567E80">
        <w:rPr>
          <w:color w:val="auto"/>
          <w:szCs w:val="24"/>
          <w:lang w:eastAsia="ar-SA"/>
        </w:rPr>
        <w:t>3</w:t>
      </w:r>
      <w:r w:rsidRPr="00567E80">
        <w:rPr>
          <w:color w:val="auto"/>
          <w:szCs w:val="24"/>
          <w:lang w:val="en-US" w:eastAsia="ar-SA"/>
        </w:rPr>
        <w:t>)</w:t>
      </w:r>
      <w:r w:rsidRPr="00567E80">
        <w:rPr>
          <w:color w:val="auto"/>
          <w:szCs w:val="24"/>
          <w:lang w:eastAsia="ar-SA"/>
        </w:rPr>
        <w:t xml:space="preserve"> могат да ги съхраняват на поземлени имоти – тяхна собственост или на съсобствени имоти до предаването им на местата по ал. 1.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color w:val="auto"/>
          <w:szCs w:val="24"/>
          <w:lang w:eastAsia="ar-SA"/>
        </w:rPr>
      </w:pPr>
      <w:r w:rsidRPr="00567E80">
        <w:rPr>
          <w:b/>
          <w:color w:val="auto"/>
          <w:szCs w:val="24"/>
          <w:lang w:eastAsia="ar-SA"/>
        </w:rPr>
        <w:t>ОТРАБОТЕНИ МАСЛА И ОТПАДЪЧНИ НЕФТОПРОДУКТИ</w:t>
      </w: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47. </w:t>
      </w:r>
      <w:r w:rsidRPr="00567E80">
        <w:rPr>
          <w:color w:val="auto"/>
          <w:szCs w:val="24"/>
          <w:lang w:eastAsia="ar-SA"/>
        </w:rPr>
        <w:t>(1)</w:t>
      </w:r>
      <w:r w:rsidRPr="00567E80">
        <w:rPr>
          <w:b/>
          <w:color w:val="auto"/>
          <w:szCs w:val="24"/>
          <w:lang w:eastAsia="ar-SA"/>
        </w:rPr>
        <w:t xml:space="preserve"> </w:t>
      </w:r>
      <w:r w:rsidRPr="00567E80">
        <w:rPr>
          <w:color w:val="auto"/>
          <w:szCs w:val="24"/>
          <w:lang w:eastAsia="ar-SA"/>
        </w:rPr>
        <w:t>Дейности по събиране, съхраняване, преработване, транспортиране и/или обезвреждане на отработени масла и отпадъчни нефтопродукти имат право да извършват само лица, притежаващи съответното разрешение по чл.35 от ЗУО.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Лицата, при чиято дейност се образуват отработени масла и/или отпадъчни нефтопродукти, както и притежателите на отработени масла и отпадъчни нефтопродукти ги предават за оползотворяване и/или обезвреждане на лицата по ал. 1 въз основа на писмен договор или ги оползотворяват, и/или обезвреждат в собствени съоръжения в съответствие с разпоредбите на ЗУО и подзаконовите нормативни актове по прилагането му.</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48. </w:t>
      </w:r>
      <w:r w:rsidRPr="00567E80">
        <w:rPr>
          <w:color w:val="auto"/>
          <w:szCs w:val="24"/>
          <w:lang w:eastAsia="ar-SA"/>
        </w:rPr>
        <w:t>Събирането и/или съхраняването на отработени масла и/или отпадъчни нефтопродукти се извършва: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в места за смяна на отработени масла;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на площадки за предварително съхраняване в резултат на експлоатацията на техника и оборудване;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в събирателни пунктове, обособени самостоятелно или като част от площадките, на които са разположени съоръжения и инсталации за оползотворяване и/или обезвреждане на отработени масла и отпадъчни нефтопродукти.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49.</w:t>
      </w:r>
      <w:r w:rsidRPr="00567E80">
        <w:rPr>
          <w:color w:val="auto"/>
          <w:szCs w:val="24"/>
          <w:lang w:eastAsia="ar-SA"/>
        </w:rPr>
        <w:t xml:space="preserve"> (1) Кметът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определя местата за смяна на отработени моторни масла на територията на общината, без да възпрепятства дейността на лицата, сключили договор с организация по оползотворяване, и/или на лицата, които изпълняват задълженията си индивидуално, и информира обществеността за местоположението им и за условията за приемане на отработените масла;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съдейства за извършване на дейностите по събиране и съхраняване на излезли от употреба масла и предаването им за оползотворяване или обезвреждане.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Кметът на общината извършва дейностите по ал. 1 в следните случаи: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по т. 1 - когато местата за смяна на отработени моторни масла са разположени върху общински имот, 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по т. 2 - когато има сключен договор за извършване на дейностите по събиране на отработени масла и предаването им на инсталации за оползотворяване и/или обезвреждане със: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а) организация по оползотворяване на отработени масла;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б) лица, които пускат на пазара масла и изпълняват задълженията си индивидуално;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в) други лица, притежаващи разрешение или регистрационен документ за извършване на дейности по събиране, транспортиране, регенериране и/или оползотворяване на отработени масла, и/или комплексно разрешително, издадено по реда на глава седма, раздел II от ЗООС.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50. </w:t>
      </w:r>
      <w:r w:rsidRPr="00567E80">
        <w:rPr>
          <w:color w:val="auto"/>
          <w:szCs w:val="24"/>
          <w:lang w:eastAsia="ar-SA"/>
        </w:rPr>
        <w:t>Забранява се: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изоставянето, изхвърлянето, третирането, транспортирането или друга форма на нерегламентирано обезвреждане на отработени масла и отпадъчни нефтопродукти;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2. изхвърлянето на отработени масла и отпадъчни нефтопродукти в повърхностните и подземните води, и в канализационните системи;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съхраняването на отработени масла и отпадъчни нефтопродукти по начин, водещ до замърсяване на почвата;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смесването на отработени масла и отпадъчни нефтопродукти с други отпадъци, както и смесването на отработени масла с различни характеристики, което ще възпрепятства тяхното оползотворяване, освен в случаите, когато това е технически неизпълнимо и икономически неприложимо;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изхвърлянето на отработени масла и отпадъчни нефтопродукти в съдове за събиране на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депонирането на отработени масла и течни отпадъчни нефтопродукти.</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УПРАВЛЕНИЕ НА ОТПАДЪЦИ ОТ ОПАКОВКИ</w:t>
      </w:r>
    </w:p>
    <w:p w:rsidR="00567E80" w:rsidRPr="00567E80" w:rsidRDefault="00567E80" w:rsidP="00567E80">
      <w:pPr>
        <w:shd w:val="clear" w:color="auto" w:fill="FFFFFF"/>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51.</w:t>
      </w:r>
      <w:r w:rsidRPr="00567E80">
        <w:rPr>
          <w:color w:val="auto"/>
          <w:szCs w:val="24"/>
          <w:lang w:eastAsia="ar-SA"/>
        </w:rPr>
        <w:t xml:space="preserve"> Кметът на общината изпълнява задълженията си относно отпадъци от опаковки, като сключва договори за изграждане на система за разделно събиране на отпадъци от опаковки на територията на общината със:</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организации по оползотворяване, притежаващи разрешение, издадено по реда на глава пета, раздел III от ЗУО, и/или;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други лица, притежаващи разрешение или регистрационен документ, издаден по реда на глава пета, раздели I и II от ЗУО, в случай на писмен отказ от всички организации по оползотворяване на отпадъци от опаковки. </w:t>
      </w:r>
    </w:p>
    <w:p w:rsidR="00567E80" w:rsidRPr="00567E80" w:rsidRDefault="00567E80" w:rsidP="00567E80">
      <w:pPr>
        <w:suppressAutoHyphens/>
        <w:spacing w:after="0" w:line="240" w:lineRule="auto"/>
        <w:ind w:left="0" w:right="0" w:firstLine="708"/>
        <w:rPr>
          <w:color w:val="auto"/>
          <w:szCs w:val="24"/>
          <w:lang w:eastAsia="ar-SA"/>
        </w:rPr>
      </w:pPr>
      <w:r w:rsidRPr="00567E80">
        <w:rPr>
          <w:b/>
          <w:bCs/>
          <w:color w:val="auto"/>
          <w:szCs w:val="24"/>
          <w:lang w:eastAsia="ar-SA"/>
        </w:rPr>
        <w:t>Чл. 52.</w:t>
      </w:r>
      <w:r w:rsidRPr="00567E80">
        <w:rPr>
          <w:b/>
          <w:color w:val="auto"/>
          <w:szCs w:val="24"/>
          <w:lang w:eastAsia="ar-SA"/>
        </w:rPr>
        <w:t xml:space="preserve"> </w:t>
      </w:r>
      <w:r w:rsidRPr="00567E80">
        <w:rPr>
          <w:color w:val="auto"/>
          <w:szCs w:val="24"/>
          <w:lang w:eastAsia="ar-SA"/>
        </w:rPr>
        <w:t xml:space="preserve">Лицата, с които общината е сключила договор за въвеждане на система за разделно събиране на ОО, са длъжни да: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притежават съответните разрешение, комплексно разрешително или регистрационен документ по чл. 35 ЗУО;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в срок от един месец след сключване на договор да разработят Програма за разделно събиране, рециклиране или оползотворяване на отпадъци от опаковки в съответствие с Програмата за управление на отпадъците на Община Криводол, като същата се утвърждава от кмета на Община Криводол;</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разполагат съдовете, съгласно изискванията в договорите по Наредбата и разработената програма по т. 2;</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не възпрепятстват функционирането на съществуващата система за събиране на БО;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5. предоставят информация относно количеството на събраните и </w:t>
      </w:r>
      <w:proofErr w:type="spellStart"/>
      <w:r w:rsidRPr="00567E80">
        <w:rPr>
          <w:color w:val="auto"/>
          <w:szCs w:val="24"/>
          <w:lang w:eastAsia="ar-SA"/>
        </w:rPr>
        <w:t>отсортирани</w:t>
      </w:r>
      <w:proofErr w:type="spellEnd"/>
      <w:r w:rsidRPr="00567E80">
        <w:rPr>
          <w:color w:val="auto"/>
          <w:szCs w:val="24"/>
          <w:lang w:eastAsia="ar-SA"/>
        </w:rPr>
        <w:t xml:space="preserve"> от контейнерите за разделно събиране отпадъци от опаковки;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събират и транспортират разделно събраните ОО самостоятелно и/или да сключат договор с подизпълнители, притежаващи необходимите разрешения, съгласно ЗУО;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7. да осигуряват сортирането на разделно събраните отпадъци от опаковки и предаването им за последващо рециклиране и оползотворяване;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предават негодните за оползотворяване или рециклиране отпадъци на местата за обезвреждане;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9. при събиране и извозване да не допускат смесване на отпадъци, събрани от контейнери за стъкло и от контейнери за пластмаса, хартия и метал;</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10. работят само с пунктове за вторични суровини, които отговарят на нормативните изисквания за извършване на тази дейност;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11. организират, финансират и изпълняват информационни кампании;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12. спазват други условия,  съгласно сключените договори по Наредбата.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53.</w:t>
      </w:r>
      <w:r w:rsidRPr="00567E80">
        <w:rPr>
          <w:color w:val="auto"/>
          <w:szCs w:val="24"/>
          <w:lang w:eastAsia="ar-SA"/>
        </w:rPr>
        <w:t xml:space="preserve"> (1) Лицата, при чиято дейност се образуват ОО, са длъжни да: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предават и/или изхвърлят, ОО, обозначени с маркировката за разделно събиране в определените за целта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 xml:space="preserve">2. спазват указанията за изхвърляне на различните видове ОО, посочени на съдовете за разделно събиране, както и да привеждат отпадъците във възможно най-малък обем, да почистват отпадъците от хранителни и/или други остатъци или примеси и да не смесват </w:t>
      </w:r>
      <w:proofErr w:type="spellStart"/>
      <w:r w:rsidRPr="00567E80">
        <w:rPr>
          <w:color w:val="auto"/>
          <w:szCs w:val="24"/>
          <w:lang w:eastAsia="ar-SA"/>
        </w:rPr>
        <w:t>рециклируемите</w:t>
      </w:r>
      <w:proofErr w:type="spellEnd"/>
      <w:r w:rsidRPr="00567E80">
        <w:rPr>
          <w:color w:val="auto"/>
          <w:szCs w:val="24"/>
          <w:lang w:eastAsia="ar-SA"/>
        </w:rPr>
        <w:t xml:space="preserve"> отпадъци със смесените БО;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не изхвърлят други отпадъци освен отпадъци от опаковки в съответния вид контейнер за разделно събиране;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не поставят отпадъци от опаковки извън съдовете за разделно събиране, дори когато те са обемни;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не изваждат отпадъци от съдовете за разделно събиране на ОО;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не изхвърлят леснозапалими материали в съдовете за разделно събиране;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7. не лепят рекламни и/или други материали върху съдовете за разделно събиране;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8. опазват съдовете за разделно събиране и да не ги местят от определените места, на които са разположени.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Лицата, извършващи търговска дейност на територията на Община Криводол в обекти за търговия с нехранителни стоки, заведения за хранене и развлечения, обекти за комунални и други услуги, хотели и други места за настаняване и съпътстващи производството занаятчийски дейности, освен посочените задължения по предходната алинея, са длъжни да събират в специализирани съдове и/или чували </w:t>
      </w:r>
      <w:proofErr w:type="spellStart"/>
      <w:r w:rsidRPr="00567E80">
        <w:rPr>
          <w:color w:val="auto"/>
          <w:szCs w:val="24"/>
          <w:lang w:eastAsia="ar-SA"/>
        </w:rPr>
        <w:t>рециклируеми</w:t>
      </w:r>
      <w:proofErr w:type="spellEnd"/>
      <w:r w:rsidRPr="00567E80">
        <w:rPr>
          <w:color w:val="auto"/>
          <w:szCs w:val="24"/>
          <w:lang w:eastAsia="ar-SA"/>
        </w:rPr>
        <w:t xml:space="preserve"> отпадъци и опаковки /хартия, пластмаса и метали, стъкло/, като вземат мерки за тяхното временно съхранение и поставяне в общите съдове за разделно събиране на Организацията по оползотворяване, с която Община Криводол има сключен договор.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Лицата, извършващи търговска дейност на територията на община Криводол в обекти за търговия  като супермаркети и обекти на вериги от магазини, при които се генерират големи количества отпадъци от опаковки със значителна финансова стойност, сключат договор с организация по оползотворяване или с лица, притежаващи разрешение по чл. 35 от ЗУО, на които да предават разделно генерираните от обекта </w:t>
      </w:r>
      <w:proofErr w:type="spellStart"/>
      <w:r w:rsidRPr="00567E80">
        <w:rPr>
          <w:color w:val="auto"/>
          <w:szCs w:val="24"/>
          <w:lang w:eastAsia="ar-SA"/>
        </w:rPr>
        <w:t>рециклируеми</w:t>
      </w:r>
      <w:proofErr w:type="spellEnd"/>
      <w:r w:rsidRPr="00567E80">
        <w:rPr>
          <w:color w:val="auto"/>
          <w:szCs w:val="24"/>
          <w:lang w:eastAsia="ar-SA"/>
        </w:rPr>
        <w:t xml:space="preserve"> отпадъци и опаковки, което обстоятелство се посочва в уведомлението за извършване на търговска дейност или в други документи, разрешаващи дейността.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w:t>
      </w:r>
      <w:r w:rsidRPr="00567E80">
        <w:rPr>
          <w:b/>
          <w:color w:val="auto"/>
          <w:szCs w:val="24"/>
          <w:lang w:val="en-US" w:eastAsia="ar-SA"/>
        </w:rPr>
        <w:t>VIII.</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УПРАВЛЕНИЕ НА БИОРАЗГРАДИМИ ОТПАДЪЦИ</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54.</w:t>
      </w:r>
      <w:r w:rsidRPr="00567E80">
        <w:rPr>
          <w:color w:val="auto"/>
          <w:szCs w:val="24"/>
          <w:lang w:eastAsia="ar-SA"/>
        </w:rPr>
        <w:t>  Кметът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1.  осигурява разделно събиране и оползотворяване на </w:t>
      </w:r>
      <w:proofErr w:type="spellStart"/>
      <w:r w:rsidRPr="00567E80">
        <w:rPr>
          <w:color w:val="auto"/>
          <w:szCs w:val="24"/>
          <w:lang w:eastAsia="ar-SA"/>
        </w:rPr>
        <w:t>биоотпадъците</w:t>
      </w:r>
      <w:proofErr w:type="spellEnd"/>
      <w:r w:rsidRPr="00567E80">
        <w:rPr>
          <w:color w:val="auto"/>
          <w:szCs w:val="24"/>
          <w:lang w:eastAsia="ar-SA"/>
        </w:rPr>
        <w:t xml:space="preserve"> от поддържането на обществени площи, паркове и градини на територията на общината;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определя местата за разполагане на съдовете за разделно събиране и съхраняване на </w:t>
      </w:r>
      <w:proofErr w:type="spellStart"/>
      <w:r w:rsidRPr="00567E80">
        <w:rPr>
          <w:color w:val="auto"/>
          <w:szCs w:val="24"/>
          <w:lang w:eastAsia="ar-SA"/>
        </w:rPr>
        <w:t>биоотпадъци</w:t>
      </w:r>
      <w:proofErr w:type="spellEnd"/>
      <w:r w:rsidRPr="00567E80">
        <w:rPr>
          <w:color w:val="auto"/>
          <w:szCs w:val="24"/>
          <w:lang w:eastAsia="ar-SA"/>
        </w:rPr>
        <w:t xml:space="preserve"> от зелени площи, паркове и градини.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55.</w:t>
      </w:r>
      <w:r w:rsidRPr="00567E80">
        <w:rPr>
          <w:color w:val="auto"/>
          <w:szCs w:val="24"/>
          <w:lang w:eastAsia="ar-SA"/>
        </w:rPr>
        <w:t xml:space="preserve"> (1) Лицата, при чиято дейност се образуват </w:t>
      </w:r>
      <w:proofErr w:type="spellStart"/>
      <w:r w:rsidRPr="00567E80">
        <w:rPr>
          <w:color w:val="auto"/>
          <w:szCs w:val="24"/>
          <w:lang w:eastAsia="ar-SA"/>
        </w:rPr>
        <w:t>биоразградими</w:t>
      </w:r>
      <w:proofErr w:type="spellEnd"/>
      <w:r w:rsidRPr="00567E80">
        <w:rPr>
          <w:color w:val="auto"/>
          <w:szCs w:val="24"/>
          <w:lang w:eastAsia="ar-SA"/>
        </w:rPr>
        <w:t xml:space="preserve"> отпадъци, от дейности по поддържане на обществени площи, паркове и градини, както и отпадъците от зелените площи към търговски обекти, производствени, стопански и административни сгради са длъжни да ги събират и транспортират отделно, да не се допуска смесването им с други видове отпадъци и да се осигури възможност за третиране чрез </w:t>
      </w:r>
      <w:proofErr w:type="spellStart"/>
      <w:r w:rsidRPr="00567E80">
        <w:rPr>
          <w:color w:val="auto"/>
          <w:szCs w:val="24"/>
          <w:lang w:eastAsia="ar-SA"/>
        </w:rPr>
        <w:t>компостиране</w:t>
      </w:r>
      <w:proofErr w:type="spellEnd"/>
      <w:r w:rsidRPr="00567E80">
        <w:rPr>
          <w:color w:val="auto"/>
          <w:szCs w:val="24"/>
          <w:lang w:eastAsia="ar-SA"/>
        </w:rPr>
        <w:t xml:space="preserve"> или анаеробно разграждане, по начин, който осигурява висока степен на защита на околната среда.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Лицата, при чиято дейност се образуват </w:t>
      </w:r>
      <w:proofErr w:type="spellStart"/>
      <w:r w:rsidRPr="00567E80">
        <w:rPr>
          <w:color w:val="auto"/>
          <w:szCs w:val="24"/>
          <w:lang w:eastAsia="ar-SA"/>
        </w:rPr>
        <w:t>биоразградими</w:t>
      </w:r>
      <w:proofErr w:type="spellEnd"/>
      <w:r w:rsidRPr="00567E80">
        <w:rPr>
          <w:color w:val="auto"/>
          <w:szCs w:val="24"/>
          <w:lang w:eastAsia="ar-SA"/>
        </w:rPr>
        <w:t xml:space="preserve"> отпадъци  са длъжни да ги депонират на определената за целта площадка до изграждане на инсталация за </w:t>
      </w:r>
      <w:proofErr w:type="spellStart"/>
      <w:r w:rsidRPr="00567E80">
        <w:rPr>
          <w:color w:val="auto"/>
          <w:szCs w:val="24"/>
          <w:lang w:eastAsia="ar-SA"/>
        </w:rPr>
        <w:t>компостиране</w:t>
      </w:r>
      <w:proofErr w:type="spellEnd"/>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56.</w:t>
      </w:r>
      <w:r w:rsidRPr="00567E80">
        <w:rPr>
          <w:color w:val="auto"/>
          <w:szCs w:val="24"/>
          <w:lang w:eastAsia="ar-SA"/>
        </w:rPr>
        <w:t xml:space="preserve"> Забранява се: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1. неконтролираното изгаряне на </w:t>
      </w:r>
      <w:proofErr w:type="spellStart"/>
      <w:r w:rsidRPr="00567E80">
        <w:rPr>
          <w:color w:val="auto"/>
          <w:szCs w:val="24"/>
          <w:lang w:eastAsia="ar-SA"/>
        </w:rPr>
        <w:t>биоотпадъци</w:t>
      </w:r>
      <w:proofErr w:type="spellEnd"/>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смесването на разделно събрани </w:t>
      </w:r>
      <w:proofErr w:type="spellStart"/>
      <w:r w:rsidRPr="00567E80">
        <w:rPr>
          <w:color w:val="auto"/>
          <w:szCs w:val="24"/>
          <w:lang w:eastAsia="ar-SA"/>
        </w:rPr>
        <w:t>биоотпадъци</w:t>
      </w:r>
      <w:proofErr w:type="spellEnd"/>
      <w:r w:rsidRPr="00567E80">
        <w:rPr>
          <w:color w:val="auto"/>
          <w:szCs w:val="24"/>
          <w:lang w:eastAsia="ar-SA"/>
        </w:rPr>
        <w:t xml:space="preserve"> с други видове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 xml:space="preserve">3. изхвърлянето на </w:t>
      </w:r>
      <w:proofErr w:type="spellStart"/>
      <w:r w:rsidRPr="00567E80">
        <w:rPr>
          <w:color w:val="auto"/>
          <w:szCs w:val="24"/>
          <w:lang w:eastAsia="ar-SA"/>
        </w:rPr>
        <w:t>биоотпадъци</w:t>
      </w:r>
      <w:proofErr w:type="spellEnd"/>
      <w:r w:rsidRPr="00567E80">
        <w:rPr>
          <w:color w:val="auto"/>
          <w:szCs w:val="24"/>
          <w:lang w:eastAsia="ar-SA"/>
        </w:rPr>
        <w:t xml:space="preserve"> в контейнерите за събиране на смесени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4. изхвърлянето на </w:t>
      </w:r>
      <w:proofErr w:type="spellStart"/>
      <w:r w:rsidRPr="00567E80">
        <w:rPr>
          <w:color w:val="auto"/>
          <w:szCs w:val="24"/>
          <w:lang w:eastAsia="ar-SA"/>
        </w:rPr>
        <w:t>биоотпадъци</w:t>
      </w:r>
      <w:proofErr w:type="spellEnd"/>
      <w:r w:rsidRPr="00567E80">
        <w:rPr>
          <w:color w:val="auto"/>
          <w:szCs w:val="24"/>
          <w:lang w:eastAsia="ar-SA"/>
        </w:rPr>
        <w:t xml:space="preserve"> в контейнери за </w:t>
      </w:r>
      <w:proofErr w:type="spellStart"/>
      <w:r w:rsidRPr="00567E80">
        <w:rPr>
          <w:color w:val="auto"/>
          <w:szCs w:val="24"/>
          <w:lang w:eastAsia="ar-SA"/>
        </w:rPr>
        <w:t>рециклируеми</w:t>
      </w:r>
      <w:proofErr w:type="spellEnd"/>
      <w:r w:rsidRPr="00567E80">
        <w:rPr>
          <w:color w:val="auto"/>
          <w:szCs w:val="24"/>
          <w:lang w:eastAsia="ar-SA"/>
        </w:rPr>
        <w:t xml:space="preserve"> отпадъци.</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РАЗДЕЛ I</w:t>
      </w:r>
      <w:r w:rsidRPr="00567E80">
        <w:rPr>
          <w:b/>
          <w:color w:val="auto"/>
          <w:szCs w:val="24"/>
          <w:lang w:val="en-US" w:eastAsia="ar-SA"/>
        </w:rPr>
        <w:t>X.</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КОНТРОЛ ПО УПРАВЛЕНИЕ НА ОТПАДЪЦИТЕ</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 xml:space="preserve">Чл. 57. </w:t>
      </w:r>
      <w:r w:rsidRPr="00567E80">
        <w:rPr>
          <w:color w:val="auto"/>
          <w:szCs w:val="24"/>
          <w:lang w:eastAsia="ar-SA"/>
        </w:rPr>
        <w:t>(1) Кметът на общината или оправомощено от него длъжностно лице контролира: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дейностите, свързани с образуване, събиране, включително разделното, съхраняване, транспортиране, третиране на битови и строителни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дейностите по депониране на производствени и опасни отпадъци на общински и/или регионални депа;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спазването на други изисквания, определени с настоящата наредба;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изоставянето на битови отпадъци и нерегламентираното им изхвърляне.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Длъжностните лица по ал.1 поне веднъж годишно извършват проверки по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документи и/или проверки на място.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Длъжностно лице, осъществяващо проверката на място, има право: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на достъп в помещенията, в които се извършва контролираната дейност;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да изисква представянето на документите, които съгласно нормативните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изисквания трябва да се намират в мястото на проверката.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да изисква писмени и устни обяснения от всеки, който работи за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проверяваното лице;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да привлича експерти в съответната област, когато проверката е сложна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или изисква специални знания.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58.</w:t>
      </w:r>
      <w:r w:rsidRPr="00567E80">
        <w:rPr>
          <w:color w:val="auto"/>
          <w:szCs w:val="24"/>
          <w:lang w:eastAsia="ar-SA"/>
        </w:rPr>
        <w:t xml:space="preserve"> Кметовете и кметските наместници на населените места в община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Криводол:</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упражняват контрол за прилагане на изискванията на тази наредба на територията на съответните населени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контролират изхвърлянето на всички видове отпадъци да става само на определените за целта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осъществяват контрол за предотвратяване образуването на нерегламентирани сметища на територията на населеното място.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извършват контрол по чистотата на населените места, включително тротоари, алеи, паркове, площади и други обществени места.</w:t>
      </w:r>
      <w:r w:rsidRPr="00567E80">
        <w:rPr>
          <w:color w:val="auto"/>
          <w:szCs w:val="24"/>
          <w:lang w:eastAsia="ar-SA"/>
        </w:rPr>
        <w:tab/>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t xml:space="preserve">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РАЗДЕЛ </w:t>
      </w:r>
      <w:r w:rsidRPr="00567E80">
        <w:rPr>
          <w:b/>
          <w:color w:val="auto"/>
          <w:szCs w:val="24"/>
          <w:lang w:val="en-US" w:eastAsia="ar-SA"/>
        </w:rPr>
        <w:t>X.</w:t>
      </w:r>
      <w:r w:rsidRPr="00567E80">
        <w:rPr>
          <w:b/>
          <w:color w:val="auto"/>
          <w:szCs w:val="24"/>
          <w:lang w:eastAsia="ar-SA"/>
        </w:rPr>
        <w:t xml:space="preserve"> </w:t>
      </w: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АДМИНИСТРАТИВНО-НАКАЗАТЕЛНИ РАЗПОРЕДБИ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59.</w:t>
      </w:r>
      <w:r w:rsidRPr="00567E80">
        <w:rPr>
          <w:color w:val="auto"/>
          <w:szCs w:val="24"/>
          <w:lang w:eastAsia="ar-SA"/>
        </w:rPr>
        <w:t xml:space="preserve"> Контролът и санкциите по настоящата наредба се упражняват от Кмета на Община Криводол или от оправомощени от него длъжностни лица.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60</w:t>
      </w:r>
      <w:r w:rsidRPr="00567E80">
        <w:rPr>
          <w:color w:val="auto"/>
          <w:szCs w:val="24"/>
          <w:lang w:eastAsia="ar-SA"/>
        </w:rPr>
        <w:t xml:space="preserve">. (1) Нарушенията по настоящата наредба се установяват с актове за установяване на административни нарушения, съставени от длъжностни лица, оправомощени със заповед на Кмета на Общината.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Наказателните постановления се издават от Кмета на Общината.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Установяване на нарушения, издаване, обжалване и изменение на наказателните постановления се извършва по реда на Закона за административните нарушения и наказания. </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61</w:t>
      </w:r>
      <w:r w:rsidRPr="00567E80">
        <w:rPr>
          <w:color w:val="auto"/>
          <w:szCs w:val="24"/>
          <w:lang w:eastAsia="ar-SA"/>
        </w:rPr>
        <w:t xml:space="preserve">. Отговорност за спазване разпоредбите на тази наредба носят: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 xml:space="preserve">1. ръководителят на предприятието, учреждението, търговския обект, фирмата или на друга организация, които са собственици или ползватели на сграда, търговски обект или терен;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собственикът или наемателя, който обитава еднофамилно жилище;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обитателите на </w:t>
      </w:r>
      <w:proofErr w:type="spellStart"/>
      <w:r w:rsidRPr="00567E80">
        <w:rPr>
          <w:color w:val="auto"/>
          <w:szCs w:val="24"/>
          <w:lang w:eastAsia="ar-SA"/>
        </w:rPr>
        <w:t>многофамилните</w:t>
      </w:r>
      <w:proofErr w:type="spellEnd"/>
      <w:r w:rsidRPr="00567E80">
        <w:rPr>
          <w:color w:val="auto"/>
          <w:szCs w:val="24"/>
          <w:lang w:eastAsia="ar-SA"/>
        </w:rPr>
        <w:t xml:space="preserve"> жилищни сгради;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председателят на управителния съвет на етажните собственици.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62</w:t>
      </w:r>
      <w:r w:rsidRPr="00567E80">
        <w:rPr>
          <w:color w:val="auto"/>
          <w:szCs w:val="24"/>
          <w:lang w:eastAsia="ar-SA"/>
        </w:rPr>
        <w:t>. (1) Наказва се с глоба от 300 до 1000 лв. физическо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изхвърля отпадъци на неразрешени за това места или в съдове или торби, различни от определените от общината за измерване на количество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предава отпадъци на лица, които не притежават разрешение, комплексно разрешително или регистрационен документ по чл. 35 в случаите, когато такива се изискват;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не предаде излязло от употреба моторно превозно средство на площадки за съхраняване или в центрове за разкомплектоване;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изхвърля масово разпространени отпадъци,</w:t>
      </w:r>
      <w:r w:rsidRPr="00567E80">
        <w:rPr>
          <w:color w:val="auto"/>
          <w:sz w:val="20"/>
          <w:szCs w:val="20"/>
          <w:lang w:val="en-US" w:eastAsia="ar-SA"/>
        </w:rPr>
        <w:t xml:space="preserve"> </w:t>
      </w:r>
      <w:r w:rsidRPr="00567E80">
        <w:rPr>
          <w:color w:val="auto"/>
          <w:szCs w:val="24"/>
          <w:lang w:eastAsia="ar-SA"/>
        </w:rPr>
        <w:t>в контейнери за смесени битови отпадъци и в съдове за събиране на отпадъци, поставени в имоти - публична държавна или общинска собственост, или ги смесва с други материали или отпадъци по начин, затрудняващ тяхното последващо рециклиране или оползотворяване, когато в конкретното населено място е създадена система за разделно събиране на съответните масово разпространени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5. не изпълнява разпоредбите за повторна употреба, рециклиране и оползотворяване на строителни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6. изхвърля битови отпадъци в съдове за разделно събиране;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7. обръща, нарушава целостта, естетическия вид и/или запалва съдове за събиране на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За явно маловажни случаи на административни нарушения по ал. 1, т. 1 и 4, установени при извършването им, овластените за това органи налагат на </w:t>
      </w:r>
      <w:proofErr w:type="spellStart"/>
      <w:r w:rsidRPr="00567E80">
        <w:rPr>
          <w:color w:val="auto"/>
          <w:szCs w:val="24"/>
          <w:lang w:eastAsia="ar-SA"/>
        </w:rPr>
        <w:t>местонарушението</w:t>
      </w:r>
      <w:proofErr w:type="spellEnd"/>
      <w:r w:rsidRPr="00567E80">
        <w:rPr>
          <w:color w:val="auto"/>
          <w:szCs w:val="24"/>
          <w:lang w:eastAsia="ar-SA"/>
        </w:rPr>
        <w:t xml:space="preserve"> глоби в размер от 10 до 50 лв. срещу издаване на фиш по реда на Закона за административните нарушения и наказания.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Наказва се с глоба от 2000 до 5000 лв. физическо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нерегламентирано изгаря или извършва друга форма на нерегламентирано третиране на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При повторно нарушение по ал. 1 и ал. 3, се налага глоба в двоен размер.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63.</w:t>
      </w:r>
      <w:r w:rsidRPr="00567E80">
        <w:rPr>
          <w:color w:val="auto"/>
          <w:szCs w:val="24"/>
          <w:lang w:eastAsia="ar-SA"/>
        </w:rPr>
        <w:t xml:space="preserve"> (1) Наказва се с имуществена санкция в размер от 1400 до 4000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изхвърля неопасни отпадъци на неразрешени за това места или в съдове или торби, различни от определените от общината за измерване на количество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нерегламентирано изгаря или извършва друга форма на нерегламентирано третиране на неопасни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Наказва се с имуществена санкция в размер от 10 000 до 50 000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изхвърля опасни отпадъци на неразрешени за това места;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нерегламентирано изгаря или извършва друга форма на нерегламентирано третиране на опасни отпадъци.</w:t>
      </w:r>
      <w:r w:rsidRPr="00567E80">
        <w:rPr>
          <w:color w:val="auto"/>
          <w:szCs w:val="24"/>
          <w:lang w:eastAsia="ar-SA"/>
        </w:rPr>
        <w:tab/>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При повторно нарушение по ал. 1 и ал. 2, се налага глоба в двоен размер.</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64.</w:t>
      </w:r>
      <w:r w:rsidRPr="00567E80">
        <w:rPr>
          <w:color w:val="auto"/>
          <w:szCs w:val="24"/>
          <w:lang w:eastAsia="ar-SA"/>
        </w:rPr>
        <w:t xml:space="preserve"> (1) Наказва се с имуществена санкция в размер от 3000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нарушава разпоредбите относно събирането, включително разделното, съхраняването, транспортирането или третирането на битови или строителни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lastRenderedPageBreak/>
        <w:t>2. нарушава изискванията за разделно събиране, транспортиране или третиране на отпадъци според вида, свойствата и съвместимостта на отпадъка;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При повторно нарушение размерът на глобата или имуществената санкция е в двойния размер по ал. 1.</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65.</w:t>
      </w:r>
      <w:r w:rsidRPr="00567E80">
        <w:rPr>
          <w:color w:val="auto"/>
          <w:szCs w:val="24"/>
          <w:lang w:eastAsia="ar-SA"/>
        </w:rPr>
        <w:t xml:space="preserve"> Наказва се с имуществена санкция в размер от 5000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възложи или извършва строителни или монтажни работи или премахване на строежи без наличие на план за управление на строителни отпадъци в случаите, когато такъв се изисква по чл. 11, ал. 1</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66.</w:t>
      </w:r>
      <w:r w:rsidRPr="00567E80">
        <w:rPr>
          <w:color w:val="auto"/>
          <w:szCs w:val="24"/>
          <w:lang w:eastAsia="ar-SA"/>
        </w:rPr>
        <w:t xml:space="preserve"> (1) Наказва се с имуществена санкция в размер от 3000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не предприема необходимите мерки за осигуряване на разделно събиране и третиране на пусканите от него на пазара батерии и акумулатори;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поставя негодни за употреба батерии и акумулатори в съдове за битови отпадъци или ги смесва с други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изхвърля негодни за употреба акумулатори на неразрешени за това места и/или излива електролит от тях;</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4. не осигурява оползотворяването или предаването за оползотворяване на събраните от него акумулатори.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При повторно нарушение по ал. 1 се налага имуществена санкция в размер от 6000 до 20 000 лв.</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67.</w:t>
      </w:r>
      <w:r w:rsidRPr="00567E80">
        <w:rPr>
          <w:color w:val="auto"/>
          <w:szCs w:val="24"/>
          <w:lang w:eastAsia="ar-SA"/>
        </w:rPr>
        <w:t xml:space="preserve"> (1) Наказва се с имуществена санкция в размер от 3000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не определи място за съхраняване на притежаваните от него излезли от употреба луминесцентни и други лампи, съдържащи живак, оборудвано със съдове за събирането им, и/или ги поставя в съдове за битови отпадъци;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2. умишлено нарушава целостта на излезли от употреба </w:t>
      </w:r>
      <w:proofErr w:type="spellStart"/>
      <w:r w:rsidRPr="00567E80">
        <w:rPr>
          <w:color w:val="auto"/>
          <w:szCs w:val="24"/>
          <w:lang w:eastAsia="ar-SA"/>
        </w:rPr>
        <w:t>газоразрядни</w:t>
      </w:r>
      <w:proofErr w:type="spellEnd"/>
      <w:r w:rsidRPr="00567E80">
        <w:rPr>
          <w:color w:val="auto"/>
          <w:szCs w:val="24"/>
          <w:lang w:eastAsia="ar-SA"/>
        </w:rPr>
        <w:t xml:space="preserve"> лампи и електронно-лъчеви тръби, освен ако притежава разрешение или комплексно разрешително по чл. 35 за тази дейност;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3. събира и съхранява на открито или в отворени съдове или контейнери </w:t>
      </w:r>
      <w:proofErr w:type="spellStart"/>
      <w:r w:rsidRPr="00567E80">
        <w:rPr>
          <w:color w:val="auto"/>
          <w:szCs w:val="24"/>
          <w:lang w:eastAsia="ar-SA"/>
        </w:rPr>
        <w:t>ИУЕЕО</w:t>
      </w:r>
      <w:proofErr w:type="spellEnd"/>
      <w:r w:rsidRPr="00567E80">
        <w:rPr>
          <w:color w:val="auto"/>
          <w:szCs w:val="24"/>
          <w:lang w:eastAsia="ar-SA"/>
        </w:rPr>
        <w:t xml:space="preserve">, в т.ч и на </w:t>
      </w:r>
      <w:proofErr w:type="spellStart"/>
      <w:r w:rsidRPr="00567E80">
        <w:rPr>
          <w:color w:val="auto"/>
          <w:szCs w:val="24"/>
          <w:lang w:eastAsia="ar-SA"/>
        </w:rPr>
        <w:t>газоразрядни</w:t>
      </w:r>
      <w:proofErr w:type="spellEnd"/>
      <w:r w:rsidRPr="00567E80">
        <w:rPr>
          <w:color w:val="auto"/>
          <w:szCs w:val="24"/>
          <w:lang w:eastAsia="ar-SA"/>
        </w:rPr>
        <w:t xml:space="preserve"> лампи;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При повторно нарушение по ал. 1 се налага имуществена санкция в размер от 6000 до 20 000 лв.</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b/>
      </w:r>
      <w:r w:rsidRPr="00567E80">
        <w:rPr>
          <w:b/>
          <w:color w:val="auto"/>
          <w:szCs w:val="24"/>
          <w:lang w:eastAsia="ar-SA"/>
        </w:rPr>
        <w:t>Чл. 68.</w:t>
      </w:r>
      <w:r w:rsidRPr="00567E80">
        <w:rPr>
          <w:color w:val="auto"/>
          <w:szCs w:val="24"/>
          <w:lang w:eastAsia="ar-SA"/>
        </w:rPr>
        <w:t xml:space="preserve"> (1) Наказва се с имуществена санкция в размер от 3000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извършва дейности по събиране, съхраняване, разкомплектоване, оползотворяване и/или обезвреждане на ИУМПС, компоненти и материали от тях на неразрешени за това места или на площадки, неотговарящи на изискванията на този закон или подзаконовите нормативни актове по прилагането му.</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Наказва се с имуществена санкция в размер от 3000 до 10 000 лв. едноличен търговец или юридическо лице, което: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извършва продажба или смяна на гуми и не приема без заплащане от страна на крайните потребители излезли от употреба гуми (ИУГ);</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извършва продажба или смяна на гуми и не е организирало място за връщане от крайните потребители на ИУГ на територията на обекта, където се извършва продажбата.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Чл. 69.</w:t>
      </w:r>
      <w:r w:rsidRPr="00567E80">
        <w:rPr>
          <w:color w:val="auto"/>
          <w:szCs w:val="24"/>
          <w:lang w:eastAsia="ar-SA"/>
        </w:rPr>
        <w:t xml:space="preserve"> За всички случаи на нарушения по управление на отпадъците, които 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попадат в настоящата наредба, следва да се прилагат разпоредбите на ЗУО.</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b/>
          <w:color w:val="auto"/>
          <w:szCs w:val="24"/>
          <w:lang w:eastAsia="ar-SA"/>
        </w:rPr>
      </w:pPr>
      <w:r w:rsidRPr="00567E80">
        <w:rPr>
          <w:b/>
          <w:color w:val="auto"/>
          <w:szCs w:val="24"/>
          <w:lang w:eastAsia="ar-SA"/>
        </w:rPr>
        <w:t>ДОПЪЛНИТЕЛНИ РАЗПОРЕДБИ</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708"/>
        <w:rPr>
          <w:b/>
          <w:color w:val="auto"/>
          <w:szCs w:val="24"/>
          <w:lang w:eastAsia="ar-SA"/>
        </w:rPr>
      </w:pPr>
      <w:r w:rsidRPr="00567E80">
        <w:rPr>
          <w:b/>
          <w:color w:val="auto"/>
          <w:szCs w:val="24"/>
          <w:lang w:eastAsia="ar-SA"/>
        </w:rPr>
        <w:t>§ 1.По смисъла на тази наредба: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 „Отпадък”</w:t>
      </w:r>
      <w:r w:rsidRPr="00567E80">
        <w:rPr>
          <w:color w:val="auto"/>
          <w:szCs w:val="24"/>
          <w:lang w:eastAsia="ar-SA"/>
        </w:rPr>
        <w:t xml:space="preserve"> е вещество, предмет или част от предмет, от който притежателят се освобождава или възнамерява да се освободи, или е длъжен да се освободи и попада поне в една от категориите по § 1, т. 1 от ЗУО.</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 „Битови отпадъци”</w:t>
      </w:r>
      <w:r w:rsidRPr="00567E80">
        <w:rPr>
          <w:color w:val="auto"/>
          <w:szCs w:val="24"/>
          <w:lang w:eastAsia="ar-SA"/>
        </w:rPr>
        <w:t xml:space="preserve"> са отпадъците, които се получават в резултат на жизнената дейност на хората по домовете, в административни, социални и обществени сгради. Към тях се приравняват и отпадъци от търговски обекти и съпътстващи производството занаятчийски дейности, обекти за отдих и забавления,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3. „Производствени отпадъци”</w:t>
      </w:r>
      <w:r w:rsidRPr="00567E80">
        <w:rPr>
          <w:color w:val="auto"/>
          <w:szCs w:val="24"/>
          <w:lang w:eastAsia="ar-SA"/>
        </w:rPr>
        <w:t xml:space="preserve"> са отпадъците, образувани в резултат на промишлената дейност на физическите и юридическите лица.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4. „Опасни отпадъци”</w:t>
      </w:r>
      <w:r w:rsidRPr="00567E80">
        <w:rPr>
          <w:color w:val="auto"/>
          <w:szCs w:val="24"/>
          <w:lang w:eastAsia="ar-SA"/>
        </w:rPr>
        <w:t xml:space="preserve"> са отпадъците, чийто състав, количество и свойства създават риск за човешкото здраве и околната среда, притежават едно или повече свойства, които ги определят като опасни, и/или съдържат компоненти, които ги превръщат в опасни и/или са определени като такива според Базелската конвенция за контрол на трансграничното движение на опасни отпадъци и тяхното обезвреждане.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5. „Строителни отпадъци</w:t>
      </w:r>
      <w:r w:rsidRPr="00567E80">
        <w:rPr>
          <w:color w:val="auto"/>
          <w:szCs w:val="24"/>
          <w:lang w:eastAsia="ar-SA"/>
        </w:rPr>
        <w:t>” са отпадъците, получени в резултат на строителната дейност на строителни площадки, както и отпадъци от разрушаване или реконструкция на сгради и съоръжения и земни маси.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6. „Масово разпространени отпадъци” /МРО/</w:t>
      </w:r>
      <w:r w:rsidRPr="00567E80">
        <w:rPr>
          <w:color w:val="auto"/>
          <w:szCs w:val="24"/>
          <w:lang w:eastAsia="ar-SA"/>
        </w:rPr>
        <w:t xml:space="preserve">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7. „Отпадъци от черни и цветни метали”</w:t>
      </w:r>
      <w:r w:rsidRPr="00567E80">
        <w:rPr>
          <w:color w:val="auto"/>
          <w:szCs w:val="24"/>
          <w:lang w:eastAsia="ar-SA"/>
        </w:rPr>
        <w:t xml:space="preserve"> са технологични отпадъци, получени от добив, преработка или механична обработка на цветни и черни метали и сплавите им, бракувани машини, съоръжения, детайли и конструкции от производствен, строителен или битов характер, с изключение на опасните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8. „Отпадъци от черни и цветни метали с битов характер”</w:t>
      </w:r>
      <w:r w:rsidRPr="00567E80">
        <w:rPr>
          <w:color w:val="auto"/>
          <w:szCs w:val="24"/>
          <w:lang w:eastAsia="ar-SA"/>
        </w:rPr>
        <w:t xml:space="preserve"> са отпадъци от черни и цветни метали, получени в резултат на жизнената дейност на хората по домовете, в административни, социални и обществени сгради. Към тях се приравняват и отпадъци от черни и цветни метали, получени от търговски обекти, занаятчийски дейности, обекти за отдих и забавления.</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9. „Отпадъци от електрическо и електронно оборудване”</w:t>
      </w:r>
      <w:r w:rsidRPr="00567E80">
        <w:rPr>
          <w:color w:val="auto"/>
          <w:szCs w:val="24"/>
          <w:lang w:eastAsia="ar-SA"/>
        </w:rPr>
        <w:t xml:space="preserve"> е излязло от употреба електрическо и електронно оборудване /ИУЕЕО/.</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10.</w:t>
      </w:r>
      <w:r w:rsidRPr="00567E80">
        <w:rPr>
          <w:b/>
          <w:color w:val="auto"/>
          <w:sz w:val="20"/>
          <w:szCs w:val="20"/>
          <w:lang w:val="ru-RU" w:eastAsia="ar-SA"/>
        </w:rPr>
        <w:t xml:space="preserve"> </w:t>
      </w:r>
      <w:r w:rsidRPr="00567E80">
        <w:rPr>
          <w:b/>
          <w:color w:val="auto"/>
          <w:szCs w:val="24"/>
          <w:lang w:eastAsia="ar-SA"/>
        </w:rPr>
        <w:t>„Излязло от употреба електрическо и електронно оборудване”</w:t>
      </w:r>
      <w:r w:rsidRPr="00567E80">
        <w:rPr>
          <w:color w:val="auto"/>
          <w:szCs w:val="24"/>
          <w:lang w:eastAsia="ar-SA"/>
        </w:rPr>
        <w:t xml:space="preserve"> е електрическо и електронно оборудване, което е отпадък, включително всички компоненти, части и консумативи, които са част от ЕЕО в момента, в който притежателят му се освобождава от него.</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11. „Едрогабаритни отпадъци”</w:t>
      </w:r>
      <w:r w:rsidRPr="00567E80">
        <w:rPr>
          <w:color w:val="auto"/>
          <w:szCs w:val="24"/>
          <w:lang w:eastAsia="ar-SA"/>
        </w:rPr>
        <w:t xml:space="preserve"> са битовите отпадъци, които поради своите размери и тегло не могат да се поставят в съдовете за твърди битови отпадъци и създават затруднения при товаренето им.;</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12. „Причинител на отпадъци“</w:t>
      </w:r>
      <w:r w:rsidRPr="00567E80">
        <w:rPr>
          <w:color w:val="auto"/>
          <w:szCs w:val="24"/>
          <w:lang w:eastAsia="ar-SA"/>
        </w:rPr>
        <w:t xml:space="preserve"> е физическо или юридическо лице, при чиято дейност се образуват отпадъци - първичен причинител и/или всеки, който осъществява предварителна обработка, смесване или други операции, водещи до промяна на свойствата или състава на отпадъка.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 xml:space="preserve">13. „Третиране на отпадъците” </w:t>
      </w:r>
      <w:r w:rsidRPr="00567E80">
        <w:rPr>
          <w:color w:val="auto"/>
          <w:szCs w:val="24"/>
          <w:lang w:eastAsia="ar-SA"/>
        </w:rPr>
        <w:t>е събиране, съхранение, оползотворяване или обезвреждане на отпадъците и всички междинни операции, както и повторното им използване, рециклиране и възстановяване или производство на енергия и материали от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lastRenderedPageBreak/>
        <w:t>14. „Обезвреждане на отпадъците”</w:t>
      </w:r>
      <w:r w:rsidRPr="00567E80">
        <w:rPr>
          <w:color w:val="auto"/>
          <w:szCs w:val="24"/>
          <w:lang w:eastAsia="ar-SA"/>
        </w:rPr>
        <w:t xml:space="preserve"> е всяка от следните операции: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а/ депониране /наземно или подземно/;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б/ обработване на замърсени земя и почви /например </w:t>
      </w:r>
      <w:proofErr w:type="spellStart"/>
      <w:r w:rsidRPr="00567E80">
        <w:rPr>
          <w:color w:val="auto"/>
          <w:szCs w:val="24"/>
          <w:lang w:eastAsia="ar-SA"/>
        </w:rPr>
        <w:t>биоразграждане</w:t>
      </w:r>
      <w:proofErr w:type="spellEnd"/>
      <w:r w:rsidRPr="00567E80">
        <w:rPr>
          <w:color w:val="auto"/>
          <w:szCs w:val="24"/>
          <w:lang w:eastAsia="ar-SA"/>
        </w:rPr>
        <w:t xml:space="preserve"> на течности или утайки в почви/;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в/ дълбочинно инжектиране /например инжектиране на отпадъци в кладенци, солни находища и естествени хранилища, които могат да бъдат изпомпвани/;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г/ повърхностни заграждения /например съхраняване на течни отпадъци или утайки в изкопи, </w:t>
      </w:r>
      <w:proofErr w:type="spellStart"/>
      <w:r w:rsidRPr="00567E80">
        <w:rPr>
          <w:color w:val="auto"/>
          <w:szCs w:val="24"/>
          <w:lang w:eastAsia="ar-SA"/>
        </w:rPr>
        <w:t>хвостохранилища</w:t>
      </w:r>
      <w:proofErr w:type="spellEnd"/>
      <w:r w:rsidRPr="00567E80">
        <w:rPr>
          <w:color w:val="auto"/>
          <w:szCs w:val="24"/>
          <w:lang w:eastAsia="ar-SA"/>
        </w:rPr>
        <w:t>, лагуни и други подобни съоръжения/;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д/ специално проектирани депа /например депониране в отделни клетки, които са запечатани и изолирани помежду си и от околната среда/;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е/ изхвърляне на отпадъци във водни обекти, с изключение на морета/океани;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ж/ наземно изгаряне /</w:t>
      </w:r>
      <w:proofErr w:type="spellStart"/>
      <w:r w:rsidRPr="00567E80">
        <w:rPr>
          <w:color w:val="auto"/>
          <w:szCs w:val="24"/>
          <w:lang w:eastAsia="ar-SA"/>
        </w:rPr>
        <w:t>инсинерация</w:t>
      </w:r>
      <w:proofErr w:type="spellEnd"/>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з/ постоянно съхраняване /например съхраняване в контейнери в мини и други/;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15. „Рециклиране на отпадъците”</w:t>
      </w:r>
      <w:r w:rsidRPr="00567E80">
        <w:rPr>
          <w:color w:val="auto"/>
          <w:szCs w:val="24"/>
          <w:lang w:eastAsia="ar-SA"/>
        </w:rPr>
        <w:t xml:space="preserve"> е дейност за възстановяване или възобновяване на суровинните им свойства.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16. „Преработване на отпадъци”</w:t>
      </w:r>
      <w:r w:rsidRPr="00567E80">
        <w:rPr>
          <w:color w:val="auto"/>
          <w:szCs w:val="24"/>
          <w:lang w:eastAsia="ar-SA"/>
        </w:rPr>
        <w:t xml:space="preserve"> е дейност, която променя свойствата или състава на отпадъците, като ги превръща в суровини за производство на крайни продукти или в крайни продукти.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17. „Депониране на отпадъци”</w:t>
      </w:r>
      <w:r w:rsidRPr="00567E80">
        <w:rPr>
          <w:color w:val="auto"/>
          <w:szCs w:val="24"/>
          <w:lang w:eastAsia="ar-SA"/>
        </w:rPr>
        <w:t xml:space="preserve"> е метод, при който не се предвижда последващо третиране на отпадъците и представлява складиране на отпадъци за срок, по-дълъг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човешкото здраве и околната среда.</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18.</w:t>
      </w:r>
      <w:r w:rsidRPr="00567E80">
        <w:rPr>
          <w:b/>
          <w:color w:val="auto"/>
          <w:sz w:val="20"/>
          <w:szCs w:val="20"/>
          <w:lang w:val="ru-RU" w:eastAsia="ar-SA"/>
        </w:rPr>
        <w:t xml:space="preserve"> </w:t>
      </w:r>
      <w:r w:rsidRPr="00567E80">
        <w:rPr>
          <w:b/>
          <w:color w:val="auto"/>
          <w:szCs w:val="24"/>
          <w:lang w:eastAsia="ar-SA"/>
        </w:rPr>
        <w:t>„Повторно нарушение”</w:t>
      </w:r>
      <w:r w:rsidRPr="00567E80">
        <w:rPr>
          <w:color w:val="auto"/>
          <w:szCs w:val="24"/>
          <w:lang w:eastAsia="ar-SA"/>
        </w:rPr>
        <w:t xml:space="preserve"> е нарушение, което е извършено в едногодишен срок от влизането в сила на наказателното постановление, с което нарушителят е наказан за нарушение от същия вид.</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19. „Повторно използване”</w:t>
      </w:r>
      <w:r w:rsidRPr="00567E80">
        <w:rPr>
          <w:color w:val="auto"/>
          <w:szCs w:val="24"/>
          <w:lang w:eastAsia="ar-SA"/>
        </w:rPr>
        <w:t xml:space="preserve"> е използването на отпадъците като продукт, който веднъж вече е бил използван в същата форма за същата цел.</w:t>
      </w:r>
    </w:p>
    <w:p w:rsidR="00567E80" w:rsidRPr="00567E80" w:rsidRDefault="00567E80" w:rsidP="00567E80">
      <w:pPr>
        <w:suppressAutoHyphens/>
        <w:spacing w:after="0" w:line="240" w:lineRule="auto"/>
        <w:ind w:left="0" w:right="0" w:firstLine="708"/>
        <w:rPr>
          <w:b/>
          <w:color w:val="auto"/>
          <w:szCs w:val="24"/>
          <w:lang w:eastAsia="ar-SA"/>
        </w:rPr>
      </w:pPr>
      <w:r w:rsidRPr="00567E80">
        <w:rPr>
          <w:b/>
          <w:color w:val="auto"/>
          <w:szCs w:val="24"/>
          <w:lang w:eastAsia="ar-SA"/>
        </w:rPr>
        <w:t xml:space="preserve">20. Оползотворяване на отпадъците е всяка от следните операции: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a/ използването им като гориво или по друг начин за получаване на енергия;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б/ пречистване или регенериране на разтворители;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в/ рециклиране или възстановяване на органични вещества, които не са използвани като разтворители, включително чрез </w:t>
      </w:r>
      <w:proofErr w:type="spellStart"/>
      <w:r w:rsidRPr="00567E80">
        <w:rPr>
          <w:color w:val="auto"/>
          <w:szCs w:val="24"/>
          <w:lang w:eastAsia="ar-SA"/>
        </w:rPr>
        <w:t>компостиране</w:t>
      </w:r>
      <w:proofErr w:type="spellEnd"/>
      <w:r w:rsidRPr="00567E80">
        <w:rPr>
          <w:color w:val="auto"/>
          <w:szCs w:val="24"/>
          <w:lang w:eastAsia="ar-SA"/>
        </w:rPr>
        <w:t xml:space="preserve"> и други процеси на биологично превръщане;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г/ рециклиране или възстановяване на метали и метални съединения;</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д/ рециклиране или възстановяване на други неорганични материали;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е/ регенериране на киселини и основи;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ж/ възстановяване на компоненти, използвани за намаляване на замърсяването;</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з/ възстановяване на компоненти от катализатори;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и/ повторно рафиниране на масла или друга повторна употреба на масла;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к/ обработване на земната повърхност, благоприятстващо земеделието или подобряващо качествата на околната среда;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л/ използване на отпадъците, получени по някои от методите на оползотворяване по букви а-к;</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м/ размяна на отпадъците за оползотворяване, по който и да е от методите по букви а - л;</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н/ съхраняване на отпадъци до извършване, на която и да е от операциите по букви а - м, освен временното съхраняване до събирането им от мястото на образуване;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21. „Събиране”</w:t>
      </w:r>
      <w:r w:rsidRPr="00567E80">
        <w:rPr>
          <w:color w:val="auto"/>
          <w:szCs w:val="24"/>
          <w:lang w:eastAsia="ar-SA"/>
        </w:rPr>
        <w:t xml:space="preserve"> е доставянето, натрупването, сортирането и/или смесването на отпадъците с цел транспортиране.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lastRenderedPageBreak/>
        <w:t>22. „Транспортиране”</w:t>
      </w:r>
      <w:r w:rsidRPr="00567E80">
        <w:rPr>
          <w:color w:val="auto"/>
          <w:szCs w:val="24"/>
          <w:lang w:eastAsia="ar-SA"/>
        </w:rPr>
        <w:t xml:space="preserve"> е превоз на отпадъци, включително съпътстващите го дейности по товарене, претоварване и разтоварване, когато се извършва от оператора като самостоятелна дейност.</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23. „Управление на отпадъците”</w:t>
      </w:r>
      <w:r w:rsidRPr="00567E80">
        <w:rPr>
          <w:color w:val="auto"/>
          <w:szCs w:val="24"/>
          <w:lang w:eastAsia="ar-SA"/>
        </w:rPr>
        <w:t xml:space="preserve"> са операциите по събиране, транспортиране, обезвреждане и оползотворяване на отпадъците, включително осъществявания контрол над тези операции, както и дейностите, извършвани след закриването на площадките, върху които са разположени съоръженията за третиране на отпадъци.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24. „Временно съхраняване”</w:t>
      </w:r>
      <w:r w:rsidRPr="00567E80">
        <w:rPr>
          <w:color w:val="auto"/>
          <w:szCs w:val="24"/>
          <w:lang w:eastAsia="ar-SA"/>
        </w:rPr>
        <w:t xml:space="preserve"> е дейност, свързана със складиране на отпадъците на площадки при мястото на образуването им или със събирането им на площадки за срок не по-дълъг от:</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а/ три години при последващо предаване за оползотворяване;</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б/ една година при последващо предаване за обезвреждане.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25.„Грубо нарушение”</w:t>
      </w:r>
      <w:r w:rsidRPr="00567E80">
        <w:rPr>
          <w:color w:val="auto"/>
          <w:szCs w:val="24"/>
          <w:lang w:eastAsia="ar-SA"/>
        </w:rPr>
        <w:t xml:space="preserve"> са такива действия или бездействия на заявителя, които са довели до въздействия над допустимите норми за въздействие върху компоненти на околната среда или човешкото здраве, установени и документирани по съответния ред от компетентните органи.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26. „Системно нарушение”</w:t>
      </w:r>
      <w:r w:rsidRPr="00567E80">
        <w:rPr>
          <w:color w:val="auto"/>
          <w:szCs w:val="24"/>
          <w:lang w:eastAsia="ar-SA"/>
        </w:rPr>
        <w:t xml:space="preserve"> е извършване на три или повече нарушения от един и същи вид в продължение на тригодишен период, за които на лицата са наложени административни наказания с влезли в сила наказателни постановления.</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27. „Търговска дейност с отпадъци от черни и цветни метали”</w:t>
      </w:r>
      <w:r w:rsidRPr="00567E80">
        <w:rPr>
          <w:color w:val="auto"/>
          <w:szCs w:val="24"/>
          <w:lang w:eastAsia="ar-SA"/>
        </w:rPr>
        <w:t xml:space="preserve"> е осъществяване на разпоредителни сделки с отпадъци от черни и цветни метали, както и свързаните с тях дейности /събиране, транспортиране, съхраняване, както и съпътстващи дейности като сортиране, механична обработка и други/.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28. „Изоставено регистрирано моторно превозно средство”</w:t>
      </w:r>
      <w:r w:rsidRPr="00567E80">
        <w:rPr>
          <w:color w:val="auto"/>
          <w:szCs w:val="24"/>
          <w:lang w:eastAsia="ar-SA"/>
        </w:rPr>
        <w:t xml:space="preserve"> е излязло от употреба моторно превозно средство,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29. „Прилежащи части”</w:t>
      </w:r>
      <w:r w:rsidRPr="00567E80">
        <w:rPr>
          <w:color w:val="auto"/>
          <w:szCs w:val="24"/>
          <w:lang w:eastAsia="ar-SA"/>
        </w:rPr>
        <w:t xml:space="preserve"> са териториите около сгради, павилиони, дворни места, паркинги, гаражи, ж.п. гари, за поддържане чистотата на които са отговорни техните обитатели или ползватели.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30. „Съдове за твърди битови отпадъци”</w:t>
      </w:r>
      <w:r w:rsidRPr="00567E80">
        <w:rPr>
          <w:color w:val="auto"/>
          <w:szCs w:val="24"/>
          <w:lang w:eastAsia="ar-SA"/>
        </w:rPr>
        <w:t xml:space="preserve"> са контейнери, кофи, кошчета на обществени места, в които се изхвърлят твърди битови отпадъци, както и полиетиленови чувалчета за разделно събиране.</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31. „Обществени места”</w:t>
      </w:r>
      <w:r w:rsidRPr="00567E80">
        <w:rPr>
          <w:color w:val="auto"/>
          <w:szCs w:val="24"/>
          <w:lang w:eastAsia="ar-SA"/>
        </w:rPr>
        <w:t xml:space="preserve"> са уличните платна, площади, пешеходни алеи, паркове, квартални градинки, спирки на градския транспорт, речни корита, части от тротоари и други подобни, които не са определени като  прилежащи части</w:t>
      </w:r>
    </w:p>
    <w:p w:rsidR="00567E80" w:rsidRPr="00567E80" w:rsidRDefault="00567E80" w:rsidP="00567E80">
      <w:pPr>
        <w:suppressAutoHyphens/>
        <w:spacing w:after="0" w:line="240" w:lineRule="auto"/>
        <w:ind w:left="0" w:right="0" w:firstLine="708"/>
        <w:rPr>
          <w:color w:val="auto"/>
          <w:szCs w:val="24"/>
          <w:lang w:eastAsia="ar-SA"/>
        </w:rPr>
      </w:pPr>
      <w:r w:rsidRPr="00567E80">
        <w:rPr>
          <w:b/>
          <w:color w:val="auto"/>
          <w:szCs w:val="24"/>
          <w:lang w:eastAsia="ar-SA"/>
        </w:rPr>
        <w:t>32. „Маловажен случай”</w:t>
      </w:r>
      <w:r w:rsidRPr="00567E80">
        <w:rPr>
          <w:color w:val="auto"/>
          <w:szCs w:val="24"/>
          <w:lang w:eastAsia="ar-SA"/>
        </w:rPr>
        <w:t xml:space="preserve"> е този, при който извършеното нарушение с оглед на липса или незначителност на вредни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от съответния вид.</w:t>
      </w:r>
    </w:p>
    <w:p w:rsidR="00567E80" w:rsidRPr="00567E80" w:rsidRDefault="00567E80" w:rsidP="00567E80">
      <w:pPr>
        <w:suppressAutoHyphens/>
        <w:spacing w:after="0" w:line="240" w:lineRule="auto"/>
        <w:ind w:left="0" w:right="0" w:firstLine="708"/>
        <w:rPr>
          <w:color w:val="auto"/>
          <w:szCs w:val="24"/>
          <w:lang w:eastAsia="ar-SA"/>
        </w:rPr>
      </w:pPr>
    </w:p>
    <w:p w:rsidR="00567E80" w:rsidRPr="00567E80" w:rsidRDefault="00567E80" w:rsidP="00567E80">
      <w:pPr>
        <w:shd w:val="clear" w:color="auto" w:fill="F2DBDB"/>
        <w:suppressAutoHyphens/>
        <w:spacing w:after="0" w:line="240" w:lineRule="auto"/>
        <w:ind w:left="0" w:right="0" w:firstLine="0"/>
        <w:rPr>
          <w:b/>
          <w:color w:val="auto"/>
          <w:szCs w:val="24"/>
          <w:lang w:eastAsia="ar-SA"/>
        </w:rPr>
      </w:pPr>
      <w:r w:rsidRPr="00567E80">
        <w:rPr>
          <w:b/>
          <w:color w:val="auto"/>
          <w:szCs w:val="24"/>
          <w:lang w:eastAsia="ar-SA"/>
        </w:rPr>
        <w:t xml:space="preserve">ЗАКЛЮЧИТЕЛНИ РАЗПОРЕДБИ </w:t>
      </w:r>
    </w:p>
    <w:p w:rsidR="00567E80" w:rsidRDefault="00567E80" w:rsidP="00567E80">
      <w:pPr>
        <w:suppressAutoHyphens/>
        <w:autoSpaceDE w:val="0"/>
        <w:autoSpaceDN w:val="0"/>
        <w:adjustRightInd w:val="0"/>
        <w:spacing w:after="0" w:line="240" w:lineRule="auto"/>
        <w:ind w:left="0" w:right="0" w:firstLine="0"/>
        <w:rPr>
          <w:color w:val="auto"/>
          <w:szCs w:val="24"/>
          <w:lang w:eastAsia="ar-SA"/>
        </w:rPr>
      </w:pPr>
    </w:p>
    <w:p w:rsidR="005B3A7B" w:rsidRPr="00567E80" w:rsidRDefault="005B3A7B" w:rsidP="00567E80">
      <w:pPr>
        <w:suppressAutoHyphens/>
        <w:autoSpaceDE w:val="0"/>
        <w:autoSpaceDN w:val="0"/>
        <w:adjustRightInd w:val="0"/>
        <w:spacing w:after="0" w:line="240" w:lineRule="auto"/>
        <w:ind w:left="0" w:right="0" w:firstLine="0"/>
        <w:rPr>
          <w:color w:val="auto"/>
          <w:szCs w:val="24"/>
          <w:lang w:eastAsia="ar-SA"/>
        </w:rPr>
      </w:pPr>
      <w:bookmarkStart w:id="3" w:name="_GoBack"/>
      <w:r w:rsidRPr="005B3A7B">
        <w:rPr>
          <w:b/>
          <w:color w:val="auto"/>
          <w:szCs w:val="24"/>
          <w:lang w:eastAsia="en-US"/>
        </w:rPr>
        <w:t xml:space="preserve">§ </w:t>
      </w:r>
      <w:r>
        <w:rPr>
          <w:b/>
          <w:color w:val="auto"/>
          <w:szCs w:val="24"/>
          <w:lang w:eastAsia="en-US"/>
        </w:rPr>
        <w:t>1</w:t>
      </w:r>
      <w:r w:rsidRPr="005B3A7B">
        <w:rPr>
          <w:b/>
          <w:color w:val="auto"/>
          <w:szCs w:val="24"/>
          <w:lang w:eastAsia="en-US"/>
        </w:rPr>
        <w:t>.</w:t>
      </w:r>
      <w:r w:rsidRPr="005B3A7B">
        <w:rPr>
          <w:color w:val="auto"/>
          <w:szCs w:val="24"/>
          <w:lang w:eastAsia="en-US"/>
        </w:rPr>
        <w:t xml:space="preserve"> Наредбата е приета с Решение № </w:t>
      </w:r>
      <w:r>
        <w:rPr>
          <w:color w:val="auto"/>
          <w:szCs w:val="24"/>
          <w:lang w:eastAsia="en-US"/>
        </w:rPr>
        <w:t>…..</w:t>
      </w:r>
      <w:r w:rsidRPr="005B3A7B">
        <w:rPr>
          <w:color w:val="auto"/>
          <w:szCs w:val="24"/>
          <w:lang w:eastAsia="en-US"/>
        </w:rPr>
        <w:t xml:space="preserve"> по Протокол № </w:t>
      </w:r>
      <w:r>
        <w:rPr>
          <w:color w:val="auto"/>
          <w:szCs w:val="24"/>
          <w:lang w:eastAsia="en-US"/>
        </w:rPr>
        <w:t>……</w:t>
      </w:r>
      <w:r w:rsidRPr="005B3A7B">
        <w:rPr>
          <w:color w:val="auto"/>
          <w:szCs w:val="24"/>
          <w:lang w:eastAsia="en-US"/>
        </w:rPr>
        <w:t xml:space="preserve"> на Общински съвет Криводол от </w:t>
      </w:r>
      <w:r>
        <w:rPr>
          <w:color w:val="auto"/>
          <w:szCs w:val="24"/>
          <w:lang w:eastAsia="en-US"/>
        </w:rPr>
        <w:t>………</w:t>
      </w:r>
      <w:r w:rsidRPr="005B3A7B">
        <w:rPr>
          <w:color w:val="auto"/>
          <w:szCs w:val="24"/>
          <w:lang w:eastAsia="en-US"/>
        </w:rPr>
        <w:t xml:space="preserve"> и влиза в сила</w:t>
      </w:r>
      <w:r>
        <w:rPr>
          <w:color w:val="auto"/>
          <w:szCs w:val="24"/>
          <w:lang w:eastAsia="en-US"/>
        </w:rPr>
        <w:t xml:space="preserve"> от ……………….</w:t>
      </w:r>
    </w:p>
    <w:p w:rsidR="00567E80" w:rsidRPr="005B3A7B" w:rsidRDefault="00567E80" w:rsidP="005B3A7B">
      <w:pPr>
        <w:suppressAutoHyphens/>
        <w:autoSpaceDE w:val="0"/>
        <w:autoSpaceDN w:val="0"/>
        <w:adjustRightInd w:val="0"/>
        <w:spacing w:after="0" w:line="240" w:lineRule="auto"/>
        <w:ind w:left="0" w:right="0" w:firstLine="0"/>
        <w:rPr>
          <w:color w:val="auto"/>
          <w:szCs w:val="24"/>
          <w:lang w:eastAsia="en-US"/>
        </w:rPr>
      </w:pPr>
      <w:r w:rsidRPr="00567E80">
        <w:rPr>
          <w:color w:val="auto"/>
          <w:szCs w:val="24"/>
          <w:lang w:eastAsia="ar-SA"/>
        </w:rPr>
        <w:t xml:space="preserve">§ </w:t>
      </w:r>
      <w:r w:rsidR="005B3A7B">
        <w:rPr>
          <w:color w:val="auto"/>
          <w:szCs w:val="24"/>
          <w:lang w:eastAsia="ar-SA"/>
        </w:rPr>
        <w:t>2</w:t>
      </w:r>
      <w:r w:rsidRPr="00567E80">
        <w:rPr>
          <w:color w:val="auto"/>
          <w:szCs w:val="24"/>
          <w:lang w:eastAsia="ar-SA"/>
        </w:rPr>
        <w:t>. Н</w:t>
      </w:r>
      <w:r w:rsidR="004B2AB9">
        <w:rPr>
          <w:color w:val="auto"/>
          <w:szCs w:val="24"/>
          <w:lang w:eastAsia="ar-SA"/>
        </w:rPr>
        <w:t>астоящата Н</w:t>
      </w:r>
      <w:r w:rsidRPr="00567E80">
        <w:rPr>
          <w:color w:val="auto"/>
          <w:szCs w:val="24"/>
          <w:lang w:eastAsia="ar-SA"/>
        </w:rPr>
        <w:t xml:space="preserve">аредба се издава на основание чл. 21, ал. 2 от ЗМСМА и  във връзка с чл. 22 от ЗУО и </w:t>
      </w:r>
      <w:r w:rsidRPr="00567E80">
        <w:rPr>
          <w:color w:val="auto"/>
          <w:szCs w:val="24"/>
          <w:lang w:eastAsia="en-US"/>
        </w:rPr>
        <w:t>отменя Наредба № 8 за управление на отпадъците на територията на община Криводол,</w:t>
      </w:r>
      <w:r w:rsidR="004B2AB9" w:rsidRPr="004B2AB9">
        <w:rPr>
          <w:color w:val="auto"/>
          <w:szCs w:val="24"/>
          <w:lang w:eastAsia="ar-SA"/>
        </w:rPr>
        <w:t xml:space="preserve"> приета с Решение на Общински съвет Криводол № 402 </w:t>
      </w:r>
      <w:r w:rsidR="005B3A7B">
        <w:rPr>
          <w:color w:val="auto"/>
          <w:szCs w:val="24"/>
          <w:lang w:eastAsia="ar-SA"/>
        </w:rPr>
        <w:t xml:space="preserve">от Протокол  №39/28.02.2014 </w:t>
      </w:r>
      <w:proofErr w:type="spellStart"/>
      <w:r w:rsidR="005B3A7B">
        <w:rPr>
          <w:color w:val="auto"/>
          <w:szCs w:val="24"/>
          <w:lang w:eastAsia="ar-SA"/>
        </w:rPr>
        <w:t>год</w:t>
      </w:r>
      <w:proofErr w:type="spellEnd"/>
    </w:p>
    <w:bookmarkEnd w:id="3"/>
    <w:p w:rsidR="00567E80" w:rsidRPr="00567E80" w:rsidRDefault="00567E80" w:rsidP="001C52E3">
      <w:pPr>
        <w:suppressAutoHyphens/>
        <w:spacing w:after="0" w:line="240" w:lineRule="auto"/>
        <w:ind w:left="0" w:right="0" w:firstLine="0"/>
        <w:rPr>
          <w:b/>
          <w:i/>
          <w:color w:val="auto"/>
          <w:szCs w:val="24"/>
          <w:lang w:eastAsia="ar-SA"/>
        </w:rPr>
      </w:pPr>
    </w:p>
    <w:p w:rsidR="00567E80" w:rsidRPr="00567E80" w:rsidRDefault="00567E80" w:rsidP="001C52E3">
      <w:pPr>
        <w:suppressAutoHyphens/>
        <w:spacing w:after="0" w:line="240" w:lineRule="auto"/>
        <w:ind w:left="0" w:right="0" w:firstLine="0"/>
        <w:jc w:val="center"/>
        <w:rPr>
          <w:b/>
          <w:i/>
          <w:color w:val="auto"/>
          <w:szCs w:val="24"/>
          <w:lang w:eastAsia="ar-SA"/>
        </w:rPr>
      </w:pPr>
    </w:p>
    <w:p w:rsidR="00567E80" w:rsidRPr="00567E80" w:rsidRDefault="00567E80" w:rsidP="00567E80">
      <w:pPr>
        <w:suppressAutoHyphens/>
        <w:spacing w:after="0" w:line="240" w:lineRule="auto"/>
        <w:ind w:left="0" w:right="0" w:firstLine="0"/>
        <w:jc w:val="left"/>
        <w:rPr>
          <w:b/>
          <w:i/>
          <w:color w:val="auto"/>
          <w:szCs w:val="24"/>
          <w:lang w:eastAsia="ar-SA"/>
        </w:rPr>
      </w:pPr>
    </w:p>
    <w:p w:rsidR="00567E80" w:rsidRPr="00567E80" w:rsidRDefault="00567E80" w:rsidP="00567E80">
      <w:pPr>
        <w:suppressAutoHyphens/>
        <w:spacing w:after="0" w:line="240" w:lineRule="auto"/>
        <w:ind w:left="0" w:right="0" w:firstLine="0"/>
        <w:jc w:val="right"/>
        <w:rPr>
          <w:b/>
          <w:i/>
          <w:color w:val="auto"/>
          <w:szCs w:val="24"/>
          <w:lang w:eastAsia="ar-SA"/>
        </w:rPr>
      </w:pPr>
      <w:proofErr w:type="spellStart"/>
      <w:r w:rsidRPr="00567E80">
        <w:rPr>
          <w:b/>
          <w:i/>
          <w:color w:val="auto"/>
          <w:szCs w:val="24"/>
          <w:lang w:val="en-US" w:eastAsia="ar-SA"/>
        </w:rPr>
        <w:t>Приложение</w:t>
      </w:r>
      <w:proofErr w:type="spellEnd"/>
      <w:r w:rsidRPr="00567E80">
        <w:rPr>
          <w:b/>
          <w:i/>
          <w:color w:val="auto"/>
          <w:szCs w:val="24"/>
          <w:lang w:val="en-US" w:eastAsia="ar-SA"/>
        </w:rPr>
        <w:t xml:space="preserve"> № 1  </w:t>
      </w:r>
      <w:proofErr w:type="spellStart"/>
      <w:r w:rsidRPr="00567E80">
        <w:rPr>
          <w:b/>
          <w:i/>
          <w:color w:val="auto"/>
          <w:szCs w:val="24"/>
          <w:lang w:val="en-US" w:eastAsia="ar-SA"/>
        </w:rPr>
        <w:t>към</w:t>
      </w:r>
      <w:proofErr w:type="spellEnd"/>
      <w:r w:rsidRPr="00567E80">
        <w:rPr>
          <w:b/>
          <w:i/>
          <w:color w:val="auto"/>
          <w:szCs w:val="24"/>
          <w:lang w:val="en-US" w:eastAsia="ar-SA"/>
        </w:rPr>
        <w:t xml:space="preserve"> </w:t>
      </w:r>
      <w:proofErr w:type="spellStart"/>
      <w:r w:rsidRPr="00567E80">
        <w:rPr>
          <w:b/>
          <w:i/>
          <w:color w:val="auto"/>
          <w:szCs w:val="24"/>
          <w:lang w:val="en-US" w:eastAsia="ar-SA"/>
        </w:rPr>
        <w:t>чл</w:t>
      </w:r>
      <w:proofErr w:type="spellEnd"/>
      <w:r w:rsidRPr="00567E80">
        <w:rPr>
          <w:b/>
          <w:i/>
          <w:color w:val="auto"/>
          <w:szCs w:val="24"/>
          <w:lang w:val="en-US" w:eastAsia="ar-SA"/>
        </w:rPr>
        <w:t xml:space="preserve">. </w:t>
      </w:r>
      <w:r w:rsidRPr="00567E80">
        <w:rPr>
          <w:b/>
          <w:i/>
          <w:color w:val="auto"/>
          <w:szCs w:val="24"/>
          <w:lang w:eastAsia="ar-SA"/>
        </w:rPr>
        <w:t>45</w:t>
      </w:r>
      <w:r w:rsidRPr="00567E80">
        <w:rPr>
          <w:b/>
          <w:i/>
          <w:color w:val="auto"/>
          <w:szCs w:val="24"/>
          <w:lang w:val="en-US" w:eastAsia="ar-SA"/>
        </w:rPr>
        <w:t xml:space="preserve">, </w:t>
      </w:r>
      <w:proofErr w:type="spellStart"/>
      <w:r w:rsidRPr="00567E80">
        <w:rPr>
          <w:b/>
          <w:i/>
          <w:color w:val="auto"/>
          <w:szCs w:val="24"/>
          <w:lang w:val="en-US" w:eastAsia="ar-SA"/>
        </w:rPr>
        <w:t>ал</w:t>
      </w:r>
      <w:proofErr w:type="spellEnd"/>
      <w:r w:rsidRPr="00567E80">
        <w:rPr>
          <w:b/>
          <w:i/>
          <w:color w:val="auto"/>
          <w:szCs w:val="24"/>
          <w:lang w:val="en-US" w:eastAsia="ar-SA"/>
        </w:rPr>
        <w:t xml:space="preserve">. 2, </w:t>
      </w:r>
      <w:r w:rsidRPr="00567E80">
        <w:rPr>
          <w:b/>
          <w:i/>
          <w:color w:val="auto"/>
          <w:szCs w:val="24"/>
          <w:lang w:eastAsia="ar-SA"/>
        </w:rPr>
        <w:t>т. 3 от НУО</w:t>
      </w: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u w:val="single"/>
          <w:lang w:eastAsia="ar-SA"/>
        </w:rPr>
      </w:pPr>
      <w:r w:rsidRPr="00567E80">
        <w:rPr>
          <w:b/>
          <w:color w:val="auto"/>
          <w:szCs w:val="24"/>
          <w:u w:val="single"/>
          <w:lang w:val="en-US" w:eastAsia="ar-SA"/>
        </w:rPr>
        <w:t>ОБЩИНА  КРИ</w:t>
      </w:r>
      <w:r w:rsidRPr="00567E80">
        <w:rPr>
          <w:b/>
          <w:color w:val="auto"/>
          <w:szCs w:val="24"/>
          <w:u w:val="single"/>
          <w:lang w:eastAsia="ar-SA"/>
        </w:rPr>
        <w:t>ВОДОЛ</w:t>
      </w:r>
      <w:r w:rsidRPr="00567E80">
        <w:rPr>
          <w:b/>
          <w:color w:val="auto"/>
          <w:szCs w:val="24"/>
          <w:u w:val="single"/>
          <w:lang w:val="en-US" w:eastAsia="ar-SA"/>
        </w:rPr>
        <w:t xml:space="preserve"> – ОБЛАСТ </w:t>
      </w:r>
      <w:r w:rsidRPr="00567E80">
        <w:rPr>
          <w:b/>
          <w:color w:val="auto"/>
          <w:szCs w:val="24"/>
          <w:u w:val="single"/>
          <w:lang w:eastAsia="ar-SA"/>
        </w:rPr>
        <w:t>ВРАЦА</w:t>
      </w: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val="en-US" w:eastAsia="ar-SA"/>
        </w:rPr>
      </w:pPr>
      <w:r w:rsidRPr="00567E80">
        <w:rPr>
          <w:b/>
          <w:color w:val="auto"/>
          <w:szCs w:val="24"/>
          <w:lang w:val="en-US" w:eastAsia="ar-SA"/>
        </w:rPr>
        <w:t>ПРЕДПИСАНИЕ ЗА ПРЕМЕСТВАНЕ НА ИЗЛЯЗЛО ОТ УПОТРЕБА МОТОРНО ПРЕВОЗНО СРЕДСТВО</w:t>
      </w: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val="en-US" w:eastAsia="ar-SA"/>
        </w:rPr>
      </w:pPr>
      <w:r w:rsidRPr="00567E80">
        <w:rPr>
          <w:b/>
          <w:color w:val="auto"/>
          <w:szCs w:val="24"/>
          <w:lang w:val="en-US" w:eastAsia="ar-SA"/>
        </w:rPr>
        <w:t xml:space="preserve">№ . . . . . . /. . . . . . </w:t>
      </w:r>
      <w:proofErr w:type="spellStart"/>
      <w:r w:rsidRPr="00567E80">
        <w:rPr>
          <w:b/>
          <w:color w:val="auto"/>
          <w:szCs w:val="24"/>
          <w:lang w:val="en-US" w:eastAsia="ar-SA"/>
        </w:rPr>
        <w:t>година</w:t>
      </w:r>
      <w:proofErr w:type="spellEnd"/>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proofErr w:type="spellStart"/>
      <w:r w:rsidRPr="00567E80">
        <w:rPr>
          <w:color w:val="auto"/>
          <w:szCs w:val="24"/>
          <w:lang w:val="en-US" w:eastAsia="ar-SA"/>
        </w:rPr>
        <w:t>Днес</w:t>
      </w:r>
      <w:proofErr w:type="spellEnd"/>
      <w:r w:rsidRPr="00567E80">
        <w:rPr>
          <w:color w:val="auto"/>
          <w:szCs w:val="24"/>
          <w:lang w:val="en-US" w:eastAsia="ar-SA"/>
        </w:rPr>
        <w:t xml:space="preserve"> . . . . . . . </w:t>
      </w:r>
      <w:proofErr w:type="spellStart"/>
      <w:r w:rsidRPr="00567E80">
        <w:rPr>
          <w:color w:val="auto"/>
          <w:szCs w:val="24"/>
          <w:lang w:val="en-US" w:eastAsia="ar-SA"/>
        </w:rPr>
        <w:t>година</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основание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чл</w:t>
      </w:r>
      <w:proofErr w:type="spellEnd"/>
      <w:r w:rsidRPr="00567E80">
        <w:rPr>
          <w:color w:val="auto"/>
          <w:szCs w:val="24"/>
          <w:lang w:val="en-US" w:eastAsia="ar-SA"/>
        </w:rPr>
        <w:t xml:space="preserve">. </w:t>
      </w:r>
      <w:r w:rsidRPr="00567E80">
        <w:rPr>
          <w:color w:val="auto"/>
          <w:szCs w:val="24"/>
          <w:lang w:eastAsia="ar-SA"/>
        </w:rPr>
        <w:t>44</w:t>
      </w:r>
      <w:r w:rsidRPr="00567E80">
        <w:rPr>
          <w:color w:val="auto"/>
          <w:szCs w:val="24"/>
          <w:lang w:val="en-US" w:eastAsia="ar-SA"/>
        </w:rPr>
        <w:t xml:space="preserve">, </w:t>
      </w:r>
      <w:proofErr w:type="spellStart"/>
      <w:r w:rsidRPr="00567E80">
        <w:rPr>
          <w:color w:val="auto"/>
          <w:szCs w:val="24"/>
          <w:lang w:val="en-US" w:eastAsia="ar-SA"/>
        </w:rPr>
        <w:t>ал</w:t>
      </w:r>
      <w:proofErr w:type="spellEnd"/>
      <w:r w:rsidRPr="00567E80">
        <w:rPr>
          <w:color w:val="auto"/>
          <w:szCs w:val="24"/>
          <w:lang w:val="en-US" w:eastAsia="ar-SA"/>
        </w:rPr>
        <w:t xml:space="preserve">. 2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Наредбата</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управление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отпадъците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община</w:t>
      </w:r>
      <w:proofErr w:type="spellEnd"/>
      <w:r w:rsidRPr="00567E80">
        <w:rPr>
          <w:color w:val="auto"/>
          <w:szCs w:val="24"/>
          <w:lang w:val="en-US" w:eastAsia="ar-SA"/>
        </w:rPr>
        <w:t xml:space="preserve"> </w:t>
      </w:r>
      <w:proofErr w:type="spellStart"/>
      <w:r w:rsidRPr="00567E80">
        <w:rPr>
          <w:color w:val="auto"/>
          <w:szCs w:val="24"/>
          <w:lang w:val="en-US" w:eastAsia="ar-SA"/>
        </w:rPr>
        <w:t>Кр</w:t>
      </w:r>
      <w:r w:rsidRPr="00567E80">
        <w:rPr>
          <w:color w:val="auto"/>
          <w:szCs w:val="24"/>
          <w:lang w:eastAsia="ar-SA"/>
        </w:rPr>
        <w:t>иводол</w:t>
      </w:r>
      <w:proofErr w:type="spellEnd"/>
      <w:r w:rsidRPr="00567E80">
        <w:rPr>
          <w:color w:val="auto"/>
          <w:szCs w:val="24"/>
          <w:lang w:val="en-US" w:eastAsia="ar-SA"/>
        </w:rPr>
        <w:t>,</w:t>
      </w:r>
      <w:r w:rsidRPr="00567E80">
        <w:rPr>
          <w:color w:val="auto"/>
          <w:szCs w:val="24"/>
          <w:lang w:eastAsia="ar-SA"/>
        </w:rPr>
        <w:t xml:space="preserve"> комисия, назначена със Заповед №……/…………….г. на Кмета на Община Криводол, в състав:</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1.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2.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3.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val="en-US" w:eastAsia="ar-SA"/>
        </w:rPr>
        <w:t xml:space="preserve"> </w:t>
      </w:r>
      <w:proofErr w:type="spellStart"/>
      <w:r w:rsidRPr="00567E80">
        <w:rPr>
          <w:color w:val="auto"/>
          <w:szCs w:val="24"/>
          <w:lang w:val="en-US" w:eastAsia="ar-SA"/>
        </w:rPr>
        <w:t>уведомяваме</w:t>
      </w:r>
      <w:proofErr w:type="spellEnd"/>
      <w:r w:rsidRPr="00567E80">
        <w:rPr>
          <w:color w:val="auto"/>
          <w:szCs w:val="24"/>
          <w:lang w:val="en-US" w:eastAsia="ar-SA"/>
        </w:rPr>
        <w:t xml:space="preserve"> </w:t>
      </w:r>
      <w:proofErr w:type="spellStart"/>
      <w:r w:rsidRPr="00567E80">
        <w:rPr>
          <w:color w:val="auto"/>
          <w:szCs w:val="24"/>
          <w:lang w:val="en-US" w:eastAsia="ar-SA"/>
        </w:rPr>
        <w:t>собственика</w:t>
      </w:r>
      <w:proofErr w:type="spellEnd"/>
      <w:r w:rsidRPr="00567E80">
        <w:rPr>
          <w:color w:val="auto"/>
          <w:szCs w:val="24"/>
          <w:lang w:val="en-US" w:eastAsia="ar-SA"/>
        </w:rPr>
        <w:t>:</w:t>
      </w:r>
      <w:r w:rsidRPr="00567E80">
        <w:rPr>
          <w:color w:val="auto"/>
          <w:szCs w:val="24"/>
          <w:lang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 xml:space="preserve">                                                                (трите имена и ЕГН)</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МПС: . . . . . . . . . . . . . . . .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ВИД: . . . . . . . . . . . . . . . .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МАРКА И МОДЕЛ: . . . . . . . . . . . . . . .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ЦВЯТ НА МПС: . . . . . . . . . . . </w:t>
      </w:r>
    </w:p>
    <w:p w:rsidR="00567E80" w:rsidRPr="00567E80" w:rsidRDefault="00567E80" w:rsidP="00567E80">
      <w:pPr>
        <w:suppressAutoHyphens/>
        <w:spacing w:after="0" w:line="240" w:lineRule="auto"/>
        <w:ind w:left="0" w:right="0" w:firstLine="0"/>
        <w:rPr>
          <w:color w:val="auto"/>
          <w:szCs w:val="24"/>
          <w:lang w:val="en-US" w:eastAsia="ar-SA"/>
        </w:rPr>
      </w:pPr>
      <w:proofErr w:type="spellStart"/>
      <w:r w:rsidRPr="00567E80">
        <w:rPr>
          <w:color w:val="auto"/>
          <w:szCs w:val="24"/>
          <w:lang w:val="en-US" w:eastAsia="ar-SA"/>
        </w:rPr>
        <w:t>РЕГИСТРАЦИОНЕН</w:t>
      </w:r>
      <w:proofErr w:type="spellEnd"/>
      <w:r w:rsidRPr="00567E80">
        <w:rPr>
          <w:color w:val="auto"/>
          <w:szCs w:val="24"/>
          <w:lang w:val="en-US" w:eastAsia="ar-SA"/>
        </w:rPr>
        <w:t xml:space="preserve"> </w:t>
      </w:r>
      <w:proofErr w:type="spellStart"/>
      <w:r w:rsidRPr="00567E80">
        <w:rPr>
          <w:color w:val="auto"/>
          <w:szCs w:val="24"/>
          <w:lang w:val="en-US" w:eastAsia="ar-SA"/>
        </w:rPr>
        <w:t>НОМЕР</w:t>
      </w:r>
      <w:proofErr w:type="spellEnd"/>
      <w:r w:rsidRPr="00567E80">
        <w:rPr>
          <w:color w:val="auto"/>
          <w:szCs w:val="24"/>
          <w:lang w:val="en-US" w:eastAsia="ar-SA"/>
        </w:rPr>
        <w:t xml:space="preserve"> (</w:t>
      </w:r>
      <w:proofErr w:type="spellStart"/>
      <w:r w:rsidRPr="00567E80">
        <w:rPr>
          <w:color w:val="auto"/>
          <w:szCs w:val="24"/>
          <w:lang w:val="en-US" w:eastAsia="ar-SA"/>
        </w:rPr>
        <w:t>ако</w:t>
      </w:r>
      <w:proofErr w:type="spellEnd"/>
      <w:r w:rsidRPr="00567E80">
        <w:rPr>
          <w:color w:val="auto"/>
          <w:szCs w:val="24"/>
          <w:lang w:val="en-US" w:eastAsia="ar-SA"/>
        </w:rPr>
        <w:t xml:space="preserve"> </w:t>
      </w:r>
      <w:proofErr w:type="spellStart"/>
      <w:r w:rsidRPr="00567E80">
        <w:rPr>
          <w:color w:val="auto"/>
          <w:szCs w:val="24"/>
          <w:lang w:val="en-US" w:eastAsia="ar-SA"/>
        </w:rPr>
        <w:t>има</w:t>
      </w:r>
      <w:proofErr w:type="spellEnd"/>
      <w:r w:rsidRPr="00567E80">
        <w:rPr>
          <w:color w:val="auto"/>
          <w:szCs w:val="24"/>
          <w:lang w:val="en-US" w:eastAsia="ar-SA"/>
        </w:rPr>
        <w:t xml:space="preserve"> </w:t>
      </w:r>
      <w:proofErr w:type="spellStart"/>
      <w:r w:rsidRPr="00567E80">
        <w:rPr>
          <w:color w:val="auto"/>
          <w:szCs w:val="24"/>
          <w:lang w:val="en-US" w:eastAsia="ar-SA"/>
        </w:rPr>
        <w:t>такъв</w:t>
      </w:r>
      <w:proofErr w:type="spellEnd"/>
      <w:r w:rsidRPr="00567E80">
        <w:rPr>
          <w:color w:val="auto"/>
          <w:szCs w:val="24"/>
          <w:lang w:val="en-US" w:eastAsia="ar-SA"/>
        </w:rPr>
        <w:t xml:space="preserve">): . . . . . . . . . . .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АДРЕС НА ПАРКИРАНЕ : . . . . . . . . . . . . . . . . . . . . . . . . . . .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                            </w:t>
      </w:r>
      <w:r w:rsidRPr="00567E80">
        <w:rPr>
          <w:color w:val="auto"/>
          <w:szCs w:val="24"/>
          <w:lang w:eastAsia="ar-SA"/>
        </w:rPr>
        <w:t xml:space="preserve">                     </w:t>
      </w:r>
      <w:r w:rsidRPr="00567E80">
        <w:rPr>
          <w:color w:val="auto"/>
          <w:szCs w:val="24"/>
          <w:lang w:val="en-US" w:eastAsia="ar-SA"/>
        </w:rPr>
        <w:t>(</w:t>
      </w:r>
      <w:proofErr w:type="spellStart"/>
      <w:r w:rsidRPr="00567E80">
        <w:rPr>
          <w:color w:val="auto"/>
          <w:szCs w:val="24"/>
          <w:lang w:val="en-US" w:eastAsia="ar-SA"/>
        </w:rPr>
        <w:t>улица</w:t>
      </w:r>
      <w:proofErr w:type="spellEnd"/>
      <w:r w:rsidRPr="00567E80">
        <w:rPr>
          <w:color w:val="auto"/>
          <w:szCs w:val="24"/>
          <w:lang w:val="en-US" w:eastAsia="ar-SA"/>
        </w:rPr>
        <w:t xml:space="preserve">, </w:t>
      </w:r>
      <w:proofErr w:type="spellStart"/>
      <w:r w:rsidRPr="00567E80">
        <w:rPr>
          <w:color w:val="auto"/>
          <w:szCs w:val="24"/>
          <w:lang w:val="en-US" w:eastAsia="ar-SA"/>
        </w:rPr>
        <w:t>площадка</w:t>
      </w:r>
      <w:proofErr w:type="spellEnd"/>
      <w:r w:rsidRPr="00567E80">
        <w:rPr>
          <w:color w:val="auto"/>
          <w:szCs w:val="24"/>
          <w:lang w:val="en-US"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в </w:t>
      </w:r>
      <w:proofErr w:type="spellStart"/>
      <w:r w:rsidRPr="00567E80">
        <w:rPr>
          <w:color w:val="auto"/>
          <w:szCs w:val="24"/>
          <w:lang w:val="en-US" w:eastAsia="ar-SA"/>
        </w:rPr>
        <w:t>срок</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14 (</w:t>
      </w:r>
      <w:proofErr w:type="spellStart"/>
      <w:r w:rsidRPr="00567E80">
        <w:rPr>
          <w:color w:val="auto"/>
          <w:szCs w:val="24"/>
          <w:lang w:val="en-US" w:eastAsia="ar-SA"/>
        </w:rPr>
        <w:t>четиринадесет</w:t>
      </w:r>
      <w:proofErr w:type="spellEnd"/>
      <w:r w:rsidRPr="00567E80">
        <w:rPr>
          <w:color w:val="auto"/>
          <w:szCs w:val="24"/>
          <w:lang w:val="en-US" w:eastAsia="ar-SA"/>
        </w:rPr>
        <w:t xml:space="preserve">) </w:t>
      </w:r>
      <w:proofErr w:type="spellStart"/>
      <w:r w:rsidRPr="00567E80">
        <w:rPr>
          <w:color w:val="auto"/>
          <w:szCs w:val="24"/>
          <w:lang w:val="en-US" w:eastAsia="ar-SA"/>
        </w:rPr>
        <w:t>дни</w:t>
      </w:r>
      <w:proofErr w:type="spellEnd"/>
      <w:r w:rsidRPr="00567E80">
        <w:rPr>
          <w:color w:val="auto"/>
          <w:szCs w:val="24"/>
          <w:lang w:val="en-US" w:eastAsia="ar-SA"/>
        </w:rPr>
        <w:t xml:space="preserve"> </w:t>
      </w:r>
      <w:r w:rsidRPr="00567E80">
        <w:rPr>
          <w:color w:val="auto"/>
          <w:szCs w:val="24"/>
          <w:lang w:eastAsia="ar-SA"/>
        </w:rPr>
        <w:t xml:space="preserve">от получаване на настоящето предписание, </w:t>
      </w:r>
      <w:proofErr w:type="spellStart"/>
      <w:r w:rsidRPr="00567E80">
        <w:rPr>
          <w:color w:val="auto"/>
          <w:szCs w:val="24"/>
          <w:lang w:val="en-US" w:eastAsia="ar-SA"/>
        </w:rPr>
        <w:t>да</w:t>
      </w:r>
      <w:proofErr w:type="spellEnd"/>
      <w:r w:rsidRPr="00567E80">
        <w:rPr>
          <w:color w:val="auto"/>
          <w:szCs w:val="24"/>
          <w:lang w:val="en-US" w:eastAsia="ar-SA"/>
        </w:rPr>
        <w:t xml:space="preserve"> </w:t>
      </w:r>
      <w:proofErr w:type="spellStart"/>
      <w:r w:rsidRPr="00567E80">
        <w:rPr>
          <w:color w:val="auto"/>
          <w:szCs w:val="24"/>
          <w:lang w:val="en-US" w:eastAsia="ar-SA"/>
        </w:rPr>
        <w:t>освободи</w:t>
      </w:r>
      <w:proofErr w:type="spellEnd"/>
      <w:r w:rsidRPr="00567E80">
        <w:rPr>
          <w:color w:val="auto"/>
          <w:szCs w:val="24"/>
          <w:lang w:val="en-US" w:eastAsia="ar-SA"/>
        </w:rPr>
        <w:t xml:space="preserve"> </w:t>
      </w:r>
      <w:proofErr w:type="spellStart"/>
      <w:r w:rsidRPr="00567E80">
        <w:rPr>
          <w:color w:val="auto"/>
          <w:szCs w:val="24"/>
          <w:lang w:val="en-US" w:eastAsia="ar-SA"/>
        </w:rPr>
        <w:t>заеманото</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собственото</w:t>
      </w:r>
      <w:proofErr w:type="spellEnd"/>
      <w:r w:rsidRPr="00567E80">
        <w:rPr>
          <w:color w:val="auto"/>
          <w:szCs w:val="24"/>
          <w:lang w:val="en-US" w:eastAsia="ar-SA"/>
        </w:rPr>
        <w:t xml:space="preserve"> </w:t>
      </w:r>
      <w:proofErr w:type="spellStart"/>
      <w:r w:rsidRPr="00567E80">
        <w:rPr>
          <w:color w:val="auto"/>
          <w:szCs w:val="24"/>
          <w:lang w:val="en-US" w:eastAsia="ar-SA"/>
        </w:rPr>
        <w:t>му</w:t>
      </w:r>
      <w:proofErr w:type="spellEnd"/>
      <w:r w:rsidRPr="00567E80">
        <w:rPr>
          <w:color w:val="auto"/>
          <w:szCs w:val="24"/>
          <w:lang w:val="en-US" w:eastAsia="ar-SA"/>
        </w:rPr>
        <w:t xml:space="preserve"> </w:t>
      </w:r>
      <w:r w:rsidRPr="00567E80">
        <w:rPr>
          <w:color w:val="auto"/>
          <w:szCs w:val="24"/>
          <w:lang w:eastAsia="ar-SA"/>
        </w:rPr>
        <w:t xml:space="preserve">излязло от употреба </w:t>
      </w:r>
      <w:proofErr w:type="spellStart"/>
      <w:r w:rsidRPr="00567E80">
        <w:rPr>
          <w:color w:val="auto"/>
          <w:szCs w:val="24"/>
          <w:lang w:val="en-US" w:eastAsia="ar-SA"/>
        </w:rPr>
        <w:t>МПС</w:t>
      </w:r>
      <w:proofErr w:type="spellEnd"/>
      <w:r w:rsidRPr="00567E80">
        <w:rPr>
          <w:color w:val="auto"/>
          <w:szCs w:val="24"/>
          <w:lang w:eastAsia="ar-SA"/>
        </w:rPr>
        <w:t xml:space="preserve"> /</w:t>
      </w:r>
      <w:proofErr w:type="spellStart"/>
      <w:r w:rsidRPr="00567E80">
        <w:rPr>
          <w:color w:val="auto"/>
          <w:szCs w:val="24"/>
          <w:lang w:eastAsia="ar-SA"/>
        </w:rPr>
        <w:t>ИУМПС</w:t>
      </w:r>
      <w:proofErr w:type="spellEnd"/>
      <w:r w:rsidRPr="00567E80">
        <w:rPr>
          <w:color w:val="auto"/>
          <w:szCs w:val="24"/>
          <w:lang w:eastAsia="ar-SA"/>
        </w:rPr>
        <w:t>/, общинско/държавно място и го премести в личен имот, площадка за временно съхраняване или в център за разкомплектоване</w:t>
      </w:r>
      <w:r w:rsidRPr="00567E80">
        <w:rPr>
          <w:color w:val="auto"/>
          <w:szCs w:val="24"/>
          <w:lang w:val="en-US" w:eastAsia="ar-SA"/>
        </w:rPr>
        <w:t xml:space="preserve">. </w:t>
      </w:r>
    </w:p>
    <w:p w:rsidR="00567E80" w:rsidRPr="00567E80" w:rsidRDefault="00567E80" w:rsidP="00567E80">
      <w:pPr>
        <w:suppressAutoHyphens/>
        <w:spacing w:after="0" w:line="240" w:lineRule="auto"/>
        <w:ind w:left="0" w:right="0" w:firstLine="0"/>
        <w:rPr>
          <w:color w:val="auto"/>
          <w:szCs w:val="24"/>
          <w:lang w:val="en-US" w:eastAsia="ar-SA"/>
        </w:rPr>
      </w:pPr>
      <w:r w:rsidRPr="00567E80">
        <w:rPr>
          <w:color w:val="auto"/>
          <w:szCs w:val="24"/>
          <w:lang w:val="en-US" w:eastAsia="ar-SA"/>
        </w:rPr>
        <w:t xml:space="preserve">     </w:t>
      </w:r>
      <w:proofErr w:type="spellStart"/>
      <w:r w:rsidRPr="00567E80">
        <w:rPr>
          <w:color w:val="auto"/>
          <w:szCs w:val="24"/>
          <w:lang w:val="en-US" w:eastAsia="ar-SA"/>
        </w:rPr>
        <w:t>При</w:t>
      </w:r>
      <w:proofErr w:type="spellEnd"/>
      <w:r w:rsidRPr="00567E80">
        <w:rPr>
          <w:color w:val="auto"/>
          <w:szCs w:val="24"/>
          <w:lang w:val="en-US" w:eastAsia="ar-SA"/>
        </w:rPr>
        <w:t xml:space="preserve"> </w:t>
      </w:r>
      <w:proofErr w:type="spellStart"/>
      <w:r w:rsidRPr="00567E80">
        <w:rPr>
          <w:color w:val="auto"/>
          <w:szCs w:val="24"/>
          <w:lang w:val="en-US" w:eastAsia="ar-SA"/>
        </w:rPr>
        <w:t>неспазване</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посочения</w:t>
      </w:r>
      <w:proofErr w:type="spellEnd"/>
      <w:r w:rsidRPr="00567E80">
        <w:rPr>
          <w:color w:val="auto"/>
          <w:szCs w:val="24"/>
          <w:lang w:val="en-US" w:eastAsia="ar-SA"/>
        </w:rPr>
        <w:t xml:space="preserve"> </w:t>
      </w:r>
      <w:proofErr w:type="spellStart"/>
      <w:r w:rsidRPr="00567E80">
        <w:rPr>
          <w:color w:val="auto"/>
          <w:szCs w:val="24"/>
          <w:lang w:val="en-US" w:eastAsia="ar-SA"/>
        </w:rPr>
        <w:t>срок</w:t>
      </w:r>
      <w:proofErr w:type="spellEnd"/>
      <w:r w:rsidRPr="00567E80">
        <w:rPr>
          <w:color w:val="auto"/>
          <w:szCs w:val="24"/>
          <w:lang w:eastAsia="ar-SA"/>
        </w:rPr>
        <w:t xml:space="preserve"> </w:t>
      </w:r>
      <w:proofErr w:type="spellStart"/>
      <w:r w:rsidRPr="00567E80">
        <w:rPr>
          <w:color w:val="auto"/>
          <w:szCs w:val="24"/>
          <w:lang w:eastAsia="ar-SA"/>
        </w:rPr>
        <w:t>ИУ</w:t>
      </w:r>
      <w:r w:rsidRPr="00567E80">
        <w:rPr>
          <w:color w:val="auto"/>
          <w:szCs w:val="24"/>
          <w:lang w:val="en-US" w:eastAsia="ar-SA"/>
        </w:rPr>
        <w:t>МПС</w:t>
      </w:r>
      <w:proofErr w:type="spellEnd"/>
      <w:r w:rsidRPr="00567E80">
        <w:rPr>
          <w:color w:val="auto"/>
          <w:szCs w:val="24"/>
          <w:lang w:val="en-US" w:eastAsia="ar-SA"/>
        </w:rPr>
        <w:t xml:space="preserve"> </w:t>
      </w:r>
      <w:proofErr w:type="spellStart"/>
      <w:r w:rsidRPr="00567E80">
        <w:rPr>
          <w:color w:val="auto"/>
          <w:szCs w:val="24"/>
          <w:lang w:val="en-US" w:eastAsia="ar-SA"/>
        </w:rPr>
        <w:t>ще</w:t>
      </w:r>
      <w:proofErr w:type="spellEnd"/>
      <w:r w:rsidRPr="00567E80">
        <w:rPr>
          <w:color w:val="auto"/>
          <w:szCs w:val="24"/>
          <w:lang w:val="en-US" w:eastAsia="ar-SA"/>
        </w:rPr>
        <w:t xml:space="preserve"> </w:t>
      </w:r>
      <w:proofErr w:type="spellStart"/>
      <w:r w:rsidRPr="00567E80">
        <w:rPr>
          <w:color w:val="auto"/>
          <w:szCs w:val="24"/>
          <w:lang w:val="en-US" w:eastAsia="ar-SA"/>
        </w:rPr>
        <w:t>бъде</w:t>
      </w:r>
      <w:proofErr w:type="spellEnd"/>
      <w:r w:rsidRPr="00567E80">
        <w:rPr>
          <w:color w:val="auto"/>
          <w:szCs w:val="24"/>
          <w:lang w:val="en-US" w:eastAsia="ar-SA"/>
        </w:rPr>
        <w:t xml:space="preserve"> </w:t>
      </w:r>
      <w:proofErr w:type="spellStart"/>
      <w:r w:rsidRPr="00567E80">
        <w:rPr>
          <w:color w:val="auto"/>
          <w:szCs w:val="24"/>
          <w:lang w:val="en-US" w:eastAsia="ar-SA"/>
        </w:rPr>
        <w:t>принудително</w:t>
      </w:r>
      <w:proofErr w:type="spellEnd"/>
      <w:r w:rsidRPr="00567E80">
        <w:rPr>
          <w:color w:val="auto"/>
          <w:szCs w:val="24"/>
          <w:lang w:val="en-US" w:eastAsia="ar-SA"/>
        </w:rPr>
        <w:t xml:space="preserve"> </w:t>
      </w:r>
      <w:proofErr w:type="spellStart"/>
      <w:r w:rsidRPr="00567E80">
        <w:rPr>
          <w:color w:val="auto"/>
          <w:szCs w:val="24"/>
          <w:lang w:val="en-US" w:eastAsia="ar-SA"/>
        </w:rPr>
        <w:t>преместено</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лицензиран</w:t>
      </w:r>
      <w:proofErr w:type="spellEnd"/>
      <w:r w:rsidRPr="00567E80">
        <w:rPr>
          <w:color w:val="auto"/>
          <w:szCs w:val="24"/>
          <w:lang w:val="en-US" w:eastAsia="ar-SA"/>
        </w:rPr>
        <w:t xml:space="preserve"> </w:t>
      </w:r>
      <w:proofErr w:type="spellStart"/>
      <w:r w:rsidRPr="00567E80">
        <w:rPr>
          <w:color w:val="auto"/>
          <w:szCs w:val="24"/>
          <w:lang w:val="en-US" w:eastAsia="ar-SA"/>
        </w:rPr>
        <w:t>оператор</w:t>
      </w:r>
      <w:proofErr w:type="spellEnd"/>
      <w:r w:rsidRPr="00567E80">
        <w:rPr>
          <w:color w:val="auto"/>
          <w:szCs w:val="24"/>
          <w:lang w:val="en-US" w:eastAsia="ar-SA"/>
        </w:rPr>
        <w:t xml:space="preserve"> </w:t>
      </w:r>
      <w:proofErr w:type="spellStart"/>
      <w:r w:rsidRPr="00567E80">
        <w:rPr>
          <w:color w:val="auto"/>
          <w:szCs w:val="24"/>
          <w:lang w:val="en-US" w:eastAsia="ar-SA"/>
        </w:rPr>
        <w:t>на</w:t>
      </w:r>
      <w:proofErr w:type="spellEnd"/>
      <w:r w:rsidRPr="00567E80">
        <w:rPr>
          <w:color w:val="auto"/>
          <w:szCs w:val="24"/>
          <w:lang w:val="en-US" w:eastAsia="ar-SA"/>
        </w:rPr>
        <w:t xml:space="preserve"> </w:t>
      </w:r>
      <w:proofErr w:type="spellStart"/>
      <w:r w:rsidRPr="00567E80">
        <w:rPr>
          <w:color w:val="auto"/>
          <w:szCs w:val="24"/>
          <w:lang w:val="en-US" w:eastAsia="ar-SA"/>
        </w:rPr>
        <w:t>площадка</w:t>
      </w:r>
      <w:proofErr w:type="spellEnd"/>
      <w:r w:rsidRPr="00567E80">
        <w:rPr>
          <w:color w:val="auto"/>
          <w:szCs w:val="24"/>
          <w:lang w:val="en-US" w:eastAsia="ar-SA"/>
        </w:rPr>
        <w:t xml:space="preserve"> </w:t>
      </w:r>
      <w:proofErr w:type="spellStart"/>
      <w:r w:rsidRPr="00567E80">
        <w:rPr>
          <w:color w:val="auto"/>
          <w:szCs w:val="24"/>
          <w:lang w:val="en-US" w:eastAsia="ar-SA"/>
        </w:rPr>
        <w:t>за</w:t>
      </w:r>
      <w:proofErr w:type="spellEnd"/>
      <w:r w:rsidRPr="00567E80">
        <w:rPr>
          <w:color w:val="auto"/>
          <w:szCs w:val="24"/>
          <w:lang w:val="en-US" w:eastAsia="ar-SA"/>
        </w:rPr>
        <w:t xml:space="preserve"> </w:t>
      </w:r>
      <w:proofErr w:type="spellStart"/>
      <w:r w:rsidRPr="00567E80">
        <w:rPr>
          <w:color w:val="auto"/>
          <w:szCs w:val="24"/>
          <w:lang w:val="en-US" w:eastAsia="ar-SA"/>
        </w:rPr>
        <w:t>разкомплектоване</w:t>
      </w:r>
      <w:proofErr w:type="spellEnd"/>
      <w:r w:rsidRPr="00567E80">
        <w:rPr>
          <w:color w:val="auto"/>
          <w:szCs w:val="24"/>
          <w:lang w:val="en-US" w:eastAsia="ar-SA"/>
        </w:rPr>
        <w:t xml:space="preserve"> и </w:t>
      </w:r>
      <w:r w:rsidRPr="00567E80">
        <w:rPr>
          <w:color w:val="auto"/>
          <w:szCs w:val="24"/>
          <w:lang w:eastAsia="ar-SA"/>
        </w:rPr>
        <w:t xml:space="preserve">предадено за </w:t>
      </w:r>
      <w:r w:rsidRPr="00567E80">
        <w:rPr>
          <w:color w:val="auto"/>
          <w:szCs w:val="24"/>
          <w:lang w:val="en-US" w:eastAsia="ar-SA"/>
        </w:rPr>
        <w:t xml:space="preserve"> </w:t>
      </w:r>
      <w:proofErr w:type="spellStart"/>
      <w:r w:rsidRPr="00567E80">
        <w:rPr>
          <w:color w:val="auto"/>
          <w:szCs w:val="24"/>
          <w:lang w:val="en-US" w:eastAsia="ar-SA"/>
        </w:rPr>
        <w:t>разкомплектован</w:t>
      </w:r>
      <w:proofErr w:type="spellEnd"/>
      <w:r w:rsidRPr="00567E80">
        <w:rPr>
          <w:color w:val="auto"/>
          <w:szCs w:val="24"/>
          <w:lang w:eastAsia="ar-SA"/>
        </w:rPr>
        <w:t>е</w:t>
      </w:r>
      <w:r w:rsidRPr="00567E80">
        <w:rPr>
          <w:color w:val="auto"/>
          <w:szCs w:val="24"/>
          <w:lang w:val="en-US" w:eastAsia="ar-SA"/>
        </w:rPr>
        <w:t xml:space="preserve">, </w:t>
      </w:r>
      <w:proofErr w:type="spellStart"/>
      <w:r w:rsidRPr="00567E80">
        <w:rPr>
          <w:color w:val="auto"/>
          <w:szCs w:val="24"/>
          <w:lang w:val="en-US" w:eastAsia="ar-SA"/>
        </w:rPr>
        <w:t>ако</w:t>
      </w:r>
      <w:proofErr w:type="spellEnd"/>
      <w:r w:rsidRPr="00567E80">
        <w:rPr>
          <w:color w:val="auto"/>
          <w:szCs w:val="24"/>
          <w:lang w:val="en-US" w:eastAsia="ar-SA"/>
        </w:rPr>
        <w:t xml:space="preserve"> в </w:t>
      </w:r>
      <w:r w:rsidRPr="00567E80">
        <w:rPr>
          <w:color w:val="auto"/>
          <w:szCs w:val="24"/>
          <w:lang w:eastAsia="ar-SA"/>
        </w:rPr>
        <w:t>3-месечен</w:t>
      </w:r>
      <w:r w:rsidRPr="00567E80">
        <w:rPr>
          <w:color w:val="auto"/>
          <w:szCs w:val="24"/>
          <w:lang w:val="en-US" w:eastAsia="ar-SA"/>
        </w:rPr>
        <w:t xml:space="preserve"> </w:t>
      </w:r>
      <w:proofErr w:type="spellStart"/>
      <w:r w:rsidRPr="00567E80">
        <w:rPr>
          <w:color w:val="auto"/>
          <w:szCs w:val="24"/>
          <w:lang w:val="en-US" w:eastAsia="ar-SA"/>
        </w:rPr>
        <w:t>срок</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преместването</w:t>
      </w:r>
      <w:proofErr w:type="spellEnd"/>
      <w:r w:rsidRPr="00567E80">
        <w:rPr>
          <w:color w:val="auto"/>
          <w:szCs w:val="24"/>
          <w:lang w:val="en-US" w:eastAsia="ar-SA"/>
        </w:rPr>
        <w:t xml:space="preserve"> </w:t>
      </w:r>
      <w:proofErr w:type="spellStart"/>
      <w:r w:rsidRPr="00567E80">
        <w:rPr>
          <w:color w:val="auto"/>
          <w:szCs w:val="24"/>
          <w:lang w:val="en-US" w:eastAsia="ar-SA"/>
        </w:rPr>
        <w:t>не</w:t>
      </w:r>
      <w:proofErr w:type="spellEnd"/>
      <w:r w:rsidRPr="00567E80">
        <w:rPr>
          <w:color w:val="auto"/>
          <w:szCs w:val="24"/>
          <w:lang w:val="en-US" w:eastAsia="ar-SA"/>
        </w:rPr>
        <w:t xml:space="preserve"> </w:t>
      </w:r>
      <w:proofErr w:type="spellStart"/>
      <w:r w:rsidRPr="00567E80">
        <w:rPr>
          <w:color w:val="auto"/>
          <w:szCs w:val="24"/>
          <w:lang w:val="en-US" w:eastAsia="ar-SA"/>
        </w:rPr>
        <w:t>бъде</w:t>
      </w:r>
      <w:proofErr w:type="spellEnd"/>
      <w:r w:rsidRPr="00567E80">
        <w:rPr>
          <w:color w:val="auto"/>
          <w:szCs w:val="24"/>
          <w:lang w:val="en-US" w:eastAsia="ar-SA"/>
        </w:rPr>
        <w:t xml:space="preserve"> </w:t>
      </w:r>
      <w:proofErr w:type="spellStart"/>
      <w:r w:rsidRPr="00567E80">
        <w:rPr>
          <w:color w:val="auto"/>
          <w:szCs w:val="24"/>
          <w:lang w:val="en-US" w:eastAsia="ar-SA"/>
        </w:rPr>
        <w:t>потърсено</w:t>
      </w:r>
      <w:proofErr w:type="spellEnd"/>
      <w:r w:rsidRPr="00567E80">
        <w:rPr>
          <w:color w:val="auto"/>
          <w:szCs w:val="24"/>
          <w:lang w:val="en-US" w:eastAsia="ar-SA"/>
        </w:rPr>
        <w:t xml:space="preserve"> </w:t>
      </w:r>
      <w:proofErr w:type="spellStart"/>
      <w:r w:rsidRPr="00567E80">
        <w:rPr>
          <w:color w:val="auto"/>
          <w:szCs w:val="24"/>
          <w:lang w:val="en-US" w:eastAsia="ar-SA"/>
        </w:rPr>
        <w:t>от</w:t>
      </w:r>
      <w:proofErr w:type="spellEnd"/>
      <w:r w:rsidRPr="00567E80">
        <w:rPr>
          <w:color w:val="auto"/>
          <w:szCs w:val="24"/>
          <w:lang w:val="en-US" w:eastAsia="ar-SA"/>
        </w:rPr>
        <w:t xml:space="preserve"> </w:t>
      </w:r>
      <w:proofErr w:type="spellStart"/>
      <w:r w:rsidRPr="00567E80">
        <w:rPr>
          <w:color w:val="auto"/>
          <w:szCs w:val="24"/>
          <w:lang w:val="en-US" w:eastAsia="ar-SA"/>
        </w:rPr>
        <w:t>собственика</w:t>
      </w:r>
      <w:proofErr w:type="spellEnd"/>
      <w:r w:rsidRPr="00567E80">
        <w:rPr>
          <w:color w:val="auto"/>
          <w:szCs w:val="24"/>
          <w:lang w:val="en-US"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…………………………………………………………………………………………………..(трите имена на </w:t>
      </w:r>
      <w:proofErr w:type="spellStart"/>
      <w:r w:rsidRPr="00567E80">
        <w:rPr>
          <w:color w:val="auto"/>
          <w:szCs w:val="24"/>
          <w:lang w:eastAsia="ar-SA"/>
        </w:rPr>
        <w:t>връчителя</w:t>
      </w:r>
      <w:proofErr w:type="spellEnd"/>
      <w:r w:rsidRPr="00567E80">
        <w:rPr>
          <w:color w:val="auto"/>
          <w:szCs w:val="24"/>
          <w:lang w:val="en-US"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…………………………………………………………………………………………………..(трите имена на получателя</w:t>
      </w:r>
      <w:r w:rsidRPr="00567E80">
        <w:rPr>
          <w:color w:val="auto"/>
          <w:szCs w:val="24"/>
          <w:lang w:val="en-US" w:eastAsia="ar-SA"/>
        </w:rPr>
        <w:t>)</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val="en-US" w:eastAsia="ar-SA"/>
        </w:rPr>
        <w:t>(</w:t>
      </w:r>
      <w:r w:rsidRPr="00567E80">
        <w:rPr>
          <w:color w:val="auto"/>
          <w:szCs w:val="24"/>
          <w:lang w:eastAsia="ar-SA"/>
        </w:rPr>
        <w:t>дата на получаване</w:t>
      </w:r>
      <w:r w:rsidRPr="00567E80">
        <w:rPr>
          <w:color w:val="auto"/>
          <w:szCs w:val="24"/>
          <w:lang w:val="en-US"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right"/>
        <w:rPr>
          <w:color w:val="auto"/>
          <w:szCs w:val="24"/>
          <w:lang w:eastAsia="ar-SA"/>
        </w:rPr>
      </w:pPr>
    </w:p>
    <w:p w:rsidR="00567E80" w:rsidRPr="00567E80" w:rsidRDefault="00567E80" w:rsidP="00567E80">
      <w:pPr>
        <w:suppressAutoHyphens/>
        <w:spacing w:after="0" w:line="240" w:lineRule="auto"/>
        <w:ind w:left="0" w:right="0" w:firstLine="0"/>
        <w:jc w:val="right"/>
        <w:rPr>
          <w:b/>
          <w:i/>
          <w:color w:val="auto"/>
          <w:szCs w:val="24"/>
          <w:lang w:eastAsia="ar-SA"/>
        </w:rPr>
      </w:pPr>
    </w:p>
    <w:p w:rsidR="00567E80" w:rsidRPr="00567E80" w:rsidRDefault="00567E80" w:rsidP="00567E80">
      <w:pPr>
        <w:suppressAutoHyphens/>
        <w:spacing w:after="0" w:line="240" w:lineRule="auto"/>
        <w:ind w:left="0" w:right="0" w:firstLine="0"/>
        <w:jc w:val="right"/>
        <w:rPr>
          <w:b/>
          <w:i/>
          <w:color w:val="auto"/>
          <w:szCs w:val="24"/>
          <w:lang w:eastAsia="ar-SA"/>
        </w:rPr>
      </w:pPr>
    </w:p>
    <w:p w:rsidR="00567E80" w:rsidRPr="00567E80" w:rsidRDefault="00567E80" w:rsidP="00567E80">
      <w:pPr>
        <w:suppressAutoHyphens/>
        <w:spacing w:after="0" w:line="240" w:lineRule="auto"/>
        <w:ind w:left="0" w:right="0" w:firstLine="0"/>
        <w:jc w:val="right"/>
        <w:rPr>
          <w:b/>
          <w:i/>
          <w:color w:val="auto"/>
          <w:szCs w:val="24"/>
          <w:lang w:eastAsia="ar-SA"/>
        </w:rPr>
      </w:pPr>
      <w:r w:rsidRPr="00567E80">
        <w:rPr>
          <w:b/>
          <w:i/>
          <w:color w:val="auto"/>
          <w:szCs w:val="24"/>
          <w:lang w:eastAsia="ar-SA"/>
        </w:rPr>
        <w:t>Приложение № 2 към чл. 45, ал. 2, т. 5 от НУО</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u w:val="single"/>
          <w:lang w:eastAsia="ar-SA"/>
        </w:rPr>
      </w:pPr>
      <w:r w:rsidRPr="00567E80">
        <w:rPr>
          <w:b/>
          <w:color w:val="auto"/>
          <w:szCs w:val="24"/>
          <w:u w:val="single"/>
          <w:lang w:eastAsia="ar-SA"/>
        </w:rPr>
        <w:t>ОБЩИНА КРИВОДОЛ – ОБЛАСТ ВРАЦА</w:t>
      </w: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eastAsia="ar-SA"/>
        </w:rPr>
      </w:pPr>
      <w:r w:rsidRPr="00567E80">
        <w:rPr>
          <w:b/>
          <w:color w:val="auto"/>
          <w:szCs w:val="24"/>
          <w:lang w:eastAsia="ar-SA"/>
        </w:rPr>
        <w:t>КОНСТАТИВЕН ПРОТОКОЛ</w:t>
      </w:r>
    </w:p>
    <w:p w:rsidR="00567E80" w:rsidRPr="00567E80" w:rsidRDefault="00567E80" w:rsidP="00567E80">
      <w:pPr>
        <w:suppressAutoHyphens/>
        <w:spacing w:after="0" w:line="240" w:lineRule="auto"/>
        <w:ind w:left="0" w:right="0" w:firstLine="0"/>
        <w:jc w:val="center"/>
        <w:rPr>
          <w:b/>
          <w:color w:val="auto"/>
          <w:szCs w:val="24"/>
          <w:lang w:eastAsia="ar-SA"/>
        </w:rPr>
      </w:pPr>
      <w:r w:rsidRPr="00567E80">
        <w:rPr>
          <w:b/>
          <w:color w:val="auto"/>
          <w:szCs w:val="24"/>
          <w:lang w:eastAsia="ar-SA"/>
        </w:rPr>
        <w:t>№......................../......................... г.</w:t>
      </w:r>
    </w:p>
    <w:p w:rsidR="00567E80" w:rsidRPr="00567E80" w:rsidRDefault="00567E80" w:rsidP="00567E80">
      <w:pPr>
        <w:suppressAutoHyphens/>
        <w:spacing w:after="0" w:line="240" w:lineRule="auto"/>
        <w:ind w:left="0" w:right="0" w:firstLine="0"/>
        <w:jc w:val="center"/>
        <w:rPr>
          <w:b/>
          <w:color w:val="auto"/>
          <w:szCs w:val="24"/>
          <w:lang w:eastAsia="ar-SA"/>
        </w:rPr>
      </w:pPr>
      <w:r w:rsidRPr="00567E80">
        <w:rPr>
          <w:b/>
          <w:color w:val="auto"/>
          <w:szCs w:val="24"/>
          <w:lang w:eastAsia="ar-SA"/>
        </w:rPr>
        <w:t>ЗА ТЕХНИЧЕСКОТО СЪСТОЯНИЕ НА ИЗЛЯЗЛО ОТ УПОТРЕБА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b/>
          <w:color w:val="auto"/>
          <w:szCs w:val="24"/>
          <w:lang w:eastAsia="ar-SA"/>
        </w:rPr>
        <w:t>МОТОРНО ПРЕВОЗНО СРЕДСТВО</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Днес.....................г., в …………………., във връзка с чл. 44, ал. 2 т. 5 от Наредбата за управление на отпадъците на територията на Община Криводол, комисия, назначена със Заповед №………/…………….г. на Кмета на Община Криводол в състав:</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1.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2.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3. ……………………………………………………………………………………;</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състави настоящия протокол за техническото състояние на излязло от употреба МПС (ИУМПС),</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като се установи следното:</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МПС:............................................................................................................................................</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ВИД:.............................................................................................................................................</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МАРКА:.......................................................................................................................................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ЦВЯТ НА МПС:………………………………………………………………………………</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РЕГИСТРАЦИОНЕН НОМЕР (АКО ИМА ТАКЪВ):...........................................................</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АДРЕС НА ПАРКИРАНЕ: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(населено място, улица, булевард, ж.к , блок, площадка и др.)</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МЯСТО НА КОЕТО Е ПОСТАВЕН СТИКЕРА:.....................................................................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СЪСТОЯНИЕ НА МПС ПО ВЪНШЕН ВИД:</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I. Външно състояние на превозното средство:</w:t>
      </w:r>
    </w:p>
    <w:p w:rsidR="00567E80" w:rsidRPr="00567E80" w:rsidRDefault="00567E80" w:rsidP="00567E80">
      <w:pPr>
        <w:suppressAutoHyphens/>
        <w:spacing w:after="0" w:line="240" w:lineRule="auto"/>
        <w:ind w:left="0" w:right="0" w:firstLine="0"/>
        <w:jc w:val="left"/>
        <w:rPr>
          <w:color w:val="auto"/>
          <w:szCs w:val="24"/>
          <w:lang w:eastAsia="ar-SA"/>
        </w:rPr>
      </w:pP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1. Наличие на двигател:..............................................................................................................</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2. Наличие на скоростна кутия: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3. Състояние на купето / кабината, каросерията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4. Наличие на врати: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5. Наличие на калници: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6. Наличие на капаци: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7. Наличие на седалки: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8. Наличие на арматурно табло:................................................................................................</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9. Наличие на стъкла: ..........................................................................................................…...</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10.Състояние на каросерията:....................................................................................................</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11.Осветителни тела:</w:t>
      </w: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а. Фарове:.....................................................................................................................................</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б. Габарити и мигачи - предни: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в. Стоп, габарит и мигачи - задни: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lastRenderedPageBreak/>
        <w:t>12.Наличие и състояние на колелата и гумите:........................................................................</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II. Допълнителни данни по показания на свидетелите:</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left"/>
        <w:rPr>
          <w:color w:val="auto"/>
          <w:szCs w:val="24"/>
          <w:lang w:eastAsia="ar-SA"/>
        </w:rPr>
      </w:pPr>
    </w:p>
    <w:p w:rsidR="00567E80" w:rsidRPr="00567E80" w:rsidRDefault="00567E80" w:rsidP="00567E80">
      <w:pPr>
        <w:suppressAutoHyphens/>
        <w:spacing w:after="0" w:line="240" w:lineRule="auto"/>
        <w:ind w:left="0" w:right="0" w:firstLine="0"/>
        <w:jc w:val="left"/>
        <w:rPr>
          <w:color w:val="auto"/>
          <w:szCs w:val="24"/>
          <w:lang w:eastAsia="ar-SA"/>
        </w:rPr>
      </w:pPr>
      <w:r w:rsidRPr="00567E80">
        <w:rPr>
          <w:color w:val="auto"/>
          <w:szCs w:val="24"/>
          <w:lang w:eastAsia="ar-SA"/>
        </w:rPr>
        <w:t>Съставил :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Настоящият констативен протокол се състави в 3 (три) еднообразни екземпляра.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Извършили проверката: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1......................................................</w:t>
      </w:r>
    </w:p>
    <w:p w:rsidR="00567E80" w:rsidRPr="00567E80" w:rsidRDefault="00567E80" w:rsidP="00567E80">
      <w:pPr>
        <w:suppressAutoHyphens/>
        <w:spacing w:after="24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2.....................................................</w:t>
      </w:r>
    </w:p>
    <w:p w:rsidR="00567E80" w:rsidRPr="00567E80" w:rsidRDefault="00567E80" w:rsidP="00567E80">
      <w:pPr>
        <w:suppressAutoHyphens/>
        <w:spacing w:after="24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3.....................................................</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240" w:line="240" w:lineRule="auto"/>
        <w:ind w:left="0" w:right="0" w:firstLine="0"/>
        <w:jc w:val="center"/>
        <w:rPr>
          <w:color w:val="auto"/>
          <w:szCs w:val="24"/>
          <w:lang w:eastAsia="ar-SA"/>
        </w:rPr>
      </w:pPr>
      <w:r w:rsidRPr="00567E80">
        <w:rPr>
          <w:color w:val="auto"/>
          <w:szCs w:val="24"/>
          <w:lang w:eastAsia="ar-SA"/>
        </w:rPr>
        <w:t>Присъствал при проверката: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right"/>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right"/>
        <w:rPr>
          <w:b/>
          <w:i/>
          <w:color w:val="auto"/>
          <w:szCs w:val="24"/>
          <w:lang w:eastAsia="ar-SA"/>
        </w:rPr>
      </w:pPr>
      <w:r w:rsidRPr="00567E80">
        <w:rPr>
          <w:b/>
          <w:i/>
          <w:color w:val="auto"/>
          <w:szCs w:val="24"/>
          <w:lang w:eastAsia="ar-SA"/>
        </w:rPr>
        <w:t>Приложение № 3 към чл. 45, ал. 2, т. 5 от НУО</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u w:val="single"/>
          <w:lang w:eastAsia="ar-SA"/>
        </w:rPr>
      </w:pPr>
      <w:r w:rsidRPr="00567E80">
        <w:rPr>
          <w:b/>
          <w:color w:val="auto"/>
          <w:szCs w:val="24"/>
          <w:u w:val="single"/>
          <w:lang w:eastAsia="ar-SA"/>
        </w:rPr>
        <w:t>ОБЩИНА КРИВОДОЛ – ОБЛАСТ ВРАЦА</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b/>
          <w:color w:val="auto"/>
          <w:szCs w:val="24"/>
          <w:lang w:eastAsia="ar-SA"/>
        </w:rPr>
      </w:pPr>
      <w:r w:rsidRPr="00567E80">
        <w:rPr>
          <w:b/>
          <w:color w:val="auto"/>
          <w:szCs w:val="24"/>
          <w:lang w:eastAsia="ar-SA"/>
        </w:rPr>
        <w:t>КОНСТАТИВЕН ПРОТОКОЛ</w:t>
      </w:r>
    </w:p>
    <w:p w:rsidR="00567E80" w:rsidRPr="00567E80" w:rsidRDefault="00567E80" w:rsidP="00567E80">
      <w:pPr>
        <w:suppressAutoHyphens/>
        <w:spacing w:after="240" w:line="240" w:lineRule="auto"/>
        <w:ind w:left="0" w:right="0" w:firstLine="0"/>
        <w:jc w:val="center"/>
        <w:rPr>
          <w:b/>
          <w:color w:val="auto"/>
          <w:szCs w:val="24"/>
          <w:lang w:eastAsia="ar-SA"/>
        </w:rPr>
      </w:pPr>
      <w:r w:rsidRPr="00567E80">
        <w:rPr>
          <w:b/>
          <w:color w:val="auto"/>
          <w:szCs w:val="24"/>
          <w:lang w:eastAsia="ar-SA"/>
        </w:rPr>
        <w:t>ЗА ИЗВЪРШЕНА ПРОВЕРКА</w:t>
      </w:r>
    </w:p>
    <w:p w:rsidR="00567E80" w:rsidRPr="00567E80" w:rsidRDefault="00567E80" w:rsidP="00567E80">
      <w:pPr>
        <w:suppressAutoHyphens/>
        <w:spacing w:after="0" w:line="240" w:lineRule="auto"/>
        <w:ind w:left="0" w:right="0" w:firstLine="0"/>
        <w:jc w:val="center"/>
        <w:rPr>
          <w:b/>
          <w:color w:val="auto"/>
          <w:szCs w:val="24"/>
          <w:lang w:eastAsia="ar-SA"/>
        </w:rPr>
      </w:pPr>
      <w:r w:rsidRPr="00567E80">
        <w:rPr>
          <w:b/>
          <w:color w:val="auto"/>
          <w:szCs w:val="24"/>
          <w:lang w:eastAsia="ar-SA"/>
        </w:rPr>
        <w:t>№………../.............. г.</w:t>
      </w: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Днес,……………г., подписаният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на длъжност…………………………............при......................................................................,</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на основание чл. 44, ал. 2, т. 5 от Наредбата управление на отпадъците на територията на Община Криводол, извърших проверка на място:</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При проверката присъстваха: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1...................................................................................................................................................</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2...................................................................................................................................................</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3…………………………………………………………………………………………………</w:t>
      </w:r>
    </w:p>
    <w:p w:rsidR="00567E80" w:rsidRPr="00567E80" w:rsidRDefault="00567E80" w:rsidP="00567E80">
      <w:pPr>
        <w:suppressAutoHyphens/>
        <w:spacing w:after="0" w:line="240" w:lineRule="auto"/>
        <w:ind w:left="0" w:right="0" w:firstLine="708"/>
        <w:rPr>
          <w:color w:val="auto"/>
          <w:szCs w:val="24"/>
          <w:lang w:eastAsia="ar-SA"/>
        </w:rPr>
      </w:pPr>
      <w:r w:rsidRPr="00567E80">
        <w:rPr>
          <w:color w:val="auto"/>
          <w:szCs w:val="24"/>
          <w:lang w:eastAsia="ar-SA"/>
        </w:rPr>
        <w:t>От извършената проверка се установи, че собственикът на ИУМПС:</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(трите имена и ЕГН)</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(адрес)</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ВИД:.............................................................................................................................................</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МАРКА:.......................................................................................................................................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ЦВЯТ:.................................................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РЕГИСТРАЦИОНЕН НОМЕР (АКО ИМА ТАКЪВ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АДРЕС НА ПАРКИРАНЕ:.........................................................................................................</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(населено място, улица, булевард, ж.к , блок, площадка и др.)</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не е освободил заеманото от собственото му ИУМПС общинско/държавно място и не го е преместил в личен имот, площадка за временно съхраняване или център за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разкомплектоване, в 14 (четиринадесет) дневен срок съгласно предписание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от................. г.</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Настоящият протокол се състави в (3) три еднообразни екземпляра.</w:t>
      </w:r>
    </w:p>
    <w:p w:rsidR="00567E80" w:rsidRPr="00567E80" w:rsidRDefault="00567E80" w:rsidP="00567E80">
      <w:pPr>
        <w:suppressAutoHyphens/>
        <w:spacing w:after="0" w:line="240" w:lineRule="auto"/>
        <w:ind w:left="0" w:right="0" w:firstLine="0"/>
        <w:rPr>
          <w:color w:val="auto"/>
          <w:szCs w:val="24"/>
          <w:lang w:eastAsia="ar-SA"/>
        </w:rPr>
      </w:pP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Извършили проверката:</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Присъствал при проверката:</w:t>
      </w:r>
    </w:p>
    <w:p w:rsidR="00567E80" w:rsidRPr="00567E80" w:rsidRDefault="00567E80" w:rsidP="00567E80">
      <w:pPr>
        <w:suppressAutoHyphens/>
        <w:spacing w:after="0" w:line="240" w:lineRule="auto"/>
        <w:ind w:left="0" w:right="0" w:firstLine="0"/>
        <w:rPr>
          <w:color w:val="auto"/>
          <w:szCs w:val="24"/>
          <w:lang w:eastAsia="ar-SA"/>
        </w:rPr>
      </w:pPr>
      <w:r w:rsidRPr="00567E80">
        <w:rPr>
          <w:color w:val="auto"/>
          <w:szCs w:val="24"/>
          <w:lang w:eastAsia="ar-SA"/>
        </w:rPr>
        <w:t>..........................................................</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lastRenderedPageBreak/>
        <w:t xml:space="preserve">                                                                  ........................................... </w:t>
      </w:r>
    </w:p>
    <w:p w:rsidR="00567E80" w:rsidRPr="00567E80" w:rsidRDefault="00567E80" w:rsidP="00567E80">
      <w:pPr>
        <w:suppressAutoHyphens/>
        <w:spacing w:after="0" w:line="240" w:lineRule="auto"/>
        <w:ind w:left="0" w:right="0" w:firstLine="0"/>
        <w:jc w:val="center"/>
        <w:rPr>
          <w:color w:val="auto"/>
          <w:szCs w:val="24"/>
          <w:lang w:eastAsia="ar-SA"/>
        </w:rPr>
      </w:pPr>
      <w:r w:rsidRPr="00567E80">
        <w:rPr>
          <w:color w:val="auto"/>
          <w:szCs w:val="24"/>
          <w:lang w:eastAsia="ar-SA"/>
        </w:rPr>
        <w:t xml:space="preserve">                                                                   /.........................................../</w:t>
      </w:r>
    </w:p>
    <w:p w:rsidR="00113F1F" w:rsidRDefault="00113F1F">
      <w:pPr>
        <w:spacing w:after="190"/>
        <w:ind w:left="-15" w:right="0" w:firstLine="566"/>
      </w:pPr>
    </w:p>
    <w:sectPr w:rsidR="00113F1F">
      <w:footerReference w:type="even" r:id="rId9"/>
      <w:footerReference w:type="default" r:id="rId10"/>
      <w:footerReference w:type="first" r:id="rId11"/>
      <w:pgSz w:w="11900" w:h="16840"/>
      <w:pgMar w:top="1466" w:right="1407" w:bottom="1511" w:left="1416"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0B" w:rsidRDefault="00440F0B">
      <w:pPr>
        <w:spacing w:after="0" w:line="240" w:lineRule="auto"/>
      </w:pPr>
      <w:r>
        <w:separator/>
      </w:r>
    </w:p>
  </w:endnote>
  <w:endnote w:type="continuationSeparator" w:id="0">
    <w:p w:rsidR="00440F0B" w:rsidRDefault="0044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charset w:val="CC"/>
    <w:family w:val="roman"/>
    <w:pitch w:val="variable"/>
    <w:sig w:usb0="00000000"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7B" w:rsidRDefault="005B3A7B">
    <w:pPr>
      <w:spacing w:after="0" w:line="259" w:lineRule="auto"/>
      <w:ind w:left="0" w:right="4" w:firstLine="0"/>
      <w:jc w:val="right"/>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7B" w:rsidRDefault="005B3A7B">
    <w:pPr>
      <w:spacing w:after="0" w:line="259" w:lineRule="auto"/>
      <w:ind w:left="0" w:right="4" w:firstLine="0"/>
      <w:jc w:val="right"/>
    </w:pPr>
    <w:r>
      <w:fldChar w:fldCharType="begin"/>
    </w:r>
    <w:r>
      <w:instrText xml:space="preserve"> PAGE   \* MERGEFORMAT </w:instrText>
    </w:r>
    <w:r>
      <w:fldChar w:fldCharType="separate"/>
    </w:r>
    <w:r w:rsidR="00D86061" w:rsidRPr="00D86061">
      <w:rPr>
        <w:noProof/>
        <w:sz w:val="16"/>
      </w:rPr>
      <w:t>24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7B" w:rsidRDefault="005B3A7B">
    <w:pPr>
      <w:spacing w:after="0" w:line="259" w:lineRule="auto"/>
      <w:ind w:left="0" w:right="4" w:firstLine="0"/>
      <w:jc w:val="right"/>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0B" w:rsidRDefault="00440F0B">
      <w:pPr>
        <w:spacing w:after="0" w:line="240" w:lineRule="auto"/>
      </w:pPr>
      <w:r>
        <w:separator/>
      </w:r>
    </w:p>
  </w:footnote>
  <w:footnote w:type="continuationSeparator" w:id="0">
    <w:p w:rsidR="00440F0B" w:rsidRDefault="00440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D37"/>
    <w:multiLevelType w:val="hybridMultilevel"/>
    <w:tmpl w:val="3398C908"/>
    <w:lvl w:ilvl="0" w:tplc="DAC65A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EF2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EB4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628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AE5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E01F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06E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233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4A06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2755B1"/>
    <w:multiLevelType w:val="hybridMultilevel"/>
    <w:tmpl w:val="7D42C89C"/>
    <w:lvl w:ilvl="0" w:tplc="B296C5E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43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CDE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036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290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63D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485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04E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C06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7F04D0"/>
    <w:multiLevelType w:val="hybridMultilevel"/>
    <w:tmpl w:val="50541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242544E"/>
    <w:multiLevelType w:val="hybridMultilevel"/>
    <w:tmpl w:val="E7CE53EA"/>
    <w:lvl w:ilvl="0" w:tplc="9AF06C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28894">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E9932">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2164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26C8E">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4528">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44318">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EF972">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8BE1C">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1E4ED8"/>
    <w:multiLevelType w:val="hybridMultilevel"/>
    <w:tmpl w:val="2DA80C80"/>
    <w:lvl w:ilvl="0" w:tplc="C3F4DE20">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081D77D5"/>
    <w:multiLevelType w:val="hybridMultilevel"/>
    <w:tmpl w:val="DD187A76"/>
    <w:lvl w:ilvl="0" w:tplc="68B2FD6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099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A52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A66E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59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8AA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28B8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6663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895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7738E6"/>
    <w:multiLevelType w:val="hybridMultilevel"/>
    <w:tmpl w:val="0332D934"/>
    <w:lvl w:ilvl="0" w:tplc="29AE3C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26C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8F4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A78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002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AF6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875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C51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01B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FD4085"/>
    <w:multiLevelType w:val="hybridMultilevel"/>
    <w:tmpl w:val="C4F210DA"/>
    <w:lvl w:ilvl="0" w:tplc="C7BC23A4">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47B3E">
      <w:start w:val="1"/>
      <w:numFmt w:val="lowerLetter"/>
      <w:lvlText w:val="%2"/>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871E8">
      <w:start w:val="1"/>
      <w:numFmt w:val="lowerRoman"/>
      <w:lvlText w:val="%3"/>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C97A2">
      <w:start w:val="1"/>
      <w:numFmt w:val="decimal"/>
      <w:lvlText w:val="%4"/>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63C7E">
      <w:start w:val="1"/>
      <w:numFmt w:val="lowerLetter"/>
      <w:lvlText w:val="%5"/>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8D246">
      <w:start w:val="1"/>
      <w:numFmt w:val="lowerRoman"/>
      <w:lvlText w:val="%6"/>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CD62E">
      <w:start w:val="1"/>
      <w:numFmt w:val="decimal"/>
      <w:lvlText w:val="%7"/>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6B6B4">
      <w:start w:val="1"/>
      <w:numFmt w:val="lowerLetter"/>
      <w:lvlText w:val="%8"/>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07074">
      <w:start w:val="1"/>
      <w:numFmt w:val="lowerRoman"/>
      <w:lvlText w:val="%9"/>
      <w:lvlJc w:val="left"/>
      <w:pPr>
        <w:ind w:left="6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81431A"/>
    <w:multiLevelType w:val="hybridMultilevel"/>
    <w:tmpl w:val="EC30B5C0"/>
    <w:lvl w:ilvl="0" w:tplc="1B04B1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8B5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A71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17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4D0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A04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650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2E8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E24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F26A15"/>
    <w:multiLevelType w:val="hybridMultilevel"/>
    <w:tmpl w:val="09100528"/>
    <w:lvl w:ilvl="0" w:tplc="29924BB4">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ED1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48FD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2ECA9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450B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4F2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426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4EB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E79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CC3F77"/>
    <w:multiLevelType w:val="hybridMultilevel"/>
    <w:tmpl w:val="049ADFBA"/>
    <w:lvl w:ilvl="0" w:tplc="8F8A3A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4D2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663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809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214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857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41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22B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4A7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4A00BDD"/>
    <w:multiLevelType w:val="hybridMultilevel"/>
    <w:tmpl w:val="494E9DB8"/>
    <w:lvl w:ilvl="0" w:tplc="D440571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0FF7BE0"/>
    <w:multiLevelType w:val="hybridMultilevel"/>
    <w:tmpl w:val="42E265AA"/>
    <w:lvl w:ilvl="0" w:tplc="C31229F6">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E760A">
      <w:start w:val="1"/>
      <w:numFmt w:val="lowerLetter"/>
      <w:lvlText w:val="%2"/>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1B0">
      <w:start w:val="1"/>
      <w:numFmt w:val="lowerRoman"/>
      <w:lvlText w:val="%3"/>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CF05A">
      <w:start w:val="1"/>
      <w:numFmt w:val="decimal"/>
      <w:lvlText w:val="%4"/>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018D8">
      <w:start w:val="1"/>
      <w:numFmt w:val="lowerLetter"/>
      <w:lvlText w:val="%5"/>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EEA3E">
      <w:start w:val="1"/>
      <w:numFmt w:val="lowerRoman"/>
      <w:lvlText w:val="%6"/>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0DC66">
      <w:start w:val="1"/>
      <w:numFmt w:val="decimal"/>
      <w:lvlText w:val="%7"/>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0F93A">
      <w:start w:val="1"/>
      <w:numFmt w:val="lowerLetter"/>
      <w:lvlText w:val="%8"/>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E761E">
      <w:start w:val="1"/>
      <w:numFmt w:val="lowerRoman"/>
      <w:lvlText w:val="%9"/>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D5128CD"/>
    <w:multiLevelType w:val="multilevel"/>
    <w:tmpl w:val="D0FAA1AE"/>
    <w:lvl w:ilvl="0">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58261F"/>
    <w:multiLevelType w:val="hybridMultilevel"/>
    <w:tmpl w:val="55783464"/>
    <w:lvl w:ilvl="0" w:tplc="2A9AA4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47AE4">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0F0F0">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22B2E">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872A6">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76F0">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8AB5A">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C9468">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4B90E">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C455CF6"/>
    <w:multiLevelType w:val="hybridMultilevel"/>
    <w:tmpl w:val="1400B66E"/>
    <w:lvl w:ilvl="0" w:tplc="194E44A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04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002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CF1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825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CFB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6C9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AAA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056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D9D5F40"/>
    <w:multiLevelType w:val="hybridMultilevel"/>
    <w:tmpl w:val="D478930C"/>
    <w:lvl w:ilvl="0" w:tplc="CD3606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03D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A8D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A33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8C8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CD3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8F3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40F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C4B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07C11FC"/>
    <w:multiLevelType w:val="hybridMultilevel"/>
    <w:tmpl w:val="5EEE4E90"/>
    <w:lvl w:ilvl="0" w:tplc="3F6C5C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2B150">
      <w:start w:val="1"/>
      <w:numFmt w:val="lowerLetter"/>
      <w:lvlText w:val="%2"/>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0A0D4">
      <w:start w:val="1"/>
      <w:numFmt w:val="lowerRoman"/>
      <w:lvlText w:val="%3"/>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80B28">
      <w:start w:val="1"/>
      <w:numFmt w:val="decimal"/>
      <w:lvlText w:val="%4"/>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C7F7E">
      <w:start w:val="1"/>
      <w:numFmt w:val="lowerLetter"/>
      <w:lvlText w:val="%5"/>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2AAFA">
      <w:start w:val="1"/>
      <w:numFmt w:val="lowerRoman"/>
      <w:lvlText w:val="%6"/>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7ABE">
      <w:start w:val="1"/>
      <w:numFmt w:val="decimal"/>
      <w:lvlText w:val="%7"/>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EC500">
      <w:start w:val="1"/>
      <w:numFmt w:val="lowerLetter"/>
      <w:lvlText w:val="%8"/>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ED3A0">
      <w:start w:val="1"/>
      <w:numFmt w:val="lowerRoman"/>
      <w:lvlText w:val="%9"/>
      <w:lvlJc w:val="left"/>
      <w:pPr>
        <w:ind w:left="6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6932BB6"/>
    <w:multiLevelType w:val="hybridMultilevel"/>
    <w:tmpl w:val="6E72A994"/>
    <w:lvl w:ilvl="0" w:tplc="0402000F">
      <w:start w:val="2"/>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FE2530F"/>
    <w:multiLevelType w:val="hybridMultilevel"/>
    <w:tmpl w:val="7D689FDE"/>
    <w:lvl w:ilvl="0" w:tplc="A25C35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2587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13B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6C1C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092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6A79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4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09F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EED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5"/>
  </w:num>
  <w:num w:numId="4">
    <w:abstractNumId w:val="19"/>
  </w:num>
  <w:num w:numId="5">
    <w:abstractNumId w:val="15"/>
  </w:num>
  <w:num w:numId="6">
    <w:abstractNumId w:val="8"/>
  </w:num>
  <w:num w:numId="7">
    <w:abstractNumId w:val="1"/>
  </w:num>
  <w:num w:numId="8">
    <w:abstractNumId w:val="6"/>
  </w:num>
  <w:num w:numId="9">
    <w:abstractNumId w:val="3"/>
  </w:num>
  <w:num w:numId="10">
    <w:abstractNumId w:val="16"/>
  </w:num>
  <w:num w:numId="11">
    <w:abstractNumId w:val="10"/>
  </w:num>
  <w:num w:numId="12">
    <w:abstractNumId w:val="9"/>
  </w:num>
  <w:num w:numId="13">
    <w:abstractNumId w:val="13"/>
  </w:num>
  <w:num w:numId="14">
    <w:abstractNumId w:val="7"/>
  </w:num>
  <w:num w:numId="15">
    <w:abstractNumId w:val="12"/>
  </w:num>
  <w:num w:numId="16">
    <w:abstractNumId w:val="17"/>
  </w:num>
  <w:num w:numId="17">
    <w:abstractNumId w:val="2"/>
  </w:num>
  <w:num w:numId="18">
    <w:abstractNumId w:val="18"/>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1F"/>
    <w:rsid w:val="00094739"/>
    <w:rsid w:val="000B626D"/>
    <w:rsid w:val="00113F1F"/>
    <w:rsid w:val="001172BB"/>
    <w:rsid w:val="00194ACC"/>
    <w:rsid w:val="001A2AA6"/>
    <w:rsid w:val="001C52E3"/>
    <w:rsid w:val="00237629"/>
    <w:rsid w:val="00404BBA"/>
    <w:rsid w:val="00423DD5"/>
    <w:rsid w:val="00440F0B"/>
    <w:rsid w:val="004B2AB9"/>
    <w:rsid w:val="00567E80"/>
    <w:rsid w:val="005B3A7B"/>
    <w:rsid w:val="007B4710"/>
    <w:rsid w:val="008D789E"/>
    <w:rsid w:val="008E4CFC"/>
    <w:rsid w:val="00903712"/>
    <w:rsid w:val="00B30417"/>
    <w:rsid w:val="00B34B27"/>
    <w:rsid w:val="00B47181"/>
    <w:rsid w:val="00BC20F6"/>
    <w:rsid w:val="00C33052"/>
    <w:rsid w:val="00CF531A"/>
    <w:rsid w:val="00D43D9C"/>
    <w:rsid w:val="00D86061"/>
    <w:rsid w:val="00DA0BE4"/>
    <w:rsid w:val="00DC1FA0"/>
    <w:rsid w:val="00E11E36"/>
    <w:rsid w:val="00E60E76"/>
    <w:rsid w:val="00F32FD6"/>
    <w:rsid w:val="00F51A11"/>
    <w:rsid w:val="00FB6B94"/>
    <w:rsid w:val="00FE3A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48" w:lineRule="auto"/>
      <w:ind w:left="10" w:right="1" w:hanging="10"/>
      <w:jc w:val="both"/>
    </w:pPr>
    <w:rPr>
      <w:rFonts w:ascii="Times New Roman" w:eastAsia="Times New Roman" w:hAnsi="Times New Roman" w:cs="Times New Roman"/>
      <w:color w:val="000000"/>
      <w:sz w:val="24"/>
    </w:rPr>
  </w:style>
  <w:style w:type="paragraph" w:styleId="1">
    <w:name w:val="heading 1"/>
    <w:basedOn w:val="a"/>
    <w:next w:val="a"/>
    <w:link w:val="10"/>
    <w:qFormat/>
    <w:rsid w:val="00567E80"/>
    <w:pPr>
      <w:keepNext/>
      <w:suppressAutoHyphens/>
      <w:spacing w:before="240" w:after="60" w:line="240" w:lineRule="auto"/>
      <w:ind w:left="0" w:right="0" w:firstLine="0"/>
      <w:jc w:val="left"/>
      <w:outlineLvl w:val="0"/>
    </w:pPr>
    <w:rPr>
      <w:rFonts w:ascii="Cambria" w:hAnsi="Cambria"/>
      <w:b/>
      <w:bCs/>
      <w:color w:val="auto"/>
      <w:kern w:val="32"/>
      <w:sz w:val="32"/>
      <w:szCs w:val="32"/>
      <w:lang w:val="en-US" w:eastAsia="ar-SA"/>
    </w:rPr>
  </w:style>
  <w:style w:type="paragraph" w:styleId="3">
    <w:name w:val="heading 3"/>
    <w:basedOn w:val="a"/>
    <w:link w:val="30"/>
    <w:qFormat/>
    <w:rsid w:val="00567E80"/>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лавие 1 Знак"/>
    <w:basedOn w:val="a0"/>
    <w:link w:val="1"/>
    <w:rsid w:val="00567E80"/>
    <w:rPr>
      <w:rFonts w:ascii="Cambria" w:eastAsia="Times New Roman" w:hAnsi="Cambria" w:cs="Times New Roman"/>
      <w:b/>
      <w:bCs/>
      <w:kern w:val="32"/>
      <w:sz w:val="32"/>
      <w:szCs w:val="32"/>
      <w:lang w:val="en-US" w:eastAsia="ar-SA"/>
    </w:rPr>
  </w:style>
  <w:style w:type="character" w:customStyle="1" w:styleId="30">
    <w:name w:val="Заглавие 3 Знак"/>
    <w:basedOn w:val="a0"/>
    <w:link w:val="3"/>
    <w:rsid w:val="00567E80"/>
    <w:rPr>
      <w:rFonts w:ascii="Times New Roman" w:eastAsia="Times New Roman" w:hAnsi="Times New Roman" w:cs="Times New Roman"/>
      <w:b/>
      <w:bCs/>
      <w:sz w:val="27"/>
      <w:szCs w:val="27"/>
    </w:rPr>
  </w:style>
  <w:style w:type="numbering" w:customStyle="1" w:styleId="11">
    <w:name w:val="Без списък1"/>
    <w:next w:val="a2"/>
    <w:semiHidden/>
    <w:rsid w:val="00567E80"/>
  </w:style>
  <w:style w:type="paragraph" w:customStyle="1" w:styleId="zaglavia">
    <w:name w:val="zaglavia"/>
    <w:basedOn w:val="a"/>
    <w:rsid w:val="00567E80"/>
    <w:pPr>
      <w:spacing w:before="100" w:beforeAutospacing="1" w:after="100" w:afterAutospacing="1" w:line="240" w:lineRule="auto"/>
      <w:ind w:left="0" w:right="0" w:firstLine="0"/>
      <w:jc w:val="left"/>
    </w:pPr>
    <w:rPr>
      <w:rFonts w:ascii="Georgia" w:hAnsi="Georgia"/>
      <w:b/>
      <w:bCs/>
      <w:sz w:val="28"/>
      <w:szCs w:val="28"/>
    </w:rPr>
  </w:style>
  <w:style w:type="paragraph" w:customStyle="1" w:styleId="osnoven">
    <w:name w:val="osnoven"/>
    <w:basedOn w:val="a"/>
    <w:rsid w:val="00567E80"/>
    <w:pPr>
      <w:spacing w:before="100" w:beforeAutospacing="1" w:after="100" w:afterAutospacing="1" w:line="240" w:lineRule="auto"/>
      <w:ind w:left="0" w:right="0" w:firstLine="0"/>
      <w:jc w:val="left"/>
    </w:pPr>
    <w:rPr>
      <w:rFonts w:ascii="Verdana" w:hAnsi="Verdana"/>
      <w:color w:val="232323"/>
      <w:szCs w:val="24"/>
    </w:rPr>
  </w:style>
  <w:style w:type="character" w:styleId="a3">
    <w:name w:val="Strong"/>
    <w:qFormat/>
    <w:rsid w:val="00567E80"/>
    <w:rPr>
      <w:b/>
      <w:bCs/>
    </w:rPr>
  </w:style>
  <w:style w:type="paragraph" w:styleId="a4">
    <w:name w:val="Normal (Web)"/>
    <w:basedOn w:val="a"/>
    <w:rsid w:val="00567E80"/>
    <w:pPr>
      <w:spacing w:before="100" w:beforeAutospacing="1" w:after="100" w:afterAutospacing="1" w:line="240" w:lineRule="auto"/>
      <w:ind w:left="0" w:right="0" w:firstLine="0"/>
      <w:jc w:val="left"/>
    </w:pPr>
    <w:rPr>
      <w:color w:val="auto"/>
      <w:szCs w:val="24"/>
    </w:rPr>
  </w:style>
  <w:style w:type="paragraph" w:customStyle="1" w:styleId="Default">
    <w:name w:val="Default"/>
    <w:rsid w:val="00567E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rstline">
    <w:name w:val="firstline"/>
    <w:basedOn w:val="a"/>
    <w:rsid w:val="00567E80"/>
    <w:pPr>
      <w:spacing w:before="100" w:beforeAutospacing="1" w:after="100" w:afterAutospacing="1" w:line="240" w:lineRule="auto"/>
      <w:ind w:left="0" w:right="0" w:firstLine="0"/>
      <w:jc w:val="left"/>
    </w:pPr>
    <w:rPr>
      <w:color w:val="auto"/>
      <w:szCs w:val="24"/>
    </w:rPr>
  </w:style>
  <w:style w:type="paragraph" w:customStyle="1" w:styleId="x93">
    <w:name w:val="x93"/>
    <w:basedOn w:val="Default"/>
    <w:next w:val="Default"/>
    <w:rsid w:val="00567E80"/>
    <w:pPr>
      <w:autoSpaceDE/>
      <w:adjustRightInd/>
      <w:spacing w:before="100" w:beforeAutospacing="1" w:after="100" w:afterAutospacing="1"/>
    </w:pPr>
    <w:rPr>
      <w:rFonts w:ascii="Arial" w:hAnsi="Arial" w:cs="Arial"/>
      <w:sz w:val="20"/>
      <w:szCs w:val="20"/>
    </w:rPr>
  </w:style>
  <w:style w:type="paragraph" w:customStyle="1" w:styleId="style5">
    <w:name w:val="style5"/>
    <w:basedOn w:val="a"/>
    <w:next w:val="a"/>
    <w:rsid w:val="00567E80"/>
    <w:pPr>
      <w:autoSpaceDN w:val="0"/>
      <w:spacing w:before="100" w:beforeAutospacing="1" w:after="100" w:afterAutospacing="1" w:line="240" w:lineRule="auto"/>
      <w:ind w:left="0" w:right="0" w:firstLine="0"/>
      <w:jc w:val="left"/>
    </w:pPr>
    <w:rPr>
      <w:color w:val="auto"/>
      <w:szCs w:val="24"/>
    </w:rPr>
  </w:style>
  <w:style w:type="character" w:customStyle="1" w:styleId="ldef">
    <w:name w:val="ldef"/>
    <w:basedOn w:val="a0"/>
    <w:rsid w:val="00567E80"/>
  </w:style>
  <w:style w:type="paragraph" w:styleId="a5">
    <w:name w:val="Title"/>
    <w:basedOn w:val="a"/>
    <w:next w:val="a"/>
    <w:link w:val="a6"/>
    <w:qFormat/>
    <w:rsid w:val="00567E80"/>
    <w:pPr>
      <w:suppressAutoHyphens/>
      <w:spacing w:before="240" w:after="60" w:line="240" w:lineRule="auto"/>
      <w:ind w:left="0" w:right="0" w:firstLine="0"/>
      <w:jc w:val="center"/>
      <w:outlineLvl w:val="0"/>
    </w:pPr>
    <w:rPr>
      <w:rFonts w:ascii="Cambria" w:hAnsi="Cambria"/>
      <w:b/>
      <w:bCs/>
      <w:color w:val="auto"/>
      <w:kern w:val="28"/>
      <w:sz w:val="32"/>
      <w:szCs w:val="32"/>
      <w:lang w:val="en-US" w:eastAsia="ar-SA"/>
    </w:rPr>
  </w:style>
  <w:style w:type="character" w:customStyle="1" w:styleId="a6">
    <w:name w:val="Заглавие Знак"/>
    <w:basedOn w:val="a0"/>
    <w:link w:val="a5"/>
    <w:rsid w:val="00567E80"/>
    <w:rPr>
      <w:rFonts w:ascii="Cambria" w:eastAsia="Times New Roman" w:hAnsi="Cambria" w:cs="Times New Roman"/>
      <w:b/>
      <w:bCs/>
      <w:kern w:val="28"/>
      <w:sz w:val="32"/>
      <w:szCs w:val="32"/>
      <w:lang w:val="en-US" w:eastAsia="ar-SA"/>
    </w:rPr>
  </w:style>
  <w:style w:type="paragraph" w:styleId="a7">
    <w:name w:val="header"/>
    <w:basedOn w:val="a"/>
    <w:link w:val="a8"/>
    <w:uiPriority w:val="99"/>
    <w:rsid w:val="00567E80"/>
    <w:pPr>
      <w:tabs>
        <w:tab w:val="center" w:pos="4536"/>
        <w:tab w:val="right" w:pos="9072"/>
      </w:tabs>
      <w:suppressAutoHyphens/>
      <w:spacing w:after="0" w:line="240" w:lineRule="auto"/>
      <w:ind w:left="0" w:right="0" w:firstLine="0"/>
      <w:jc w:val="left"/>
    </w:pPr>
    <w:rPr>
      <w:color w:val="auto"/>
      <w:sz w:val="20"/>
      <w:szCs w:val="20"/>
      <w:lang w:val="en-US" w:eastAsia="ar-SA"/>
    </w:rPr>
  </w:style>
  <w:style w:type="character" w:customStyle="1" w:styleId="a8">
    <w:name w:val="Горен колонтитул Знак"/>
    <w:basedOn w:val="a0"/>
    <w:link w:val="a7"/>
    <w:uiPriority w:val="99"/>
    <w:rsid w:val="00567E80"/>
    <w:rPr>
      <w:rFonts w:ascii="Times New Roman" w:eastAsia="Times New Roman" w:hAnsi="Times New Roman" w:cs="Times New Roman"/>
      <w:sz w:val="20"/>
      <w:szCs w:val="20"/>
      <w:lang w:val="en-US" w:eastAsia="ar-SA"/>
    </w:rPr>
  </w:style>
  <w:style w:type="paragraph" w:styleId="a9">
    <w:name w:val="footer"/>
    <w:basedOn w:val="a"/>
    <w:link w:val="aa"/>
    <w:uiPriority w:val="99"/>
    <w:rsid w:val="00567E80"/>
    <w:pPr>
      <w:tabs>
        <w:tab w:val="center" w:pos="4536"/>
        <w:tab w:val="right" w:pos="9072"/>
      </w:tabs>
      <w:suppressAutoHyphens/>
      <w:spacing w:after="0" w:line="240" w:lineRule="auto"/>
      <w:ind w:left="0" w:right="0" w:firstLine="0"/>
      <w:jc w:val="left"/>
    </w:pPr>
    <w:rPr>
      <w:color w:val="auto"/>
      <w:sz w:val="20"/>
      <w:szCs w:val="20"/>
      <w:lang w:val="en-US" w:eastAsia="ar-SA"/>
    </w:rPr>
  </w:style>
  <w:style w:type="character" w:customStyle="1" w:styleId="aa">
    <w:name w:val="Долен колонтитул Знак"/>
    <w:basedOn w:val="a0"/>
    <w:link w:val="a9"/>
    <w:uiPriority w:val="99"/>
    <w:rsid w:val="00567E80"/>
    <w:rPr>
      <w:rFonts w:ascii="Times New Roman" w:eastAsia="Times New Roman" w:hAnsi="Times New Roman" w:cs="Times New Roman"/>
      <w:sz w:val="20"/>
      <w:szCs w:val="20"/>
      <w:lang w:val="en-US" w:eastAsia="ar-SA"/>
    </w:rPr>
  </w:style>
  <w:style w:type="paragraph" w:styleId="ab">
    <w:name w:val="Balloon Text"/>
    <w:basedOn w:val="a"/>
    <w:link w:val="ac"/>
    <w:rsid w:val="00567E80"/>
    <w:pPr>
      <w:suppressAutoHyphens/>
      <w:spacing w:after="0" w:line="240" w:lineRule="auto"/>
      <w:ind w:left="0" w:right="0" w:firstLine="0"/>
      <w:jc w:val="left"/>
    </w:pPr>
    <w:rPr>
      <w:rFonts w:ascii="Tahoma" w:hAnsi="Tahoma"/>
      <w:color w:val="auto"/>
      <w:sz w:val="16"/>
      <w:szCs w:val="16"/>
      <w:lang w:val="en-US" w:eastAsia="ar-SA"/>
    </w:rPr>
  </w:style>
  <w:style w:type="character" w:customStyle="1" w:styleId="ac">
    <w:name w:val="Изнесен текст Знак"/>
    <w:basedOn w:val="a0"/>
    <w:link w:val="ab"/>
    <w:rsid w:val="00567E80"/>
    <w:rPr>
      <w:rFonts w:ascii="Tahoma" w:eastAsia="Times New Roman" w:hAnsi="Tahoma" w:cs="Times New Roman"/>
      <w:sz w:val="16"/>
      <w:szCs w:val="16"/>
      <w:lang w:val="en-US" w:eastAsia="ar-SA"/>
    </w:rPr>
  </w:style>
  <w:style w:type="paragraph" w:customStyle="1" w:styleId="088095CB421E4E02BDC9682AFEE1723A">
    <w:name w:val="088095CB421E4E02BDC9682AFEE1723A"/>
    <w:rsid w:val="00567E80"/>
    <w:pPr>
      <w:spacing w:after="200" w:line="276" w:lineRule="auto"/>
    </w:pPr>
    <w:rPr>
      <w:rFonts w:ascii="Calibri" w:eastAsia="Times New Roman" w:hAnsi="Calibri" w:cs="Times New Roman"/>
    </w:rPr>
  </w:style>
  <w:style w:type="paragraph" w:customStyle="1" w:styleId="ParagraphStyle">
    <w:name w:val="Paragraph Style"/>
    <w:rsid w:val="00567E80"/>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rPr>
  </w:style>
  <w:style w:type="character" w:customStyle="1" w:styleId="FontStyle">
    <w:name w:val="Font Style"/>
    <w:uiPriority w:val="99"/>
    <w:rsid w:val="00567E80"/>
  </w:style>
  <w:style w:type="character" w:customStyle="1" w:styleId="FontStyle1">
    <w:name w:val="Font Style1"/>
    <w:uiPriority w:val="99"/>
    <w:rsid w:val="00567E80"/>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48" w:lineRule="auto"/>
      <w:ind w:left="10" w:right="1" w:hanging="10"/>
      <w:jc w:val="both"/>
    </w:pPr>
    <w:rPr>
      <w:rFonts w:ascii="Times New Roman" w:eastAsia="Times New Roman" w:hAnsi="Times New Roman" w:cs="Times New Roman"/>
      <w:color w:val="000000"/>
      <w:sz w:val="24"/>
    </w:rPr>
  </w:style>
  <w:style w:type="paragraph" w:styleId="1">
    <w:name w:val="heading 1"/>
    <w:basedOn w:val="a"/>
    <w:next w:val="a"/>
    <w:link w:val="10"/>
    <w:qFormat/>
    <w:rsid w:val="00567E80"/>
    <w:pPr>
      <w:keepNext/>
      <w:suppressAutoHyphens/>
      <w:spacing w:before="240" w:after="60" w:line="240" w:lineRule="auto"/>
      <w:ind w:left="0" w:right="0" w:firstLine="0"/>
      <w:jc w:val="left"/>
      <w:outlineLvl w:val="0"/>
    </w:pPr>
    <w:rPr>
      <w:rFonts w:ascii="Cambria" w:hAnsi="Cambria"/>
      <w:b/>
      <w:bCs/>
      <w:color w:val="auto"/>
      <w:kern w:val="32"/>
      <w:sz w:val="32"/>
      <w:szCs w:val="32"/>
      <w:lang w:val="en-US" w:eastAsia="ar-SA"/>
    </w:rPr>
  </w:style>
  <w:style w:type="paragraph" w:styleId="3">
    <w:name w:val="heading 3"/>
    <w:basedOn w:val="a"/>
    <w:link w:val="30"/>
    <w:qFormat/>
    <w:rsid w:val="00567E80"/>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лавие 1 Знак"/>
    <w:basedOn w:val="a0"/>
    <w:link w:val="1"/>
    <w:rsid w:val="00567E80"/>
    <w:rPr>
      <w:rFonts w:ascii="Cambria" w:eastAsia="Times New Roman" w:hAnsi="Cambria" w:cs="Times New Roman"/>
      <w:b/>
      <w:bCs/>
      <w:kern w:val="32"/>
      <w:sz w:val="32"/>
      <w:szCs w:val="32"/>
      <w:lang w:val="en-US" w:eastAsia="ar-SA"/>
    </w:rPr>
  </w:style>
  <w:style w:type="character" w:customStyle="1" w:styleId="30">
    <w:name w:val="Заглавие 3 Знак"/>
    <w:basedOn w:val="a0"/>
    <w:link w:val="3"/>
    <w:rsid w:val="00567E80"/>
    <w:rPr>
      <w:rFonts w:ascii="Times New Roman" w:eastAsia="Times New Roman" w:hAnsi="Times New Roman" w:cs="Times New Roman"/>
      <w:b/>
      <w:bCs/>
      <w:sz w:val="27"/>
      <w:szCs w:val="27"/>
    </w:rPr>
  </w:style>
  <w:style w:type="numbering" w:customStyle="1" w:styleId="11">
    <w:name w:val="Без списък1"/>
    <w:next w:val="a2"/>
    <w:semiHidden/>
    <w:rsid w:val="00567E80"/>
  </w:style>
  <w:style w:type="paragraph" w:customStyle="1" w:styleId="zaglavia">
    <w:name w:val="zaglavia"/>
    <w:basedOn w:val="a"/>
    <w:rsid w:val="00567E80"/>
    <w:pPr>
      <w:spacing w:before="100" w:beforeAutospacing="1" w:after="100" w:afterAutospacing="1" w:line="240" w:lineRule="auto"/>
      <w:ind w:left="0" w:right="0" w:firstLine="0"/>
      <w:jc w:val="left"/>
    </w:pPr>
    <w:rPr>
      <w:rFonts w:ascii="Georgia" w:hAnsi="Georgia"/>
      <w:b/>
      <w:bCs/>
      <w:sz w:val="28"/>
      <w:szCs w:val="28"/>
    </w:rPr>
  </w:style>
  <w:style w:type="paragraph" w:customStyle="1" w:styleId="osnoven">
    <w:name w:val="osnoven"/>
    <w:basedOn w:val="a"/>
    <w:rsid w:val="00567E80"/>
    <w:pPr>
      <w:spacing w:before="100" w:beforeAutospacing="1" w:after="100" w:afterAutospacing="1" w:line="240" w:lineRule="auto"/>
      <w:ind w:left="0" w:right="0" w:firstLine="0"/>
      <w:jc w:val="left"/>
    </w:pPr>
    <w:rPr>
      <w:rFonts w:ascii="Verdana" w:hAnsi="Verdana"/>
      <w:color w:val="232323"/>
      <w:szCs w:val="24"/>
    </w:rPr>
  </w:style>
  <w:style w:type="character" w:styleId="a3">
    <w:name w:val="Strong"/>
    <w:qFormat/>
    <w:rsid w:val="00567E80"/>
    <w:rPr>
      <w:b/>
      <w:bCs/>
    </w:rPr>
  </w:style>
  <w:style w:type="paragraph" w:styleId="a4">
    <w:name w:val="Normal (Web)"/>
    <w:basedOn w:val="a"/>
    <w:rsid w:val="00567E80"/>
    <w:pPr>
      <w:spacing w:before="100" w:beforeAutospacing="1" w:after="100" w:afterAutospacing="1" w:line="240" w:lineRule="auto"/>
      <w:ind w:left="0" w:right="0" w:firstLine="0"/>
      <w:jc w:val="left"/>
    </w:pPr>
    <w:rPr>
      <w:color w:val="auto"/>
      <w:szCs w:val="24"/>
    </w:rPr>
  </w:style>
  <w:style w:type="paragraph" w:customStyle="1" w:styleId="Default">
    <w:name w:val="Default"/>
    <w:rsid w:val="00567E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rstline">
    <w:name w:val="firstline"/>
    <w:basedOn w:val="a"/>
    <w:rsid w:val="00567E80"/>
    <w:pPr>
      <w:spacing w:before="100" w:beforeAutospacing="1" w:after="100" w:afterAutospacing="1" w:line="240" w:lineRule="auto"/>
      <w:ind w:left="0" w:right="0" w:firstLine="0"/>
      <w:jc w:val="left"/>
    </w:pPr>
    <w:rPr>
      <w:color w:val="auto"/>
      <w:szCs w:val="24"/>
    </w:rPr>
  </w:style>
  <w:style w:type="paragraph" w:customStyle="1" w:styleId="x93">
    <w:name w:val="x93"/>
    <w:basedOn w:val="Default"/>
    <w:next w:val="Default"/>
    <w:rsid w:val="00567E80"/>
    <w:pPr>
      <w:autoSpaceDE/>
      <w:adjustRightInd/>
      <w:spacing w:before="100" w:beforeAutospacing="1" w:after="100" w:afterAutospacing="1"/>
    </w:pPr>
    <w:rPr>
      <w:rFonts w:ascii="Arial" w:hAnsi="Arial" w:cs="Arial"/>
      <w:sz w:val="20"/>
      <w:szCs w:val="20"/>
    </w:rPr>
  </w:style>
  <w:style w:type="paragraph" w:customStyle="1" w:styleId="style5">
    <w:name w:val="style5"/>
    <w:basedOn w:val="a"/>
    <w:next w:val="a"/>
    <w:rsid w:val="00567E80"/>
    <w:pPr>
      <w:autoSpaceDN w:val="0"/>
      <w:spacing w:before="100" w:beforeAutospacing="1" w:after="100" w:afterAutospacing="1" w:line="240" w:lineRule="auto"/>
      <w:ind w:left="0" w:right="0" w:firstLine="0"/>
      <w:jc w:val="left"/>
    </w:pPr>
    <w:rPr>
      <w:color w:val="auto"/>
      <w:szCs w:val="24"/>
    </w:rPr>
  </w:style>
  <w:style w:type="character" w:customStyle="1" w:styleId="ldef">
    <w:name w:val="ldef"/>
    <w:basedOn w:val="a0"/>
    <w:rsid w:val="00567E80"/>
  </w:style>
  <w:style w:type="paragraph" w:styleId="a5">
    <w:name w:val="Title"/>
    <w:basedOn w:val="a"/>
    <w:next w:val="a"/>
    <w:link w:val="a6"/>
    <w:qFormat/>
    <w:rsid w:val="00567E80"/>
    <w:pPr>
      <w:suppressAutoHyphens/>
      <w:spacing w:before="240" w:after="60" w:line="240" w:lineRule="auto"/>
      <w:ind w:left="0" w:right="0" w:firstLine="0"/>
      <w:jc w:val="center"/>
      <w:outlineLvl w:val="0"/>
    </w:pPr>
    <w:rPr>
      <w:rFonts w:ascii="Cambria" w:hAnsi="Cambria"/>
      <w:b/>
      <w:bCs/>
      <w:color w:val="auto"/>
      <w:kern w:val="28"/>
      <w:sz w:val="32"/>
      <w:szCs w:val="32"/>
      <w:lang w:val="en-US" w:eastAsia="ar-SA"/>
    </w:rPr>
  </w:style>
  <w:style w:type="character" w:customStyle="1" w:styleId="a6">
    <w:name w:val="Заглавие Знак"/>
    <w:basedOn w:val="a0"/>
    <w:link w:val="a5"/>
    <w:rsid w:val="00567E80"/>
    <w:rPr>
      <w:rFonts w:ascii="Cambria" w:eastAsia="Times New Roman" w:hAnsi="Cambria" w:cs="Times New Roman"/>
      <w:b/>
      <w:bCs/>
      <w:kern w:val="28"/>
      <w:sz w:val="32"/>
      <w:szCs w:val="32"/>
      <w:lang w:val="en-US" w:eastAsia="ar-SA"/>
    </w:rPr>
  </w:style>
  <w:style w:type="paragraph" w:styleId="a7">
    <w:name w:val="header"/>
    <w:basedOn w:val="a"/>
    <w:link w:val="a8"/>
    <w:uiPriority w:val="99"/>
    <w:rsid w:val="00567E80"/>
    <w:pPr>
      <w:tabs>
        <w:tab w:val="center" w:pos="4536"/>
        <w:tab w:val="right" w:pos="9072"/>
      </w:tabs>
      <w:suppressAutoHyphens/>
      <w:spacing w:after="0" w:line="240" w:lineRule="auto"/>
      <w:ind w:left="0" w:right="0" w:firstLine="0"/>
      <w:jc w:val="left"/>
    </w:pPr>
    <w:rPr>
      <w:color w:val="auto"/>
      <w:sz w:val="20"/>
      <w:szCs w:val="20"/>
      <w:lang w:val="en-US" w:eastAsia="ar-SA"/>
    </w:rPr>
  </w:style>
  <w:style w:type="character" w:customStyle="1" w:styleId="a8">
    <w:name w:val="Горен колонтитул Знак"/>
    <w:basedOn w:val="a0"/>
    <w:link w:val="a7"/>
    <w:uiPriority w:val="99"/>
    <w:rsid w:val="00567E80"/>
    <w:rPr>
      <w:rFonts w:ascii="Times New Roman" w:eastAsia="Times New Roman" w:hAnsi="Times New Roman" w:cs="Times New Roman"/>
      <w:sz w:val="20"/>
      <w:szCs w:val="20"/>
      <w:lang w:val="en-US" w:eastAsia="ar-SA"/>
    </w:rPr>
  </w:style>
  <w:style w:type="paragraph" w:styleId="a9">
    <w:name w:val="footer"/>
    <w:basedOn w:val="a"/>
    <w:link w:val="aa"/>
    <w:uiPriority w:val="99"/>
    <w:rsid w:val="00567E80"/>
    <w:pPr>
      <w:tabs>
        <w:tab w:val="center" w:pos="4536"/>
        <w:tab w:val="right" w:pos="9072"/>
      </w:tabs>
      <w:suppressAutoHyphens/>
      <w:spacing w:after="0" w:line="240" w:lineRule="auto"/>
      <w:ind w:left="0" w:right="0" w:firstLine="0"/>
      <w:jc w:val="left"/>
    </w:pPr>
    <w:rPr>
      <w:color w:val="auto"/>
      <w:sz w:val="20"/>
      <w:szCs w:val="20"/>
      <w:lang w:val="en-US" w:eastAsia="ar-SA"/>
    </w:rPr>
  </w:style>
  <w:style w:type="character" w:customStyle="1" w:styleId="aa">
    <w:name w:val="Долен колонтитул Знак"/>
    <w:basedOn w:val="a0"/>
    <w:link w:val="a9"/>
    <w:uiPriority w:val="99"/>
    <w:rsid w:val="00567E80"/>
    <w:rPr>
      <w:rFonts w:ascii="Times New Roman" w:eastAsia="Times New Roman" w:hAnsi="Times New Roman" w:cs="Times New Roman"/>
      <w:sz w:val="20"/>
      <w:szCs w:val="20"/>
      <w:lang w:val="en-US" w:eastAsia="ar-SA"/>
    </w:rPr>
  </w:style>
  <w:style w:type="paragraph" w:styleId="ab">
    <w:name w:val="Balloon Text"/>
    <w:basedOn w:val="a"/>
    <w:link w:val="ac"/>
    <w:rsid w:val="00567E80"/>
    <w:pPr>
      <w:suppressAutoHyphens/>
      <w:spacing w:after="0" w:line="240" w:lineRule="auto"/>
      <w:ind w:left="0" w:right="0" w:firstLine="0"/>
      <w:jc w:val="left"/>
    </w:pPr>
    <w:rPr>
      <w:rFonts w:ascii="Tahoma" w:hAnsi="Tahoma"/>
      <w:color w:val="auto"/>
      <w:sz w:val="16"/>
      <w:szCs w:val="16"/>
      <w:lang w:val="en-US" w:eastAsia="ar-SA"/>
    </w:rPr>
  </w:style>
  <w:style w:type="character" w:customStyle="1" w:styleId="ac">
    <w:name w:val="Изнесен текст Знак"/>
    <w:basedOn w:val="a0"/>
    <w:link w:val="ab"/>
    <w:rsid w:val="00567E80"/>
    <w:rPr>
      <w:rFonts w:ascii="Tahoma" w:eastAsia="Times New Roman" w:hAnsi="Tahoma" w:cs="Times New Roman"/>
      <w:sz w:val="16"/>
      <w:szCs w:val="16"/>
      <w:lang w:val="en-US" w:eastAsia="ar-SA"/>
    </w:rPr>
  </w:style>
  <w:style w:type="paragraph" w:customStyle="1" w:styleId="088095CB421E4E02BDC9682AFEE1723A">
    <w:name w:val="088095CB421E4E02BDC9682AFEE1723A"/>
    <w:rsid w:val="00567E80"/>
    <w:pPr>
      <w:spacing w:after="200" w:line="276" w:lineRule="auto"/>
    </w:pPr>
    <w:rPr>
      <w:rFonts w:ascii="Calibri" w:eastAsia="Times New Roman" w:hAnsi="Calibri" w:cs="Times New Roman"/>
    </w:rPr>
  </w:style>
  <w:style w:type="paragraph" w:customStyle="1" w:styleId="ParagraphStyle">
    <w:name w:val="Paragraph Style"/>
    <w:rsid w:val="00567E80"/>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4"/>
    </w:rPr>
  </w:style>
  <w:style w:type="character" w:customStyle="1" w:styleId="FontStyle">
    <w:name w:val="Font Style"/>
    <w:uiPriority w:val="99"/>
    <w:rsid w:val="00567E80"/>
  </w:style>
  <w:style w:type="character" w:customStyle="1" w:styleId="FontStyle1">
    <w:name w:val="Font Style1"/>
    <w:uiPriority w:val="99"/>
    <w:rsid w:val="00567E8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01592">
      <w:bodyDiv w:val="1"/>
      <w:marLeft w:val="390"/>
      <w:marRight w:val="390"/>
      <w:marTop w:val="0"/>
      <w:marBottom w:val="0"/>
      <w:divBdr>
        <w:top w:val="none" w:sz="0" w:space="0" w:color="auto"/>
        <w:left w:val="none" w:sz="0" w:space="0" w:color="auto"/>
        <w:bottom w:val="none" w:sz="0" w:space="0" w:color="auto"/>
        <w:right w:val="none" w:sz="0" w:space="0" w:color="auto"/>
      </w:divBdr>
      <w:divsChild>
        <w:div w:id="2094735622">
          <w:marLeft w:val="0"/>
          <w:marRight w:val="0"/>
          <w:marTop w:val="0"/>
          <w:marBottom w:val="120"/>
          <w:divBdr>
            <w:top w:val="none" w:sz="0" w:space="0" w:color="auto"/>
            <w:left w:val="none" w:sz="0" w:space="0" w:color="auto"/>
            <w:bottom w:val="none" w:sz="0" w:space="0" w:color="auto"/>
            <w:right w:val="none" w:sz="0" w:space="0" w:color="auto"/>
          </w:divBdr>
          <w:divsChild>
            <w:div w:id="2104258159">
              <w:marLeft w:val="0"/>
              <w:marRight w:val="0"/>
              <w:marTop w:val="0"/>
              <w:marBottom w:val="0"/>
              <w:divBdr>
                <w:top w:val="none" w:sz="0" w:space="0" w:color="auto"/>
                <w:left w:val="none" w:sz="0" w:space="0" w:color="auto"/>
                <w:bottom w:val="none" w:sz="0" w:space="0" w:color="auto"/>
                <w:right w:val="none" w:sz="0" w:space="0" w:color="auto"/>
              </w:divBdr>
            </w:div>
            <w:div w:id="901452134">
              <w:marLeft w:val="0"/>
              <w:marRight w:val="0"/>
              <w:marTop w:val="0"/>
              <w:marBottom w:val="0"/>
              <w:divBdr>
                <w:top w:val="none" w:sz="0" w:space="0" w:color="auto"/>
                <w:left w:val="none" w:sz="0" w:space="0" w:color="auto"/>
                <w:bottom w:val="none" w:sz="0" w:space="0" w:color="auto"/>
                <w:right w:val="none" w:sz="0" w:space="0" w:color="auto"/>
              </w:divBdr>
            </w:div>
            <w:div w:id="257906290">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
            <w:div w:id="1180655066">
              <w:marLeft w:val="0"/>
              <w:marRight w:val="0"/>
              <w:marTop w:val="0"/>
              <w:marBottom w:val="0"/>
              <w:divBdr>
                <w:top w:val="none" w:sz="0" w:space="0" w:color="auto"/>
                <w:left w:val="none" w:sz="0" w:space="0" w:color="auto"/>
                <w:bottom w:val="none" w:sz="0" w:space="0" w:color="auto"/>
                <w:right w:val="none" w:sz="0" w:space="0" w:color="auto"/>
              </w:divBdr>
            </w:div>
            <w:div w:id="2357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vodol@mbox.is-bg.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11625</Words>
  <Characters>66267</Characters>
  <Application>Microsoft Office Word</Application>
  <DocSecurity>0</DocSecurity>
  <Lines>552</Lines>
  <Paragraphs>155</Paragraphs>
  <ScaleCrop>false</ScaleCrop>
  <HeadingPairs>
    <vt:vector size="2" baseType="variant">
      <vt:variant>
        <vt:lpstr>Заглавие</vt:lpstr>
      </vt:variant>
      <vt:variant>
        <vt:i4>1</vt:i4>
      </vt:variant>
    </vt:vector>
  </HeadingPairs>
  <TitlesOfParts>
    <vt:vector size="1" baseType="lpstr">
      <vt:lpstr>Microsoft Word - motivi_proekt_nuo</vt:lpstr>
    </vt:vector>
  </TitlesOfParts>
  <Company/>
  <LinksUpToDate>false</LinksUpToDate>
  <CharactersWithSpaces>77737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motivi_proekt_nuo</dc:title>
  <dc:subject/>
  <dc:creator>Administrator</dc:creator>
  <cp:keywords/>
  <cp:lastModifiedBy>boika</cp:lastModifiedBy>
  <cp:revision>19</cp:revision>
  <dcterms:created xsi:type="dcterms:W3CDTF">2020-05-22T10:26:00Z</dcterms:created>
  <dcterms:modified xsi:type="dcterms:W3CDTF">2020-05-26T08:49:00Z</dcterms:modified>
</cp:coreProperties>
</file>