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13" w:rsidRPr="00AC6E0D" w:rsidRDefault="00AC6E0D" w:rsidP="00A3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0D">
        <w:rPr>
          <w:rFonts w:ascii="Times New Roman" w:hAnsi="Times New Roman" w:cs="Times New Roman"/>
          <w:b/>
          <w:sz w:val="28"/>
          <w:szCs w:val="28"/>
        </w:rPr>
        <w:t>ОБЩИНСКИ СЪВЕТ КРИВОДОЛ</w:t>
      </w:r>
    </w:p>
    <w:p w:rsidR="00A3033A" w:rsidRDefault="00A3033A" w:rsidP="00A3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3A" w:rsidRDefault="00A3033A" w:rsidP="00A30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МАНДАТ 2019-</w:t>
      </w:r>
      <w:r w:rsidRPr="00A3033A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2B5E10" w:rsidRPr="00B45A6B" w:rsidRDefault="002B5E10" w:rsidP="002B5E1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Задължени лица по смисъла на чл. 6, ал. 1, т. 32 от Закона за противодействие на корупцията</w:t>
      </w:r>
      <w:r w:rsidR="002431FC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r w:rsidR="00EF5726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</w:t>
      </w:r>
      <w:r w:rsidR="002431FC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отнемане на незаконно придобитото имущество</w:t>
      </w:r>
      <w:r w:rsidR="00020FA6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F263B4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ЗПКОНПИ)</w:t>
      </w:r>
    </w:p>
    <w:p w:rsidR="00AC6E0D" w:rsidRPr="00AC6E0D" w:rsidRDefault="00AC6E0D" w:rsidP="00A303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465"/>
        <w:gridCol w:w="3070"/>
      </w:tblGrid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Петър Спасов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Комитски</w:t>
            </w:r>
            <w:proofErr w:type="spellEnd"/>
          </w:p>
        </w:tc>
        <w:tc>
          <w:tcPr>
            <w:tcW w:w="3070" w:type="dxa"/>
          </w:tcPr>
          <w:p w:rsidR="00AC6E0D" w:rsidRPr="004A40EB" w:rsidRDefault="00AC6E0D" w:rsidP="00AC6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 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Цветков Гълъбов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 Николов Костадинов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 Ангелов Ефремов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Йордан Желязков Иванов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 Стефанов Петров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Маргарита Благоева Кацарска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Момчил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Вениславов</w:t>
            </w:r>
            <w:proofErr w:type="spellEnd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Върбанов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Николай Иванов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Митрофанов</w:t>
            </w:r>
            <w:proofErr w:type="spellEnd"/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Румен Драганов Илиев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Светла Ангелова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Андрова</w:t>
            </w:r>
            <w:proofErr w:type="spellEnd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Борисова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Светлин Николов Върбанов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AC6E0D" w:rsidRPr="004A40EB" w:rsidRDefault="00AC6E0D" w:rsidP="00A303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65" w:type="dxa"/>
          </w:tcPr>
          <w:p w:rsidR="00AC6E0D" w:rsidRPr="004A40EB" w:rsidRDefault="00AC6E0D" w:rsidP="00A34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Цветомира Лазарова Димова</w:t>
            </w:r>
          </w:p>
        </w:tc>
        <w:tc>
          <w:tcPr>
            <w:tcW w:w="3070" w:type="dxa"/>
          </w:tcPr>
          <w:p w:rsidR="00AC6E0D" w:rsidRPr="004A40EB" w:rsidRDefault="00AC6E0D" w:rsidP="00A3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</w:tbl>
    <w:p w:rsidR="00AC6E0D" w:rsidRPr="00A3033A" w:rsidRDefault="00AC6E0D" w:rsidP="00A30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33A" w:rsidRDefault="00A3033A" w:rsidP="00A303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E0D" w:rsidRDefault="00AC6E0D" w:rsidP="00AC6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МАНДАТ 2023-2027</w:t>
      </w:r>
      <w:r w:rsidRPr="00A3033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B5E10" w:rsidRPr="00B45A6B" w:rsidRDefault="002B5E10" w:rsidP="002B5E1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Задължени лица по смисъла на чл. 6, ал. 1, т. 32 от Закона за противодействие на корупцията</w:t>
      </w:r>
      <w:r w:rsidR="004A40EB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(ЗПК), </w:t>
      </w:r>
      <w:r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ДВ. </w:t>
      </w:r>
      <w:r w:rsidR="00020FA6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р.</w:t>
      </w:r>
      <w:r w:rsidR="004A40EB" w:rsidRPr="00B45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84 от 06.10.2023 г.</w:t>
      </w:r>
    </w:p>
    <w:p w:rsidR="00AC6E0D" w:rsidRPr="00A3033A" w:rsidRDefault="00AC6E0D" w:rsidP="00AC6E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465"/>
        <w:gridCol w:w="3070"/>
      </w:tblGrid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vAlign w:val="center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Валентин Лазаров Кирилов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 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Момчил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Вениславов</w:t>
            </w:r>
            <w:proofErr w:type="spellEnd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Върбанов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Маргарита Благоева Кацарска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 Ангелов Ефремов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Йордан Желязков Иванов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Вероника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Пламенова</w:t>
            </w:r>
            <w:proofErr w:type="spellEnd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Василева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Илиян Йорданов Еленков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Любима Руменова Асенова- Тодорова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Петър Григоров Спасов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Петър Ангелов </w:t>
            </w:r>
            <w:proofErr w:type="spellStart"/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Ангелов</w:t>
            </w:r>
            <w:proofErr w:type="spellEnd"/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Цветелина Каменова Петрова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Стефан Юриев Кацарски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  <w:tr w:rsidR="00CB332A" w:rsidRPr="004A40EB" w:rsidTr="00B45A6B">
        <w:tc>
          <w:tcPr>
            <w:tcW w:w="567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5" w:type="dxa"/>
            <w:vAlign w:val="bottom"/>
          </w:tcPr>
          <w:p w:rsidR="00CB332A" w:rsidRPr="004A40EB" w:rsidRDefault="00CB3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Юрий Юриев Кацарски</w:t>
            </w:r>
          </w:p>
        </w:tc>
        <w:tc>
          <w:tcPr>
            <w:tcW w:w="3070" w:type="dxa"/>
          </w:tcPr>
          <w:p w:rsidR="00CB332A" w:rsidRPr="004A40EB" w:rsidRDefault="00CB332A" w:rsidP="00A3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B">
              <w:rPr>
                <w:rFonts w:ascii="Times New Roman" w:hAnsi="Times New Roman" w:cs="Times New Roman"/>
                <w:sz w:val="24"/>
                <w:szCs w:val="24"/>
              </w:rPr>
              <w:t>общински съветник</w:t>
            </w:r>
          </w:p>
        </w:tc>
      </w:tr>
    </w:tbl>
    <w:p w:rsidR="006225C2" w:rsidRDefault="006225C2" w:rsidP="004A4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5C2" w:rsidRDefault="006225C2" w:rsidP="004A4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C2">
        <w:rPr>
          <w:rFonts w:ascii="Times New Roman" w:hAnsi="Times New Roman" w:cs="Times New Roman"/>
          <w:sz w:val="24"/>
          <w:szCs w:val="24"/>
        </w:rPr>
        <w:t xml:space="preserve">При промяна на заеманата длъжност, включително и когато е налице прекъсване не повече от един месец между заемането на длъжностите, за които съответното лице е задължено по </w:t>
      </w:r>
      <w:r>
        <w:rPr>
          <w:rFonts w:ascii="Times New Roman" w:hAnsi="Times New Roman" w:cs="Times New Roman"/>
          <w:sz w:val="24"/>
          <w:szCs w:val="24"/>
        </w:rPr>
        <w:t>ЗПК</w:t>
      </w:r>
      <w:r w:rsidRPr="006225C2">
        <w:rPr>
          <w:rFonts w:ascii="Times New Roman" w:hAnsi="Times New Roman" w:cs="Times New Roman"/>
          <w:sz w:val="24"/>
          <w:szCs w:val="24"/>
        </w:rPr>
        <w:t xml:space="preserve">, не се подава нова декларация за имущество и интереси. </w:t>
      </w:r>
      <w:r w:rsidRPr="00DC19E0">
        <w:rPr>
          <w:rFonts w:ascii="Times New Roman" w:hAnsi="Times New Roman" w:cs="Times New Roman"/>
          <w:sz w:val="24"/>
          <w:szCs w:val="24"/>
          <w:u w:val="single"/>
        </w:rPr>
        <w:t>Лицето не подава нова декларация и за несъвместимост,</w:t>
      </w:r>
      <w:r w:rsidRPr="006225C2">
        <w:rPr>
          <w:rFonts w:ascii="Times New Roman" w:hAnsi="Times New Roman" w:cs="Times New Roman"/>
          <w:sz w:val="24"/>
          <w:szCs w:val="24"/>
        </w:rPr>
        <w:t xml:space="preserve"> освен ако за новата длъжност са предвидени различни несъвместимости</w:t>
      </w:r>
      <w:r>
        <w:rPr>
          <w:rFonts w:ascii="Times New Roman" w:hAnsi="Times New Roman" w:cs="Times New Roman"/>
          <w:sz w:val="24"/>
          <w:szCs w:val="24"/>
        </w:rPr>
        <w:t xml:space="preserve"> (чл. 50, ал. 2 от ЗПК)</w:t>
      </w:r>
      <w:r w:rsidRPr="006225C2">
        <w:rPr>
          <w:rFonts w:ascii="Times New Roman" w:hAnsi="Times New Roman" w:cs="Times New Roman"/>
          <w:sz w:val="24"/>
          <w:szCs w:val="24"/>
        </w:rPr>
        <w:t>.</w:t>
      </w:r>
    </w:p>
    <w:p w:rsidR="006225C2" w:rsidRDefault="006225C2" w:rsidP="00622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0EB">
        <w:rPr>
          <w:rFonts w:ascii="Times New Roman" w:hAnsi="Times New Roman" w:cs="Times New Roman"/>
          <w:sz w:val="24"/>
          <w:szCs w:val="24"/>
        </w:rPr>
        <w:t xml:space="preserve">Съгласно § 4 от </w:t>
      </w:r>
      <w:r>
        <w:rPr>
          <w:rFonts w:ascii="Times New Roman" w:hAnsi="Times New Roman" w:cs="Times New Roman"/>
          <w:sz w:val="24"/>
          <w:szCs w:val="24"/>
        </w:rPr>
        <w:t xml:space="preserve">ПЗР на </w:t>
      </w:r>
      <w:r w:rsidRPr="004A40EB">
        <w:rPr>
          <w:rFonts w:ascii="Times New Roman" w:hAnsi="Times New Roman" w:cs="Times New Roman"/>
          <w:sz w:val="24"/>
          <w:szCs w:val="24"/>
        </w:rPr>
        <w:t xml:space="preserve">ЗПК, задължените лица, подали встъпителни декларации по реда на отменените разпоредби на Закона за противодействие на корупцията и за отнемане на незаконно придобитото имущество, не подават нови встъпителни декларации след влизането в сила на </w:t>
      </w:r>
      <w:r>
        <w:rPr>
          <w:rFonts w:ascii="Times New Roman" w:hAnsi="Times New Roman" w:cs="Times New Roman"/>
          <w:sz w:val="24"/>
          <w:szCs w:val="24"/>
        </w:rPr>
        <w:t>ЗПК</w:t>
      </w:r>
      <w:r w:rsidRPr="004A4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5C2" w:rsidRPr="004A40EB" w:rsidRDefault="006225C2" w:rsidP="004A4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25C2" w:rsidRPr="004A40EB" w:rsidSect="00A3033A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0A" w:rsidRDefault="0046730A" w:rsidP="009B5652">
      <w:pPr>
        <w:spacing w:after="0" w:line="240" w:lineRule="auto"/>
      </w:pPr>
      <w:r>
        <w:separator/>
      </w:r>
    </w:p>
  </w:endnote>
  <w:endnote w:type="continuationSeparator" w:id="0">
    <w:p w:rsidR="0046730A" w:rsidRDefault="0046730A" w:rsidP="009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145981"/>
      <w:docPartObj>
        <w:docPartGallery w:val="Page Numbers (Bottom of Page)"/>
        <w:docPartUnique/>
      </w:docPartObj>
    </w:sdtPr>
    <w:sdtEndPr/>
    <w:sdtContent>
      <w:p w:rsidR="009B5652" w:rsidRDefault="009B56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5C2">
          <w:rPr>
            <w:noProof/>
          </w:rPr>
          <w:t>2</w:t>
        </w:r>
        <w:r>
          <w:fldChar w:fldCharType="end"/>
        </w:r>
      </w:p>
    </w:sdtContent>
  </w:sdt>
  <w:p w:rsidR="009B5652" w:rsidRDefault="009B56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0A" w:rsidRDefault="0046730A" w:rsidP="009B5652">
      <w:pPr>
        <w:spacing w:after="0" w:line="240" w:lineRule="auto"/>
      </w:pPr>
      <w:r>
        <w:separator/>
      </w:r>
    </w:p>
  </w:footnote>
  <w:footnote w:type="continuationSeparator" w:id="0">
    <w:p w:rsidR="0046730A" w:rsidRDefault="0046730A" w:rsidP="009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FD"/>
    <w:multiLevelType w:val="hybridMultilevel"/>
    <w:tmpl w:val="C6347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730F"/>
    <w:multiLevelType w:val="hybridMultilevel"/>
    <w:tmpl w:val="CBBA5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4B5"/>
    <w:multiLevelType w:val="hybridMultilevel"/>
    <w:tmpl w:val="C4047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7AF9"/>
    <w:multiLevelType w:val="hybridMultilevel"/>
    <w:tmpl w:val="4BAE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9"/>
    <w:rsid w:val="00020FA6"/>
    <w:rsid w:val="000350D8"/>
    <w:rsid w:val="000A66ED"/>
    <w:rsid w:val="001E5E4B"/>
    <w:rsid w:val="002431FC"/>
    <w:rsid w:val="002A08F1"/>
    <w:rsid w:val="002B5E10"/>
    <w:rsid w:val="002C03C1"/>
    <w:rsid w:val="002D1604"/>
    <w:rsid w:val="00365DF9"/>
    <w:rsid w:val="00386954"/>
    <w:rsid w:val="003D119D"/>
    <w:rsid w:val="003E0029"/>
    <w:rsid w:val="003F40F8"/>
    <w:rsid w:val="004079F9"/>
    <w:rsid w:val="0046730A"/>
    <w:rsid w:val="004A40EB"/>
    <w:rsid w:val="005316FE"/>
    <w:rsid w:val="006225C2"/>
    <w:rsid w:val="00650BE2"/>
    <w:rsid w:val="006F460B"/>
    <w:rsid w:val="00830517"/>
    <w:rsid w:val="00864494"/>
    <w:rsid w:val="0086576B"/>
    <w:rsid w:val="008902AA"/>
    <w:rsid w:val="00935DF9"/>
    <w:rsid w:val="00976DF5"/>
    <w:rsid w:val="00985F6B"/>
    <w:rsid w:val="009B5652"/>
    <w:rsid w:val="00A3033A"/>
    <w:rsid w:val="00AC6E0D"/>
    <w:rsid w:val="00B45A6B"/>
    <w:rsid w:val="00B45F47"/>
    <w:rsid w:val="00BF226A"/>
    <w:rsid w:val="00C333DC"/>
    <w:rsid w:val="00C92A0D"/>
    <w:rsid w:val="00CB332A"/>
    <w:rsid w:val="00CC0C32"/>
    <w:rsid w:val="00D76334"/>
    <w:rsid w:val="00DB745E"/>
    <w:rsid w:val="00DC1256"/>
    <w:rsid w:val="00DC19E0"/>
    <w:rsid w:val="00E772C7"/>
    <w:rsid w:val="00E97D4E"/>
    <w:rsid w:val="00EF5726"/>
    <w:rsid w:val="00F263B4"/>
    <w:rsid w:val="00F576D8"/>
    <w:rsid w:val="00F90313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B5652"/>
  </w:style>
  <w:style w:type="paragraph" w:styleId="a7">
    <w:name w:val="footer"/>
    <w:basedOn w:val="a"/>
    <w:link w:val="a8"/>
    <w:uiPriority w:val="99"/>
    <w:unhideWhenUsed/>
    <w:rsid w:val="009B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B5652"/>
  </w:style>
  <w:style w:type="paragraph" w:styleId="a9">
    <w:name w:val="Balloon Text"/>
    <w:basedOn w:val="a"/>
    <w:link w:val="aa"/>
    <w:uiPriority w:val="99"/>
    <w:semiHidden/>
    <w:unhideWhenUsed/>
    <w:rsid w:val="0065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Krivodol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Ani-PC</cp:lastModifiedBy>
  <cp:revision>17</cp:revision>
  <cp:lastPrinted>2019-07-04T10:49:00Z</cp:lastPrinted>
  <dcterms:created xsi:type="dcterms:W3CDTF">2024-01-08T07:39:00Z</dcterms:created>
  <dcterms:modified xsi:type="dcterms:W3CDTF">2024-01-08T11:13:00Z</dcterms:modified>
</cp:coreProperties>
</file>