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0D" w:rsidRDefault="00525AA0" w:rsidP="00525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СМЕТКА</w:t>
      </w:r>
    </w:p>
    <w:p w:rsidR="00525AA0" w:rsidRDefault="00525AA0" w:rsidP="00525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по чл. 66, ал. 1 от ЗМДТ                                                   /</w:t>
      </w:r>
      <w:r w:rsidRPr="00525AA0">
        <w:rPr>
          <w:rFonts w:ascii="Times New Roman" w:hAnsi="Times New Roman" w:cs="Times New Roman"/>
          <w:b/>
          <w:color w:val="C00000"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/  </w:t>
      </w:r>
    </w:p>
    <w:tbl>
      <w:tblPr>
        <w:tblpPr w:leftFromText="141" w:rightFromText="141" w:vertAnchor="text" w:horzAnchor="margin" w:tblpXSpec="center" w:tblpY="731"/>
        <w:tblW w:w="1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15"/>
        <w:gridCol w:w="7920"/>
        <w:gridCol w:w="30"/>
        <w:gridCol w:w="15"/>
        <w:gridCol w:w="3616"/>
      </w:tblGrid>
      <w:tr w:rsidR="00F007A0" w:rsidTr="00F007A0">
        <w:trPr>
          <w:trHeight w:val="420"/>
        </w:trPr>
        <w:tc>
          <w:tcPr>
            <w:tcW w:w="8790" w:type="dxa"/>
            <w:gridSpan w:val="3"/>
            <w:vMerge w:val="restart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НАУСЛУГАТА/ДЕЙНОСТТА</w:t>
            </w:r>
          </w:p>
        </w:tc>
        <w:tc>
          <w:tcPr>
            <w:tcW w:w="3661" w:type="dxa"/>
            <w:gridSpan w:val="3"/>
          </w:tcPr>
          <w:p w:rsidR="00F007A0" w:rsidRDefault="008A262E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2021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F007A0" w:rsidTr="00F007A0">
        <w:trPr>
          <w:trHeight w:val="435"/>
        </w:trPr>
        <w:tc>
          <w:tcPr>
            <w:tcW w:w="8790" w:type="dxa"/>
            <w:gridSpan w:val="3"/>
            <w:vMerge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  <w:gridSpan w:val="3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ДДС</w:t>
            </w:r>
          </w:p>
        </w:tc>
      </w:tr>
      <w:tr w:rsidR="00F007A0" w:rsidTr="00F007A0">
        <w:trPr>
          <w:trHeight w:val="439"/>
        </w:trPr>
        <w:tc>
          <w:tcPr>
            <w:tcW w:w="12451" w:type="dxa"/>
            <w:gridSpan w:val="6"/>
          </w:tcPr>
          <w:p w:rsidR="00F007A0" w:rsidRPr="00576DA9" w:rsidRDefault="00F007A0" w:rsidP="00F0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„Сметосъбиране и </w:t>
            </w:r>
            <w:proofErr w:type="spellStart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сметоизвозване</w:t>
            </w:r>
            <w:proofErr w:type="spellEnd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“</w:t>
            </w:r>
          </w:p>
        </w:tc>
      </w:tr>
      <w:tr w:rsidR="00F007A0" w:rsidTr="00F007A0">
        <w:trPr>
          <w:trHeight w:val="630"/>
        </w:trPr>
        <w:tc>
          <w:tcPr>
            <w:tcW w:w="855" w:type="dxa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съдове за съхраняване на битови отпадъци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6C0F79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007A0" w:rsidTr="00F007A0">
        <w:trPr>
          <w:trHeight w:val="540"/>
        </w:trPr>
        <w:tc>
          <w:tcPr>
            <w:tcW w:w="855" w:type="dxa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Събиране и транспортиране на битови отпадъци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EC4EE7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30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F007A0" w:rsidTr="00F007A0">
        <w:trPr>
          <w:trHeight w:val="365"/>
        </w:trPr>
        <w:tc>
          <w:tcPr>
            <w:tcW w:w="8820" w:type="dxa"/>
            <w:gridSpan w:val="4"/>
            <w:shd w:val="clear" w:color="auto" w:fill="FFFF00"/>
            <w:vAlign w:val="center"/>
          </w:tcPr>
          <w:p w:rsidR="00F007A0" w:rsidRDefault="00F007A0" w:rsidP="00F007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3631" w:type="dxa"/>
            <w:gridSpan w:val="2"/>
            <w:shd w:val="clear" w:color="auto" w:fill="FFFF00"/>
            <w:vAlign w:val="center"/>
          </w:tcPr>
          <w:p w:rsidR="00F007A0" w:rsidRDefault="00EC4EE7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30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F007A0" w:rsidTr="00F007A0">
        <w:trPr>
          <w:trHeight w:val="600"/>
        </w:trPr>
        <w:tc>
          <w:tcPr>
            <w:tcW w:w="12451" w:type="dxa"/>
            <w:gridSpan w:val="6"/>
            <w:vAlign w:val="center"/>
          </w:tcPr>
          <w:p w:rsidR="00F007A0" w:rsidRPr="00351985" w:rsidRDefault="00F007A0" w:rsidP="00F0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„Обезвреждане на битовите отпадъци в депа или други съоръжения“</w:t>
            </w:r>
          </w:p>
        </w:tc>
      </w:tr>
      <w:tr w:rsidR="00F007A0" w:rsidTr="00F007A0">
        <w:trPr>
          <w:trHeight w:val="510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60 от Закона за управление на отпадъците</w:t>
            </w:r>
          </w:p>
        </w:tc>
        <w:tc>
          <w:tcPr>
            <w:tcW w:w="3616" w:type="dxa"/>
            <w:vAlign w:val="center"/>
          </w:tcPr>
          <w:p w:rsidR="00F007A0" w:rsidRDefault="006C0F79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79">
              <w:rPr>
                <w:rFonts w:ascii="Times New Roman" w:hAnsi="Times New Roman" w:cs="Times New Roman"/>
                <w:b/>
                <w:sz w:val="24"/>
                <w:szCs w:val="24"/>
              </w:rPr>
              <w:t>8 325</w:t>
            </w:r>
          </w:p>
        </w:tc>
      </w:tr>
      <w:tr w:rsidR="00F007A0" w:rsidTr="00F007A0">
        <w:trPr>
          <w:trHeight w:val="480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64 от Закона за управление на отпадъците</w:t>
            </w:r>
          </w:p>
        </w:tc>
        <w:tc>
          <w:tcPr>
            <w:tcW w:w="3616" w:type="dxa"/>
            <w:vAlign w:val="center"/>
          </w:tcPr>
          <w:p w:rsidR="00F007A0" w:rsidRDefault="006C0F79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123 000</w:t>
            </w:r>
          </w:p>
        </w:tc>
      </w:tr>
      <w:tr w:rsidR="00F007A0" w:rsidTr="00F007A0">
        <w:trPr>
          <w:trHeight w:val="585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 извършвани от общината дейности като: </w:t>
            </w:r>
          </w:p>
        </w:tc>
        <w:tc>
          <w:tcPr>
            <w:tcW w:w="3616" w:type="dxa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7A0" w:rsidTr="00F007A0">
        <w:trPr>
          <w:trHeight w:val="615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за депониране и сепарация</w:t>
            </w:r>
          </w:p>
        </w:tc>
        <w:tc>
          <w:tcPr>
            <w:tcW w:w="3616" w:type="dxa"/>
            <w:vAlign w:val="center"/>
          </w:tcPr>
          <w:p w:rsidR="00F007A0" w:rsidRDefault="006C0F79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528</w:t>
            </w:r>
          </w:p>
        </w:tc>
      </w:tr>
      <w:tr w:rsidR="00F007A0" w:rsidTr="00F007A0">
        <w:trPr>
          <w:trHeight w:val="385"/>
        </w:trPr>
        <w:tc>
          <w:tcPr>
            <w:tcW w:w="8835" w:type="dxa"/>
            <w:gridSpan w:val="5"/>
            <w:shd w:val="clear" w:color="auto" w:fill="FFFF00"/>
            <w:vAlign w:val="center"/>
          </w:tcPr>
          <w:p w:rsidR="00F007A0" w:rsidRDefault="00F007A0" w:rsidP="00F007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3616" w:type="dxa"/>
            <w:shd w:val="clear" w:color="auto" w:fill="FFFF00"/>
            <w:vAlign w:val="center"/>
          </w:tcPr>
          <w:p w:rsidR="00F007A0" w:rsidRPr="006C0F79" w:rsidRDefault="006C0F79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206 853</w:t>
            </w:r>
          </w:p>
        </w:tc>
      </w:tr>
      <w:tr w:rsidR="00F007A0" w:rsidTr="00F007A0">
        <w:trPr>
          <w:trHeight w:val="420"/>
        </w:trPr>
        <w:tc>
          <w:tcPr>
            <w:tcW w:w="12451" w:type="dxa"/>
            <w:gridSpan w:val="6"/>
            <w:vAlign w:val="center"/>
          </w:tcPr>
          <w:p w:rsidR="00F007A0" w:rsidRPr="00065181" w:rsidRDefault="00F007A0" w:rsidP="00F0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8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„Чистота на териториите за обществено ползване“</w:t>
            </w:r>
          </w:p>
        </w:tc>
      </w:tr>
      <w:tr w:rsidR="00F007A0" w:rsidTr="00F007A0">
        <w:trPr>
          <w:trHeight w:val="417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50" w:type="dxa"/>
            <w:gridSpan w:val="2"/>
            <w:tcBorders>
              <w:right w:val="single" w:sz="4" w:space="0" w:color="auto"/>
            </w:tcBorders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улици, площади, алеи, паркове – метене, събиране и извозване на отпадъците</w:t>
            </w:r>
          </w:p>
        </w:tc>
        <w:tc>
          <w:tcPr>
            <w:tcW w:w="36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07A0" w:rsidRDefault="00302551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007A0" w:rsidTr="00F007A0">
        <w:trPr>
          <w:trHeight w:val="415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50" w:type="dxa"/>
            <w:gridSpan w:val="2"/>
            <w:tcBorders>
              <w:right w:val="single" w:sz="4" w:space="0" w:color="auto"/>
            </w:tcBorders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Ръчно зимно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снегопочистване</w:t>
            </w:r>
            <w:proofErr w:type="spellEnd"/>
          </w:p>
        </w:tc>
        <w:tc>
          <w:tcPr>
            <w:tcW w:w="3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7A0" w:rsidTr="00F007A0">
        <w:trPr>
          <w:trHeight w:val="570"/>
        </w:trPr>
        <w:tc>
          <w:tcPr>
            <w:tcW w:w="870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50" w:type="dxa"/>
            <w:gridSpan w:val="2"/>
            <w:vAlign w:val="center"/>
          </w:tcPr>
          <w:p w:rsidR="00F007A0" w:rsidRDefault="00F007A0" w:rsidP="00F00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нерегламентирани сметища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007A0" w:rsidTr="00F007A0">
        <w:trPr>
          <w:trHeight w:val="510"/>
        </w:trPr>
        <w:tc>
          <w:tcPr>
            <w:tcW w:w="870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5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при извънредно настъпили обстоятелства и при необходимост от допълнително почистване на територии за обществено ползване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4428CD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07A0" w:rsidTr="00F007A0">
        <w:trPr>
          <w:trHeight w:val="495"/>
        </w:trPr>
        <w:tc>
          <w:tcPr>
            <w:tcW w:w="870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5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Почистване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дъждоприемни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канали и шахти, както битовите отпадъци на речните корита, дерета и други в рамките на населените места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F007A0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F007A0" w:rsidTr="00F007A0">
        <w:trPr>
          <w:trHeight w:val="345"/>
        </w:trPr>
        <w:tc>
          <w:tcPr>
            <w:tcW w:w="8820" w:type="dxa"/>
            <w:gridSpan w:val="4"/>
            <w:shd w:val="clear" w:color="auto" w:fill="FFFF00"/>
            <w:vAlign w:val="center"/>
          </w:tcPr>
          <w:p w:rsidR="00F007A0" w:rsidRDefault="00F007A0" w:rsidP="00F00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3631" w:type="dxa"/>
            <w:gridSpan w:val="2"/>
            <w:shd w:val="clear" w:color="auto" w:fill="FFFF00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007A0" w:rsidTr="00F007A0">
        <w:trPr>
          <w:trHeight w:val="540"/>
        </w:trPr>
        <w:tc>
          <w:tcPr>
            <w:tcW w:w="8820" w:type="dxa"/>
            <w:gridSpan w:val="4"/>
            <w:shd w:val="clear" w:color="auto" w:fill="92D050"/>
            <w:vAlign w:val="center"/>
          </w:tcPr>
          <w:p w:rsidR="00F007A0" w:rsidRDefault="00F007A0" w:rsidP="00F00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 ЗА ДЕЙНОСТИТЕ:</w:t>
            </w:r>
          </w:p>
        </w:tc>
        <w:tc>
          <w:tcPr>
            <w:tcW w:w="3631" w:type="dxa"/>
            <w:gridSpan w:val="2"/>
            <w:shd w:val="clear" w:color="auto" w:fill="92D050"/>
            <w:vAlign w:val="center"/>
          </w:tcPr>
          <w:p w:rsidR="00F007A0" w:rsidRPr="00714AE5" w:rsidRDefault="00EC4EE7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="00714AE5">
              <w:rPr>
                <w:rFonts w:ascii="Times New Roman" w:hAnsi="Times New Roman" w:cs="Times New Roman"/>
                <w:b/>
                <w:sz w:val="24"/>
                <w:szCs w:val="24"/>
              </w:rPr>
              <w:t> 353</w:t>
            </w:r>
          </w:p>
        </w:tc>
      </w:tr>
    </w:tbl>
    <w:p w:rsidR="00525AA0" w:rsidRDefault="00525AA0" w:rsidP="00525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A0" w:rsidRDefault="00525AA0" w:rsidP="001A2A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4428CD" w:rsidRDefault="004428CD" w:rsidP="00442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247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3544"/>
      </w:tblGrid>
      <w:tr w:rsidR="004428CD" w:rsidTr="004428CD">
        <w:trPr>
          <w:trHeight w:val="660"/>
        </w:trPr>
        <w:tc>
          <w:tcPr>
            <w:tcW w:w="8930" w:type="dxa"/>
            <w:vAlign w:val="center"/>
          </w:tcPr>
          <w:p w:rsidR="004428CD" w:rsidRDefault="004428CD" w:rsidP="00716E9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НА ДЕЙНОСТИТЕ</w:t>
            </w:r>
          </w:p>
        </w:tc>
        <w:tc>
          <w:tcPr>
            <w:tcW w:w="3544" w:type="dxa"/>
            <w:vAlign w:val="center"/>
          </w:tcPr>
          <w:p w:rsidR="004428CD" w:rsidRDefault="004428CD" w:rsidP="00716E9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8CD" w:rsidTr="004428CD">
        <w:trPr>
          <w:trHeight w:val="502"/>
        </w:trPr>
        <w:tc>
          <w:tcPr>
            <w:tcW w:w="8930" w:type="dxa"/>
            <w:vAlign w:val="bottom"/>
          </w:tcPr>
          <w:p w:rsidR="004428CD" w:rsidRDefault="004428CD" w:rsidP="00716E9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</w:t>
            </w:r>
            <w:r w:rsidR="00225F9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A262E">
              <w:rPr>
                <w:rFonts w:ascii="Times New Roman" w:hAnsi="Times New Roman" w:cs="Times New Roman"/>
                <w:b/>
                <w:sz w:val="24"/>
                <w:szCs w:val="24"/>
              </w:rPr>
              <w:t>а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  <w:tc>
          <w:tcPr>
            <w:tcW w:w="3544" w:type="dxa"/>
            <w:vAlign w:val="bottom"/>
          </w:tcPr>
          <w:p w:rsidR="004428CD" w:rsidRPr="00282057" w:rsidRDefault="00282057" w:rsidP="00716E9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31 353</w:t>
            </w:r>
          </w:p>
        </w:tc>
      </w:tr>
      <w:tr w:rsidR="004428CD" w:rsidTr="00D91DC1">
        <w:trPr>
          <w:trHeight w:val="510"/>
        </w:trPr>
        <w:tc>
          <w:tcPr>
            <w:tcW w:w="8930" w:type="dxa"/>
            <w:shd w:val="clear" w:color="auto" w:fill="FFFF00"/>
            <w:vAlign w:val="center"/>
          </w:tcPr>
          <w:p w:rsidR="004428CD" w:rsidRDefault="004428CD" w:rsidP="00716E9B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битови отпадъци</w:t>
            </w:r>
          </w:p>
        </w:tc>
        <w:tc>
          <w:tcPr>
            <w:tcW w:w="3544" w:type="dxa"/>
            <w:shd w:val="clear" w:color="auto" w:fill="FFFF00"/>
            <w:vAlign w:val="bottom"/>
          </w:tcPr>
          <w:p w:rsidR="004428CD" w:rsidRDefault="00DA5092" w:rsidP="004428CD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44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4428CD" w:rsidTr="00D91DC1">
        <w:trPr>
          <w:trHeight w:val="510"/>
        </w:trPr>
        <w:tc>
          <w:tcPr>
            <w:tcW w:w="8930" w:type="dxa"/>
            <w:shd w:val="clear" w:color="auto" w:fill="92D050"/>
            <w:vAlign w:val="center"/>
          </w:tcPr>
          <w:p w:rsidR="004428CD" w:rsidRDefault="004428CD" w:rsidP="00716E9B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източници на финансиране</w:t>
            </w:r>
          </w:p>
        </w:tc>
        <w:tc>
          <w:tcPr>
            <w:tcW w:w="3544" w:type="dxa"/>
            <w:shd w:val="clear" w:color="auto" w:fill="92D050"/>
            <w:vAlign w:val="bottom"/>
          </w:tcPr>
          <w:p w:rsidR="004428CD" w:rsidRPr="00282057" w:rsidRDefault="00282057" w:rsidP="004428CD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31 353</w:t>
            </w:r>
            <w:bookmarkStart w:id="0" w:name="_GoBack"/>
            <w:bookmarkEnd w:id="0"/>
          </w:p>
        </w:tc>
      </w:tr>
    </w:tbl>
    <w:p w:rsidR="004428CD" w:rsidRDefault="004428CD" w:rsidP="004428CD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4428CD" w:rsidRDefault="004428CD" w:rsidP="00442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28CD" w:rsidRDefault="004428CD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5399" w:rsidRDefault="003B5399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3B5399" w:rsidRPr="003B5399" w:rsidRDefault="003B5399" w:rsidP="003B5399">
      <w:pPr>
        <w:spacing w:after="0" w:line="240" w:lineRule="auto"/>
        <w:jc w:val="right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B5399">
        <w:rPr>
          <w:rFonts w:ascii="Times New Roman" w:hAnsi="Times New Roman" w:cs="Times New Roman"/>
          <w:i/>
          <w:color w:val="C00000"/>
          <w:sz w:val="24"/>
          <w:szCs w:val="24"/>
        </w:rPr>
        <w:t>/ПРОЕКТ/</w:t>
      </w:r>
    </w:p>
    <w:p w:rsidR="003B5399" w:rsidRDefault="003B5399" w:rsidP="003B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45" w:rsidRPr="001C44BA" w:rsidRDefault="001C44BA" w:rsidP="003B53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>ОПРЕДЕЛЯНЕ ПРОГНОЗНИЯ ОБЕМ НА ДЕПОНИРАНИ КО</w:t>
      </w:r>
      <w:r w:rsidR="006C0F79">
        <w:rPr>
          <w:rFonts w:ascii="Times New Roman" w:hAnsi="Times New Roman" w:cs="Times New Roman"/>
          <w:i/>
          <w:sz w:val="28"/>
          <w:szCs w:val="28"/>
          <w:u w:val="single"/>
        </w:rPr>
        <w:t>ЛИЧЕСТВА БИТОВИ ОТПАДЪЦИ ЗА 2021</w:t>
      </w: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ЗА ОБЩИНА КРИВОДОЛ</w:t>
      </w:r>
    </w:p>
    <w:p w:rsidR="004F0645" w:rsidRDefault="004F0645" w:rsidP="003B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45" w:rsidRDefault="004F0645" w:rsidP="00B9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645" w:rsidRPr="004F0645" w:rsidRDefault="004F0645" w:rsidP="003B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3210"/>
        <w:gridCol w:w="3210"/>
      </w:tblGrid>
      <w:tr w:rsidR="00C74674" w:rsidTr="00C74674">
        <w:trPr>
          <w:trHeight w:val="855"/>
        </w:trPr>
        <w:tc>
          <w:tcPr>
            <w:tcW w:w="2790" w:type="dxa"/>
            <w:vAlign w:val="center"/>
          </w:tcPr>
          <w:p w:rsidR="00C74674" w:rsidRPr="00C74674" w:rsidRDefault="00C74674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10" w:type="dxa"/>
            <w:vAlign w:val="center"/>
          </w:tcPr>
          <w:p w:rsidR="00C74674" w:rsidRDefault="00C74674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ГЕНЕРИРАНИ БО </w:t>
            </w:r>
          </w:p>
          <w:p w:rsidR="00C74674" w:rsidRPr="00C74674" w:rsidRDefault="00C74674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3210" w:type="dxa"/>
            <w:vAlign w:val="center"/>
          </w:tcPr>
          <w:p w:rsidR="00C74674" w:rsidRDefault="004C3D7C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ДЕПОНИРАНИ БО</w:t>
            </w:r>
          </w:p>
          <w:p w:rsidR="004C3D7C" w:rsidRPr="00C74674" w:rsidRDefault="004C3D7C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</w:tr>
      <w:tr w:rsidR="00C74674" w:rsidTr="004C3D7C">
        <w:trPr>
          <w:trHeight w:val="585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1339.08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1289.504</w:t>
            </w:r>
          </w:p>
        </w:tc>
      </w:tr>
      <w:tr w:rsidR="00C74674" w:rsidTr="004C3D7C">
        <w:trPr>
          <w:trHeight w:val="570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1389.66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1281.984</w:t>
            </w:r>
          </w:p>
        </w:tc>
      </w:tr>
      <w:tr w:rsidR="00C74674" w:rsidTr="004C3D7C">
        <w:trPr>
          <w:trHeight w:val="660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3210" w:type="dxa"/>
            <w:vAlign w:val="center"/>
          </w:tcPr>
          <w:p w:rsidR="00C74674" w:rsidRPr="004C3D7C" w:rsidRDefault="00922482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1435</w:t>
            </w:r>
            <w:r w:rsidR="004C3D7C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1367.040</w:t>
            </w:r>
          </w:p>
        </w:tc>
      </w:tr>
      <w:tr w:rsidR="00C74674" w:rsidTr="004C3D7C">
        <w:trPr>
          <w:trHeight w:val="705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 w:rsidR="00D91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:rsidR="00C74674" w:rsidRPr="004C3D7C" w:rsidRDefault="004B12B4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1400.08</w:t>
            </w:r>
          </w:p>
        </w:tc>
        <w:tc>
          <w:tcPr>
            <w:tcW w:w="3210" w:type="dxa"/>
            <w:vAlign w:val="center"/>
          </w:tcPr>
          <w:p w:rsidR="00C74674" w:rsidRPr="004C3D7C" w:rsidRDefault="004B12B4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1376.759</w:t>
            </w:r>
          </w:p>
        </w:tc>
      </w:tr>
      <w:tr w:rsidR="00C74674" w:rsidTr="004C3D7C">
        <w:trPr>
          <w:trHeight w:val="825"/>
        </w:trPr>
        <w:tc>
          <w:tcPr>
            <w:tcW w:w="2790" w:type="dxa"/>
            <w:shd w:val="clear" w:color="auto" w:fill="92D050"/>
            <w:vAlign w:val="center"/>
          </w:tcPr>
          <w:p w:rsidR="004C3D7C" w:rsidRPr="004C3D7C" w:rsidRDefault="00077603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07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C74674" w:rsidRPr="004C3D7C" w:rsidRDefault="006761AA" w:rsidP="004B12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776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C74674" w:rsidRPr="006761AA" w:rsidRDefault="006761AA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906</w:t>
            </w:r>
          </w:p>
        </w:tc>
      </w:tr>
      <w:tr w:rsidR="00ED6BC5" w:rsidTr="004C3D7C">
        <w:trPr>
          <w:trHeight w:val="825"/>
        </w:trPr>
        <w:tc>
          <w:tcPr>
            <w:tcW w:w="2790" w:type="dxa"/>
            <w:shd w:val="clear" w:color="auto" w:fill="92D050"/>
            <w:vAlign w:val="center"/>
          </w:tcPr>
          <w:p w:rsidR="00ED6BC5" w:rsidRPr="00B93EA6" w:rsidRDefault="00B93EA6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30.10.2020 г. 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ED6BC5" w:rsidRPr="00B93EA6" w:rsidRDefault="00B93EA6" w:rsidP="004B12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1140.58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ED6BC5" w:rsidRPr="00B93EA6" w:rsidRDefault="00B93EA6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1 405.702</w:t>
            </w:r>
          </w:p>
        </w:tc>
      </w:tr>
      <w:tr w:rsidR="00077603" w:rsidTr="004C3D7C">
        <w:trPr>
          <w:trHeight w:val="825"/>
        </w:trPr>
        <w:tc>
          <w:tcPr>
            <w:tcW w:w="2790" w:type="dxa"/>
            <w:shd w:val="clear" w:color="auto" w:fill="92D050"/>
            <w:vAlign w:val="center"/>
          </w:tcPr>
          <w:p w:rsidR="00077603" w:rsidRPr="00077603" w:rsidRDefault="00077603" w:rsidP="00077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03">
              <w:rPr>
                <w:rFonts w:ascii="Times New Roman" w:hAnsi="Times New Roman" w:cs="Times New Roman"/>
                <w:b/>
                <w:sz w:val="24"/>
                <w:szCs w:val="24"/>
              </w:rPr>
              <w:t>прието за</w:t>
            </w:r>
          </w:p>
          <w:p w:rsidR="00077603" w:rsidRDefault="006761AA" w:rsidP="00077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77603" w:rsidRPr="0007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077603" w:rsidRDefault="006761AA" w:rsidP="004B12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776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077603" w:rsidRDefault="006761AA" w:rsidP="004B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776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3B5399" w:rsidRDefault="003B5399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2F4E" w:rsidRDefault="001A2F4E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68C9" w:rsidRDefault="00E25482" w:rsidP="00E2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*средни месечни количества генерир</w:t>
      </w:r>
      <w:r w:rsidR="006761AA">
        <w:rPr>
          <w:rFonts w:ascii="Times New Roman" w:hAnsi="Times New Roman" w:cs="Times New Roman"/>
          <w:sz w:val="24"/>
          <w:szCs w:val="24"/>
        </w:rPr>
        <w:t>ани отпадъци /за сепарация/ - 1</w:t>
      </w:r>
      <w:r w:rsidR="006761AA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00/12=</w:t>
      </w:r>
      <w:r w:rsidR="006761AA">
        <w:rPr>
          <w:rFonts w:ascii="Times New Roman" w:hAnsi="Times New Roman" w:cs="Times New Roman"/>
          <w:b/>
          <w:sz w:val="24"/>
          <w:szCs w:val="24"/>
        </w:rPr>
        <w:t>1</w:t>
      </w:r>
      <w:r w:rsidR="006761AA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E25482" w:rsidRDefault="00E25482" w:rsidP="00E2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*средни месечни количества депонирани </w:t>
      </w:r>
      <w:r w:rsidR="006761AA">
        <w:rPr>
          <w:rFonts w:ascii="Times New Roman" w:hAnsi="Times New Roman" w:cs="Times New Roman"/>
          <w:sz w:val="24"/>
          <w:szCs w:val="24"/>
        </w:rPr>
        <w:t>отпадъци – 1</w:t>
      </w:r>
      <w:r w:rsidR="006761A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7760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/</w:t>
      </w:r>
      <w:r w:rsidR="00C05284">
        <w:rPr>
          <w:rFonts w:ascii="Times New Roman" w:hAnsi="Times New Roman" w:cs="Times New Roman"/>
          <w:sz w:val="24"/>
          <w:szCs w:val="24"/>
        </w:rPr>
        <w:t>12=</w:t>
      </w:r>
      <w:r w:rsidR="006761AA">
        <w:rPr>
          <w:rFonts w:ascii="Times New Roman" w:hAnsi="Times New Roman" w:cs="Times New Roman"/>
          <w:b/>
          <w:sz w:val="24"/>
          <w:szCs w:val="24"/>
        </w:rPr>
        <w:t>1</w:t>
      </w:r>
      <w:r w:rsidR="006761AA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C05284" w:rsidRDefault="00C05284" w:rsidP="00077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284" w:rsidRDefault="00C05284" w:rsidP="00E2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568" w:rsidRDefault="00F27568" w:rsidP="001C4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147E6" w:rsidRPr="00667F6C" w:rsidRDefault="006147E6" w:rsidP="006147E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ОПРЕДЕЛЯНЕ РАЗХОДИТЕ НА ОБЩИНА КРИВОДОЛ ЗА СЪБИРАНЕ, ИЗВОЗВАНЕ И ТРАНСПОРТИРАНЕ НА БИТОВИ ОТПАДЪЦИ ДО РДО – МОНТАНА</w:t>
      </w:r>
    </w:p>
    <w:p w:rsidR="006147E6" w:rsidRDefault="006147E6" w:rsidP="006147E6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tbl>
      <w:tblPr>
        <w:tblW w:w="0" w:type="auto"/>
        <w:tblInd w:w="2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5"/>
        <w:gridCol w:w="2685"/>
      </w:tblGrid>
      <w:tr w:rsidR="006147E6" w:rsidRPr="00F27568" w:rsidTr="008D73F7">
        <w:trPr>
          <w:trHeight w:val="765"/>
        </w:trPr>
        <w:tc>
          <w:tcPr>
            <w:tcW w:w="6195" w:type="dxa"/>
            <w:vAlign w:val="bottom"/>
          </w:tcPr>
          <w:p w:rsidR="006147E6" w:rsidRPr="00667F6C" w:rsidRDefault="006147E6" w:rsidP="008D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 по икономически елементи за сметосъбиране и </w:t>
            </w:r>
            <w:proofErr w:type="spellStart"/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>сметоизвозване</w:t>
            </w:r>
            <w:proofErr w:type="spellEnd"/>
          </w:p>
        </w:tc>
        <w:tc>
          <w:tcPr>
            <w:tcW w:w="2685" w:type="dxa"/>
            <w:vAlign w:val="center"/>
          </w:tcPr>
          <w:p w:rsidR="006147E6" w:rsidRPr="00DD1323" w:rsidRDefault="006147E6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23">
              <w:rPr>
                <w:rFonts w:ascii="Times New Roman" w:hAnsi="Times New Roman" w:cs="Times New Roman"/>
                <w:b/>
                <w:sz w:val="24"/>
                <w:szCs w:val="24"/>
              </w:rPr>
              <w:t>лева</w:t>
            </w:r>
          </w:p>
        </w:tc>
      </w:tr>
      <w:tr w:rsidR="006147E6" w:rsidTr="008D73F7">
        <w:trPr>
          <w:trHeight w:val="435"/>
        </w:trPr>
        <w:tc>
          <w:tcPr>
            <w:tcW w:w="6195" w:type="dxa"/>
            <w:vAlign w:val="center"/>
          </w:tcPr>
          <w:p w:rsidR="006147E6" w:rsidRDefault="006147E6" w:rsidP="008D73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на персонала, задължителни осигурителни вноски</w:t>
            </w:r>
          </w:p>
        </w:tc>
        <w:tc>
          <w:tcPr>
            <w:tcW w:w="2685" w:type="dxa"/>
            <w:vAlign w:val="center"/>
          </w:tcPr>
          <w:p w:rsidR="006147E6" w:rsidRDefault="00EC4EE7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147E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147E6" w:rsidTr="008D73F7">
        <w:trPr>
          <w:trHeight w:val="465"/>
        </w:trPr>
        <w:tc>
          <w:tcPr>
            <w:tcW w:w="6195" w:type="dxa"/>
            <w:vAlign w:val="center"/>
          </w:tcPr>
          <w:p w:rsidR="006147E6" w:rsidRDefault="006147E6" w:rsidP="008D73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</w:p>
        </w:tc>
        <w:tc>
          <w:tcPr>
            <w:tcW w:w="2685" w:type="dxa"/>
            <w:vAlign w:val="center"/>
          </w:tcPr>
          <w:p w:rsidR="006147E6" w:rsidRDefault="00714AE5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47E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147E6" w:rsidTr="008D73F7">
        <w:trPr>
          <w:trHeight w:val="465"/>
        </w:trPr>
        <w:tc>
          <w:tcPr>
            <w:tcW w:w="6195" w:type="dxa"/>
            <w:vAlign w:val="center"/>
          </w:tcPr>
          <w:p w:rsidR="006147E6" w:rsidRDefault="006147E6" w:rsidP="008D73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Застраховки и винетки</w:t>
            </w:r>
          </w:p>
        </w:tc>
        <w:tc>
          <w:tcPr>
            <w:tcW w:w="2685" w:type="dxa"/>
            <w:vAlign w:val="center"/>
          </w:tcPr>
          <w:p w:rsidR="006147E6" w:rsidRDefault="00302551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</w:t>
            </w:r>
            <w:r w:rsidR="004B12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7E6" w:rsidTr="008D73F7">
        <w:trPr>
          <w:trHeight w:val="435"/>
        </w:trPr>
        <w:tc>
          <w:tcPr>
            <w:tcW w:w="6195" w:type="dxa"/>
            <w:vAlign w:val="center"/>
          </w:tcPr>
          <w:p w:rsidR="006147E6" w:rsidRPr="00DD1323" w:rsidRDefault="006147E6" w:rsidP="00A41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 </w:t>
            </w:r>
          </w:p>
        </w:tc>
        <w:tc>
          <w:tcPr>
            <w:tcW w:w="2685" w:type="dxa"/>
            <w:vAlign w:val="center"/>
          </w:tcPr>
          <w:p w:rsidR="006147E6" w:rsidRDefault="00860D9D" w:rsidP="00A4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614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7E6" w:rsidTr="008D73F7">
        <w:trPr>
          <w:trHeight w:val="510"/>
        </w:trPr>
        <w:tc>
          <w:tcPr>
            <w:tcW w:w="6195" w:type="dxa"/>
            <w:shd w:val="clear" w:color="auto" w:fill="92D050"/>
            <w:vAlign w:val="center"/>
          </w:tcPr>
          <w:p w:rsidR="006147E6" w:rsidRPr="006370E2" w:rsidRDefault="006147E6" w:rsidP="008D73F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ВСИЧКО:</w:t>
            </w:r>
          </w:p>
        </w:tc>
        <w:tc>
          <w:tcPr>
            <w:tcW w:w="2685" w:type="dxa"/>
            <w:shd w:val="clear" w:color="auto" w:fill="92D050"/>
            <w:vAlign w:val="center"/>
          </w:tcPr>
          <w:p w:rsidR="006147E6" w:rsidRPr="006370E2" w:rsidRDefault="00EC4EE7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="00302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6147E6"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6147E6" w:rsidRDefault="006147E6" w:rsidP="001C4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147E6" w:rsidRDefault="006147E6" w:rsidP="001C4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5482" w:rsidRPr="002F73A1" w:rsidRDefault="00E25482" w:rsidP="00E254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F73A1">
        <w:rPr>
          <w:rFonts w:ascii="Times New Roman" w:hAnsi="Times New Roman" w:cs="Times New Roman"/>
          <w:i/>
          <w:sz w:val="28"/>
          <w:szCs w:val="28"/>
          <w:u w:val="single"/>
        </w:rPr>
        <w:t>Отчисления по чл. 60 от ЗУО</w:t>
      </w:r>
      <w:r w:rsidRPr="002F73A1">
        <w:rPr>
          <w:i/>
          <w:sz w:val="24"/>
          <w:szCs w:val="24"/>
          <w:u w:val="single"/>
          <w:lang w:eastAsia="bg-BG"/>
        </w:rPr>
        <w:t>,</w:t>
      </w:r>
      <w:r w:rsidR="00C05284" w:rsidRPr="002F73A1">
        <w:rPr>
          <w:i/>
          <w:sz w:val="24"/>
          <w:szCs w:val="24"/>
          <w:u w:val="single"/>
          <w:lang w:eastAsia="bg-BG"/>
        </w:rPr>
        <w:t xml:space="preserve"> </w:t>
      </w:r>
      <w:r w:rsidR="00C05284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съгл. Наредба № 7 от 19.12.2013</w:t>
      </w:r>
      <w:r w:rsidR="00BE11B5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г.</w:t>
      </w:r>
      <w:r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– </w:t>
      </w:r>
      <w:r w:rsidR="00C05284" w:rsidRPr="008C6692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5,55 лв</w:t>
      </w:r>
      <w:r w:rsidR="00C05284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 на тон отпадък</w:t>
      </w:r>
    </w:p>
    <w:p w:rsidR="00C05284" w:rsidRPr="00C05284" w:rsidRDefault="00C05284" w:rsidP="00C0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284" w:rsidRPr="001F77FB" w:rsidRDefault="00ED6BC5" w:rsidP="001F77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Задължения за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05284" w:rsidRPr="001F77F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138BF" w:rsidRDefault="002138BF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ED6BC5">
        <w:rPr>
          <w:rFonts w:ascii="Times New Roman" w:hAnsi="Times New Roman" w:cs="Times New Roman"/>
          <w:sz w:val="24"/>
          <w:szCs w:val="24"/>
        </w:rPr>
        <w:t>1</w:t>
      </w:r>
      <w:r w:rsidR="00ED6BC5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2138BF">
        <w:rPr>
          <w:rFonts w:ascii="Times New Roman" w:hAnsi="Times New Roman" w:cs="Times New Roman"/>
          <w:sz w:val="24"/>
          <w:szCs w:val="24"/>
        </w:rPr>
        <w:t xml:space="preserve"> х 5.55 =</w:t>
      </w:r>
      <w:r w:rsidR="00ED6BC5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ED6BC5">
        <w:rPr>
          <w:rFonts w:ascii="Times New Roman" w:hAnsi="Times New Roman" w:cs="Times New Roman"/>
          <w:b/>
          <w:sz w:val="24"/>
          <w:szCs w:val="24"/>
          <w:lang w:val="en-US"/>
        </w:rPr>
        <w:t>93</w:t>
      </w:r>
      <w:r w:rsidR="00ED6BC5">
        <w:rPr>
          <w:rFonts w:ascii="Times New Roman" w:hAnsi="Times New Roman" w:cs="Times New Roman"/>
          <w:b/>
          <w:sz w:val="24"/>
          <w:szCs w:val="24"/>
        </w:rPr>
        <w:t>.</w:t>
      </w:r>
      <w:r w:rsidR="00ED6BC5">
        <w:rPr>
          <w:rFonts w:ascii="Times New Roman" w:hAnsi="Times New Roman" w:cs="Times New Roman"/>
          <w:b/>
          <w:sz w:val="24"/>
          <w:szCs w:val="24"/>
          <w:lang w:val="en-US"/>
        </w:rPr>
        <w:t>750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за </w:t>
      </w:r>
      <w:r w:rsidR="00B5797B">
        <w:rPr>
          <w:rFonts w:ascii="Times New Roman" w:hAnsi="Times New Roman" w:cs="Times New Roman"/>
          <w:b/>
          <w:sz w:val="24"/>
          <w:szCs w:val="24"/>
        </w:rPr>
        <w:t>1 месец</w:t>
      </w:r>
    </w:p>
    <w:p w:rsidR="002138BF" w:rsidRDefault="00ED6BC5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93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750</w:t>
      </w:r>
      <w:r w:rsidR="002138BF" w:rsidRPr="002138BF">
        <w:rPr>
          <w:rFonts w:ascii="Times New Roman" w:hAnsi="Times New Roman" w:cs="Times New Roman"/>
          <w:sz w:val="24"/>
          <w:szCs w:val="24"/>
        </w:rPr>
        <w:t xml:space="preserve"> х 12 =</w:t>
      </w:r>
      <w:r w:rsidR="002138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8 325</w:t>
      </w:r>
      <w:r w:rsidR="002138BF">
        <w:rPr>
          <w:rFonts w:ascii="Times New Roman" w:hAnsi="Times New Roman" w:cs="Times New Roman"/>
          <w:b/>
          <w:sz w:val="24"/>
          <w:szCs w:val="24"/>
        </w:rPr>
        <w:t xml:space="preserve"> лв. </w:t>
      </w:r>
      <w:r w:rsidR="00B5797B">
        <w:rPr>
          <w:rFonts w:ascii="Times New Roman" w:hAnsi="Times New Roman" w:cs="Times New Roman"/>
          <w:b/>
          <w:sz w:val="24"/>
          <w:szCs w:val="24"/>
        </w:rPr>
        <w:t>/</w:t>
      </w:r>
    </w:p>
    <w:p w:rsidR="002138BF" w:rsidRDefault="002138BF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8BF" w:rsidRDefault="002138BF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8BF" w:rsidRPr="00F27568" w:rsidRDefault="002138BF" w:rsidP="00F275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F27568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Отчисления по чл. 64 от ЗУО, 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съгл. Наредба № 7 от 19.12.2013</w:t>
      </w:r>
      <w:r w:rsidR="00BE11B5"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г.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</w:t>
      </w:r>
      <w:r w:rsidR="008C6692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–</w:t>
      </w:r>
      <w:r w:rsidRPr="00F27568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="00ED6BC5">
        <w:rPr>
          <w:rFonts w:ascii="Times New Roman" w:hAnsi="Times New Roman" w:cs="Times New Roman"/>
          <w:b/>
          <w:i/>
          <w:sz w:val="28"/>
          <w:szCs w:val="28"/>
          <w:u w:val="single"/>
          <w:lang w:val="en-US" w:eastAsia="bg-BG"/>
        </w:rPr>
        <w:t>82</w:t>
      </w:r>
      <w:r w:rsidR="008C6692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,00 </w:t>
      </w:r>
      <w:r w:rsidRPr="001F77F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лв.</w:t>
      </w:r>
      <w:r w:rsidRPr="00F27568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="00ED6BC5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на тон депониран отпадък за 202</w:t>
      </w:r>
      <w:r w:rsidR="00ED6BC5">
        <w:rPr>
          <w:rFonts w:ascii="Times New Roman" w:hAnsi="Times New Roman" w:cs="Times New Roman"/>
          <w:i/>
          <w:sz w:val="24"/>
          <w:szCs w:val="24"/>
          <w:u w:val="single"/>
          <w:lang w:val="en-US" w:eastAsia="bg-BG"/>
        </w:rPr>
        <w:t>1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г.</w:t>
      </w:r>
    </w:p>
    <w:p w:rsidR="00BE11B5" w:rsidRDefault="00BE11B5" w:rsidP="00BE11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BE11B5" w:rsidRPr="001F77FB" w:rsidRDefault="00ED6BC5" w:rsidP="001F77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Задължения за 202</w:t>
      </w:r>
      <w:r>
        <w:rPr>
          <w:rFonts w:ascii="Times New Roman" w:hAnsi="Times New Roman" w:cs="Times New Roman"/>
          <w:b/>
          <w:sz w:val="24"/>
          <w:szCs w:val="24"/>
          <w:lang w:val="en-US" w:eastAsia="bg-BG"/>
        </w:rPr>
        <w:t>1</w:t>
      </w:r>
      <w:r w:rsidR="00BE11B5" w:rsidRPr="001F77F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BE11B5" w:rsidRDefault="00BE11B5" w:rsidP="00BE11B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ED6BC5">
        <w:rPr>
          <w:rFonts w:ascii="Times New Roman" w:hAnsi="Times New Roman" w:cs="Times New Roman"/>
          <w:sz w:val="24"/>
          <w:szCs w:val="24"/>
          <w:lang w:eastAsia="bg-BG"/>
        </w:rPr>
        <w:t>1</w:t>
      </w:r>
      <w:r w:rsidR="00ED6BC5">
        <w:rPr>
          <w:rFonts w:ascii="Times New Roman" w:hAnsi="Times New Roman" w:cs="Times New Roman"/>
          <w:sz w:val="24"/>
          <w:szCs w:val="24"/>
          <w:lang w:val="en-US" w:eastAsia="bg-BG"/>
        </w:rPr>
        <w:t>25</w:t>
      </w:r>
      <w:r w:rsidR="00ED6BC5">
        <w:rPr>
          <w:rFonts w:ascii="Times New Roman" w:hAnsi="Times New Roman" w:cs="Times New Roman"/>
          <w:sz w:val="24"/>
          <w:szCs w:val="24"/>
          <w:lang w:eastAsia="bg-BG"/>
        </w:rPr>
        <w:t xml:space="preserve"> х </w:t>
      </w:r>
      <w:r w:rsidR="00ED6BC5">
        <w:rPr>
          <w:rFonts w:ascii="Times New Roman" w:hAnsi="Times New Roman" w:cs="Times New Roman"/>
          <w:sz w:val="24"/>
          <w:szCs w:val="24"/>
          <w:lang w:val="en-US" w:eastAsia="bg-BG"/>
        </w:rPr>
        <w:t>82</w:t>
      </w:r>
      <w:r w:rsidR="00B5797B"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=</w:t>
      </w:r>
      <w:r w:rsidR="00ED6BC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1</w:t>
      </w:r>
      <w:r w:rsidR="00ED6BC5">
        <w:rPr>
          <w:rFonts w:ascii="Times New Roman" w:hAnsi="Times New Roman" w:cs="Times New Roman"/>
          <w:b/>
          <w:sz w:val="24"/>
          <w:szCs w:val="24"/>
          <w:lang w:val="en-US" w:eastAsia="bg-BG"/>
        </w:rPr>
        <w:t>0</w:t>
      </w:r>
      <w:r w:rsidR="00ED6BC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D6BC5">
        <w:rPr>
          <w:rFonts w:ascii="Times New Roman" w:hAnsi="Times New Roman" w:cs="Times New Roman"/>
          <w:b/>
          <w:sz w:val="24"/>
          <w:szCs w:val="24"/>
          <w:lang w:val="en-US" w:eastAsia="bg-BG"/>
        </w:rPr>
        <w:t>250</w:t>
      </w:r>
      <w:r w:rsidR="00B5797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– за 1 месец</w:t>
      </w:r>
    </w:p>
    <w:p w:rsidR="00B5797B" w:rsidRPr="00BE11B5" w:rsidRDefault="00ED6BC5" w:rsidP="00BE11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0 250</w:t>
      </w:r>
      <w:r w:rsidR="00B5797B"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х 12 =</w:t>
      </w:r>
      <w:r w:rsidR="00B5797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 w:eastAsia="bg-BG"/>
        </w:rPr>
        <w:t>2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3 000</w:t>
      </w:r>
      <w:r w:rsidR="00B5797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лв. /</w:t>
      </w:r>
    </w:p>
    <w:p w:rsidR="00C05284" w:rsidRDefault="00C05284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7E6" w:rsidRDefault="006147E6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7E6" w:rsidRDefault="006147E6" w:rsidP="006147E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</w:rPr>
        <w:t>ОПРЕДЕЛЯНЕ РАЗХОДИТЕ НА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ОБЩИНА КРИВОДОЛ ЗА ОБЕЗВРЕЖДАНЕ НА ОТПАДЪЦИТЕ ЧРЕЗ СЕПАРАЦИЯ И ДЕПОНИРАНЕ НА РДО – МОНТАНА</w:t>
      </w:r>
    </w:p>
    <w:p w:rsidR="006147E6" w:rsidRDefault="006147E6" w:rsidP="006147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2175"/>
        <w:gridCol w:w="2115"/>
        <w:gridCol w:w="2295"/>
      </w:tblGrid>
      <w:tr w:rsidR="006147E6" w:rsidTr="008D73F7">
        <w:trPr>
          <w:trHeight w:val="750"/>
        </w:trPr>
        <w:tc>
          <w:tcPr>
            <w:tcW w:w="5460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217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211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</w:t>
            </w:r>
          </w:p>
          <w:p w:rsidR="006147E6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29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ОБЩО ЛЕВА</w:t>
            </w:r>
          </w:p>
        </w:tc>
      </w:tr>
      <w:tr w:rsidR="006147E6" w:rsidRPr="00F222E6" w:rsidTr="008D73F7">
        <w:trPr>
          <w:trHeight w:val="540"/>
        </w:trPr>
        <w:tc>
          <w:tcPr>
            <w:tcW w:w="5460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сепарация</w:t>
            </w:r>
          </w:p>
        </w:tc>
        <w:tc>
          <w:tcPr>
            <w:tcW w:w="2175" w:type="dxa"/>
            <w:vAlign w:val="center"/>
          </w:tcPr>
          <w:p w:rsidR="006147E6" w:rsidRPr="00393B6F" w:rsidRDefault="00ED6BC5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6147E6"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15" w:type="dxa"/>
            <w:vAlign w:val="center"/>
          </w:tcPr>
          <w:p w:rsidR="006147E6" w:rsidRPr="00ED6BC5" w:rsidRDefault="00ED6BC5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2295" w:type="dxa"/>
            <w:vAlign w:val="center"/>
          </w:tcPr>
          <w:p w:rsidR="006147E6" w:rsidRPr="00ED6BC5" w:rsidRDefault="00ED6BC5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36 090</w:t>
            </w:r>
          </w:p>
        </w:tc>
      </w:tr>
      <w:tr w:rsidR="006147E6" w:rsidRPr="00F222E6" w:rsidTr="008D73F7">
        <w:trPr>
          <w:trHeight w:val="495"/>
        </w:trPr>
        <w:tc>
          <w:tcPr>
            <w:tcW w:w="5460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депониране</w:t>
            </w:r>
          </w:p>
        </w:tc>
        <w:tc>
          <w:tcPr>
            <w:tcW w:w="217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B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9B2A6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15" w:type="dxa"/>
            <w:vAlign w:val="center"/>
          </w:tcPr>
          <w:p w:rsidR="006147E6" w:rsidRPr="00ED6BC5" w:rsidRDefault="00ED6BC5" w:rsidP="008D73F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292</w:t>
            </w:r>
          </w:p>
        </w:tc>
        <w:tc>
          <w:tcPr>
            <w:tcW w:w="2295" w:type="dxa"/>
            <w:vAlign w:val="center"/>
          </w:tcPr>
          <w:p w:rsidR="006147E6" w:rsidRPr="00ED6BC5" w:rsidRDefault="00ED6BC5" w:rsidP="008D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39 438</w:t>
            </w:r>
          </w:p>
        </w:tc>
      </w:tr>
      <w:tr w:rsidR="006147E6" w:rsidTr="008D73F7">
        <w:trPr>
          <w:trHeight w:val="405"/>
        </w:trPr>
        <w:tc>
          <w:tcPr>
            <w:tcW w:w="9750" w:type="dxa"/>
            <w:gridSpan w:val="3"/>
            <w:shd w:val="clear" w:color="auto" w:fill="92D050"/>
          </w:tcPr>
          <w:p w:rsidR="006147E6" w:rsidRPr="00393B6F" w:rsidRDefault="006147E6" w:rsidP="008D73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2295" w:type="dxa"/>
            <w:shd w:val="clear" w:color="auto" w:fill="92D050"/>
            <w:vAlign w:val="center"/>
          </w:tcPr>
          <w:p w:rsidR="006147E6" w:rsidRPr="00ED6BC5" w:rsidRDefault="00ED6BC5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528</w:t>
            </w:r>
          </w:p>
        </w:tc>
      </w:tr>
    </w:tbl>
    <w:p w:rsidR="006147E6" w:rsidRPr="00F222E6" w:rsidRDefault="006147E6" w:rsidP="006147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47E6" w:rsidRPr="00C05284" w:rsidRDefault="006147E6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A1" w:rsidRDefault="002F73A1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730" w:rsidRDefault="002A6730" w:rsidP="002A673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8"/>
      </w:tblGrid>
      <w:tr w:rsidR="0056081F" w:rsidRPr="002A6730" w:rsidTr="004428CD">
        <w:trPr>
          <w:trHeight w:val="420"/>
        </w:trPr>
        <w:tc>
          <w:tcPr>
            <w:tcW w:w="13988" w:type="dxa"/>
            <w:vAlign w:val="center"/>
          </w:tcPr>
          <w:p w:rsidR="0056081F" w:rsidRPr="002A6730" w:rsidRDefault="0056081F" w:rsidP="005D49ED">
            <w:pPr>
              <w:pStyle w:val="a3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0"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СМЕТКА по чл. 66, ал. 1, т.3 от ЗМДТ</w:t>
            </w:r>
          </w:p>
        </w:tc>
      </w:tr>
    </w:tbl>
    <w:p w:rsidR="0056081F" w:rsidRDefault="0056081F" w:rsidP="004428CD">
      <w:pPr>
        <w:shd w:val="clear" w:color="auto" w:fill="92D050"/>
        <w:jc w:val="center"/>
      </w:pPr>
      <w:r w:rsidRPr="002A6730">
        <w:rPr>
          <w:rFonts w:ascii="Times New Roman" w:hAnsi="Times New Roman" w:cs="Times New Roman"/>
          <w:b/>
          <w:sz w:val="28"/>
          <w:szCs w:val="28"/>
        </w:rPr>
        <w:t>Услуга „чистота на териториите за обществено ползване“</w:t>
      </w:r>
    </w:p>
    <w:p w:rsidR="0056081F" w:rsidRDefault="0056081F" w:rsidP="002A6730"/>
    <w:p w:rsidR="002A6730" w:rsidRDefault="002A6730" w:rsidP="002A67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Почистване на тротоари, площади, алеи, паркове и места за обществено ползване</w:t>
      </w:r>
      <w:r w:rsidRPr="002A6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включва всички разходи за дейностите по метене в т.ч. товарене и извозване.</w:t>
      </w:r>
    </w:p>
    <w:p w:rsidR="002A6730" w:rsidRPr="002A6730" w:rsidRDefault="002A6730" w:rsidP="002A673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Ръчно механизирано зимно почистване на тротоари и зони за обществен достъп от сняг с мини </w:t>
      </w:r>
      <w:proofErr w:type="spellStart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роторни</w:t>
      </w:r>
      <w:proofErr w:type="spellEnd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снегорини</w:t>
      </w:r>
      <w:r>
        <w:rPr>
          <w:rFonts w:ascii="Times New Roman" w:hAnsi="Times New Roman" w:cs="Times New Roman"/>
          <w:sz w:val="24"/>
          <w:szCs w:val="24"/>
        </w:rPr>
        <w:t xml:space="preserve"> включва всички разходи за дейностите по ръчно механизирано почистване от</w:t>
      </w:r>
      <w:r w:rsidR="004428CD">
        <w:rPr>
          <w:rFonts w:ascii="Times New Roman" w:hAnsi="Times New Roman" w:cs="Times New Roman"/>
          <w:sz w:val="24"/>
          <w:szCs w:val="24"/>
        </w:rPr>
        <w:t xml:space="preserve"> сняг в т.ч. труд, гориво, ремонт.</w:t>
      </w:r>
    </w:p>
    <w:p w:rsidR="008932DD" w:rsidRDefault="008932DD" w:rsidP="00667F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932DD" w:rsidSect="001C44BA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96" w:rsidRDefault="00676096" w:rsidP="00D91DC1">
      <w:pPr>
        <w:spacing w:after="0" w:line="240" w:lineRule="auto"/>
      </w:pPr>
      <w:r>
        <w:separator/>
      </w:r>
    </w:p>
  </w:endnote>
  <w:endnote w:type="continuationSeparator" w:id="0">
    <w:p w:rsidR="00676096" w:rsidRDefault="00676096" w:rsidP="00D9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96" w:rsidRDefault="00676096" w:rsidP="00D91DC1">
      <w:pPr>
        <w:spacing w:after="0" w:line="240" w:lineRule="auto"/>
      </w:pPr>
      <w:r>
        <w:separator/>
      </w:r>
    </w:p>
  </w:footnote>
  <w:footnote w:type="continuationSeparator" w:id="0">
    <w:p w:rsidR="00676096" w:rsidRDefault="00676096" w:rsidP="00D9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CA6"/>
    <w:multiLevelType w:val="hybridMultilevel"/>
    <w:tmpl w:val="B0D2E5DC"/>
    <w:lvl w:ilvl="0" w:tplc="BBA05FE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6308"/>
    <w:multiLevelType w:val="hybridMultilevel"/>
    <w:tmpl w:val="A7108286"/>
    <w:lvl w:ilvl="0" w:tplc="D0DAF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17458"/>
    <w:multiLevelType w:val="hybridMultilevel"/>
    <w:tmpl w:val="01BAA8FC"/>
    <w:lvl w:ilvl="0" w:tplc="5900D0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C373C"/>
    <w:multiLevelType w:val="hybridMultilevel"/>
    <w:tmpl w:val="EA5ED6CC"/>
    <w:lvl w:ilvl="0" w:tplc="F3C43266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0"/>
    <w:rsid w:val="00065181"/>
    <w:rsid w:val="00077603"/>
    <w:rsid w:val="000D5F80"/>
    <w:rsid w:val="001A2AA1"/>
    <w:rsid w:val="001A2F4E"/>
    <w:rsid w:val="001C44BA"/>
    <w:rsid w:val="001F77FB"/>
    <w:rsid w:val="002138BF"/>
    <w:rsid w:val="00225F9C"/>
    <w:rsid w:val="0023458D"/>
    <w:rsid w:val="00282057"/>
    <w:rsid w:val="002A6730"/>
    <w:rsid w:val="002A79C7"/>
    <w:rsid w:val="002F73A1"/>
    <w:rsid w:val="00302551"/>
    <w:rsid w:val="003222C4"/>
    <w:rsid w:val="003253BC"/>
    <w:rsid w:val="00351985"/>
    <w:rsid w:val="0039200D"/>
    <w:rsid w:val="00393B6F"/>
    <w:rsid w:val="003B5399"/>
    <w:rsid w:val="00431EF7"/>
    <w:rsid w:val="004428CD"/>
    <w:rsid w:val="004B12B4"/>
    <w:rsid w:val="004C3D7C"/>
    <w:rsid w:val="004E216F"/>
    <w:rsid w:val="004F0645"/>
    <w:rsid w:val="00525AA0"/>
    <w:rsid w:val="0056081F"/>
    <w:rsid w:val="00576DA9"/>
    <w:rsid w:val="006147E6"/>
    <w:rsid w:val="006233E8"/>
    <w:rsid w:val="006370E2"/>
    <w:rsid w:val="00667F6C"/>
    <w:rsid w:val="00676096"/>
    <w:rsid w:val="006761AA"/>
    <w:rsid w:val="00683348"/>
    <w:rsid w:val="006C0F79"/>
    <w:rsid w:val="00714AE5"/>
    <w:rsid w:val="00774633"/>
    <w:rsid w:val="00860D9D"/>
    <w:rsid w:val="008932DD"/>
    <w:rsid w:val="008A262E"/>
    <w:rsid w:val="008C6692"/>
    <w:rsid w:val="008E4E06"/>
    <w:rsid w:val="00922482"/>
    <w:rsid w:val="009547FB"/>
    <w:rsid w:val="009554F6"/>
    <w:rsid w:val="009A68C9"/>
    <w:rsid w:val="009B2A6C"/>
    <w:rsid w:val="009E6BF5"/>
    <w:rsid w:val="00A4134A"/>
    <w:rsid w:val="00B5797B"/>
    <w:rsid w:val="00B93EA6"/>
    <w:rsid w:val="00B96012"/>
    <w:rsid w:val="00BA4BB0"/>
    <w:rsid w:val="00BB5AEC"/>
    <w:rsid w:val="00BD5DB3"/>
    <w:rsid w:val="00BE11B5"/>
    <w:rsid w:val="00C05284"/>
    <w:rsid w:val="00C14973"/>
    <w:rsid w:val="00C52ADF"/>
    <w:rsid w:val="00C713B0"/>
    <w:rsid w:val="00C74674"/>
    <w:rsid w:val="00C85BF7"/>
    <w:rsid w:val="00C9291D"/>
    <w:rsid w:val="00CB33A4"/>
    <w:rsid w:val="00D25529"/>
    <w:rsid w:val="00D56149"/>
    <w:rsid w:val="00D91DC1"/>
    <w:rsid w:val="00DA5092"/>
    <w:rsid w:val="00DD1323"/>
    <w:rsid w:val="00E25482"/>
    <w:rsid w:val="00EB6F71"/>
    <w:rsid w:val="00EC4EE7"/>
    <w:rsid w:val="00ED6BC5"/>
    <w:rsid w:val="00F007A0"/>
    <w:rsid w:val="00F222E6"/>
    <w:rsid w:val="00F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91DC1"/>
  </w:style>
  <w:style w:type="paragraph" w:styleId="a6">
    <w:name w:val="footer"/>
    <w:basedOn w:val="a"/>
    <w:link w:val="a7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91DC1"/>
  </w:style>
  <w:style w:type="paragraph" w:styleId="a8">
    <w:name w:val="Balloon Text"/>
    <w:basedOn w:val="a"/>
    <w:link w:val="a9"/>
    <w:uiPriority w:val="99"/>
    <w:semiHidden/>
    <w:unhideWhenUsed/>
    <w:rsid w:val="00DA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A5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91DC1"/>
  </w:style>
  <w:style w:type="paragraph" w:styleId="a6">
    <w:name w:val="footer"/>
    <w:basedOn w:val="a"/>
    <w:link w:val="a7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91DC1"/>
  </w:style>
  <w:style w:type="paragraph" w:styleId="a8">
    <w:name w:val="Balloon Text"/>
    <w:basedOn w:val="a"/>
    <w:link w:val="a9"/>
    <w:uiPriority w:val="99"/>
    <w:semiHidden/>
    <w:unhideWhenUsed/>
    <w:rsid w:val="00DA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A5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5</cp:revision>
  <cp:lastPrinted>2019-11-22T13:42:00Z</cp:lastPrinted>
  <dcterms:created xsi:type="dcterms:W3CDTF">2020-11-19T13:54:00Z</dcterms:created>
  <dcterms:modified xsi:type="dcterms:W3CDTF">2020-11-24T08:24:00Z</dcterms:modified>
</cp:coreProperties>
</file>