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960641479"/>
        <w:docPartObj>
          <w:docPartGallery w:val="Cover Pages"/>
          <w:docPartUnique/>
        </w:docPartObj>
      </w:sdtPr>
      <w:sdtEndPr/>
      <w:sdtContent>
        <w:p w:rsidR="00F47E82" w:rsidRDefault="004B2586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72576" behindDoc="0" locked="0" layoutInCell="0" allowOverlap="1" wp14:anchorId="14804BAE" wp14:editId="18E40BAF">
                    <wp:simplePos x="0" y="0"/>
                    <wp:positionH relativeFrom="page">
                      <wp:posOffset>2967355</wp:posOffset>
                    </wp:positionH>
                    <wp:positionV relativeFrom="page">
                      <wp:posOffset>-49530</wp:posOffset>
                    </wp:positionV>
                    <wp:extent cx="4618990" cy="10120630"/>
                    <wp:effectExtent l="0" t="0" r="0" b="0"/>
                    <wp:wrapNone/>
                    <wp:docPr id="363" name="Група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4618990" cy="10120630"/>
                              <a:chOff x="4943" y="-105"/>
                              <a:chExt cx="7297" cy="15938"/>
                            </a:xfrm>
                          </wpg:grpSpPr>
                          <wpg:grpSp>
                            <wpg:cNvPr id="364" name="Group 364"/>
                            <wpg:cNvGrpSpPr>
                              <a:grpSpLocks/>
                            </wpg:cNvGrpSpPr>
                            <wpg:grpSpPr bwMode="auto">
                              <a:xfrm>
                                <a:off x="7344" y="0"/>
                                <a:ext cx="4896" cy="15833"/>
                                <a:chOff x="7560" y="0"/>
                                <a:chExt cx="4700" cy="15833"/>
                              </a:xfrm>
                            </wpg:grpSpPr>
                            <wps:wsp>
                              <wps:cNvPr id="365" name="Rectangle 3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55" y="0"/>
                                  <a:ext cx="4505" cy="156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D8D8D8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6" name="Rectangle 366" descr="Light vertical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60" y="8"/>
                                  <a:ext cx="195" cy="15825"/>
                                </a:xfrm>
                                <a:prstGeom prst="rect">
                                  <a:avLst/>
                                </a:prstGeom>
                                <a:pattFill prst="ltVert">
                                  <a:fgClr>
                                    <a:schemeClr val="accent3">
                                      <a:alpha val="80000"/>
                                    </a:schemeClr>
                                  </a:fgClr>
                                  <a:bgClr>
                                    <a:schemeClr val="bg1">
                                      <a:alpha val="80000"/>
                                    </a:schemeClr>
                                  </a:bgClr>
                                </a:pattFill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367" name="Rectangle 3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3" y="-105"/>
                                <a:ext cx="7297" cy="406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  <a:alpha val="80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47E82" w:rsidRDefault="00F47E82">
                                  <w:pPr>
                                    <w:pStyle w:val="aa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368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29" y="10658"/>
                                <a:ext cx="4889" cy="446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47E82" w:rsidRDefault="00F47E82">
                                  <w:pPr>
                                    <w:pStyle w:val="aa"/>
                                    <w:spacing w:line="360" w:lineRule="auto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Група 14" o:spid="_x0000_s1026" style="position:absolute;left:0;text-align:left;margin-left:233.65pt;margin-top:-3.9pt;width:363.7pt;height:796.9pt;z-index:251672576;mso-position-horizontal-relative:page;mso-position-vertical-relative:page" coordorigin="4943,-105" coordsize="7297,15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" o:allowincell="f">
                    <v:group id="Group 364" o:spid="_x0000_s1027" style="position:absolute;left:7344;width:4896;height:15833" coordorigin="7560" coordsize="4700,158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QXH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s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5BcexgAAANwA&#10;AAAPAAAAAAAAAAAAAAAAAKoCAABkcnMvZG93bnJldi54bWxQSwUGAAAAAAQABAD6AAAAnQMAAAAA&#10;">
                      <v:rect id="Rectangle 365" o:spid="_x0000_s1028" style="position:absolute;left:7755;width:4505;height:15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L3RcUA&#10;AADcAAAADwAAAGRycy9kb3ducmV2LnhtbESPQU8CMRSE7yT8h+aZeIMWiURXChGJoBcTF7g/t8/d&#10;DdvXtS2w8OstiYnHycx8k5nOO9uII/lQO9YwGioQxIUzNZcatpvXwQOIEJENNo5Jw5kCzGf93hQz&#10;4078Scc8liJBOGSooYqxzaQMRUUWw9C1xMn7dt5iTNKX0ng8Jbht5J1SE2mx5rRQYUsvFRX7/GAT&#10;ZfRx2Sm1WS9WP++U49I/+sWX1rc33fMTiEhd/A//td+MhvHkHq5n0hG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YvdFxQAAANwAAAAPAAAAAAAAAAAAAAAAAJgCAABkcnMv&#10;ZG93bnJldi54bWxQSwUGAAAAAAQABAD1AAAAigMAAAAA&#10;" fillcolor="#9cc2e5 [1940]" stroked="f" strokecolor="#d8d8d8"/>
                      <v:rect id="Rectangle 366" o:spid="_x0000_s1029" alt="Light vertical" style="position:absolute;left:7560;top:8;width:195;height:15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pC6cQA&#10;AADcAAAADwAAAGRycy9kb3ducmV2LnhtbESPQUsDMRSE74L/ITzBm81qMci2aRGpqPTSVvH82Lxu&#10;lm5eluTZrv56Iwg9DjPzDTNfjqFXR0q5i2zhdlKBIm6i67i18PH+fPMAKguywz4yWfimDMvF5cUc&#10;axdPvKXjTlpVIJxrtOBFhlrr3HgKmCdxIC7ePqaAUmRqtUt4KvDQ67uqMjpgx2XB40BPnprD7itY&#10;+JT12/3msK6SefmZbrystmhW1l5fjY8zUEKjnMP/7VdnYWoM/J0pR0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aQunEAAAA3AAAAA8AAAAAAAAAAAAAAAAAmAIAAGRycy9k&#10;b3ducmV2LnhtbFBLBQYAAAAABAAEAPUAAACJAwAAAAA=&#10;" fillcolor="#a5a5a5 [3206]" stroked="f" strokecolor="white" strokeweight="1pt">
                        <v:fill r:id="rId9" o:title="" opacity="52428f" color2="white [3212]" o:opacity2="52428f" type="pattern"/>
                        <v:shadow color="#d8d8d8" offset="3pt,3pt"/>
                      </v:rect>
                    </v:group>
                    <v:rect id="Rectangle 367" o:spid="_x0000_s1030" style="position:absolute;left:4943;top:-105;width:7297;height:4063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uv88QA&#10;AADcAAAADwAAAGRycy9kb3ducmV2LnhtbESPQUsDMRSE7wX/Q3hCb23WFltZm5ZWsPRQBKvg9bF5&#10;blY3L0vy7G7/vSkIHoeZ+YZZbQbfqjPF1AQ2cDctQBFXwTZcG3h/e548gEqCbLENTAYulGCzvhmt&#10;sLSh51c6n6RWGcKpRANOpCu1TpUjj2kaOuLsfYboUbKMtbYR+wz3rZ4VxUJ7bDgvOOzoyVH1ffrx&#10;mVIMe3wJs4t8fN1vd71b7uQYjRnfDttHUEKD/If/2gdrYL5YwvVMPgJ6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rr/PEAAAA3AAAAA8AAAAAAAAAAAAAAAAAmAIAAGRycy9k&#10;b3ducmV2LnhtbFBLBQYAAAAABAAEAPUAAACJAwAAAAA=&#10;" fillcolor="#9cc2e5 [1940]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p w:rsidR="00F47E82" w:rsidRDefault="00F47E82">
                            <w:pPr>
                              <w:pStyle w:val="aa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v:textbox>
                    </v:rect>
                    <v:rect id="Rectangle 9" o:spid="_x0000_s1031" style="position:absolute;left:7329;top:10658;width:4889;height:446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5JacEA&#10;AADcAAAADwAAAGRycy9kb3ducmV2LnhtbERPW2vCMBR+F/wP4Qi+aTpl4qpRRBG2gYiXvR+aY1vX&#10;nMQmq92/Nw+Cjx/ffb5sTSUaqn1pWcHbMAFBnFldcq7gfNoOpiB8QNZYWSYF/+Rhueh25phqe+cD&#10;NceQixjCPkUFRQguldJnBRn0Q+uII3extcEQYZ1LXeM9hptKjpJkIg2WHBsKdLQuKPs9/hkFcte4&#10;n+31Izkf3Gb/5b6vt3fcKNXvtasZiEBteImf7k+tYDyJa+OZeAT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/uSWnBAAAA3AAAAA8AAAAAAAAAAAAAAAAAmAIAAGRycy9kb3du&#10;cmV2LnhtbFBLBQYAAAAABAAEAPUAAACGAwAAAAA=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p w:rsidR="00F47E82" w:rsidRDefault="00F47E82">
                            <w:pPr>
                              <w:pStyle w:val="aa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  <w:r w:rsidR="00DD06E6">
            <w:rPr>
              <w:noProof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1038" type="#_x0000_t136" style="position:absolute;left:0;text-align:left;margin-left:207.5pt;margin-top:-9.25pt;width:274.2pt;height:23.6pt;z-index:251683840;mso-position-horizontal-relative:text;mso-position-vertical-relative:text" fillcolor="white [3212]" strokecolor="white [3212]" strokeweight="0">
                <v:shadow color="#868686"/>
                <v:textpath style="font-family:&quot;Times New Roman&quot;;font-size:9pt;v-text-kern:t" trim="t" fitpath="t" string="ИЗБРАН ЗА КМЕТ НА ОБЩИНА КРИВОДОЛ&#10;"/>
                <w10:wrap type="square"/>
              </v:shape>
            </w:pict>
          </w:r>
          <w:r w:rsidR="00DD06E6">
            <w:rPr>
              <w:noProof/>
            </w:rPr>
            <w:pict>
              <v:shape id="_x0000_s1037" type="#_x0000_t136" style="position:absolute;left:0;text-align:left;margin-left:262.85pt;margin-top:-47.95pt;width:175.05pt;height:28.05pt;z-index:251682816;mso-position-horizontal-relative:text;mso-position-vertical-relative:text" fillcolor="white [3212]" strokecolor="white [3212]" strokeweight="0">
                <v:shadow color="#868686"/>
                <v:textpath style="font-family:&quot;Times New Roman&quot;;font-size:9pt;v-text-kern:t" trim="t" fitpath="t" string="ХРИСТО ДОКОВ,"/>
                <w10:wrap type="square"/>
              </v:shape>
            </w:pict>
          </w:r>
          <w:r w:rsidR="00936886">
            <w:rPr>
              <w:noProof/>
            </w:rPr>
            <w:drawing>
              <wp:anchor distT="0" distB="0" distL="114300" distR="114300" simplePos="0" relativeHeight="251675648" behindDoc="0" locked="0" layoutInCell="1" allowOverlap="1" wp14:anchorId="15C290F9" wp14:editId="64404B8A">
                <wp:simplePos x="0" y="0"/>
                <wp:positionH relativeFrom="column">
                  <wp:posOffset>29210</wp:posOffset>
                </wp:positionH>
                <wp:positionV relativeFrom="paragraph">
                  <wp:posOffset>-756285</wp:posOffset>
                </wp:positionV>
                <wp:extent cx="1386840" cy="1847850"/>
                <wp:effectExtent l="0" t="0" r="3810" b="0"/>
                <wp:wrapSquare wrapText="bothSides"/>
                <wp:docPr id="5" name="Картина 5" descr="D:\MyDocs\2018\СВЕТЛА\Ден на Община Криводол\снимки криводол\img_preview.ph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:\MyDocs\2018\СВЕТЛА\Ден на Община Криводол\снимки криводол\img_preview.php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6840" cy="184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F47E82" w:rsidRDefault="002A5008">
          <w:pPr>
            <w:spacing w:after="160" w:line="259" w:lineRule="auto"/>
            <w:ind w:right="0" w:firstLine="0"/>
            <w:jc w:val="left"/>
          </w:pPr>
          <w:r>
            <w:rPr>
              <w:noProof/>
            </w:rPr>
            <w:drawing>
              <wp:anchor distT="0" distB="0" distL="114300" distR="114300" simplePos="0" relativeHeight="251676672" behindDoc="0" locked="0" layoutInCell="1" allowOverlap="1" wp14:anchorId="7CCE63E3" wp14:editId="14DAEEEF">
                <wp:simplePos x="0" y="0"/>
                <wp:positionH relativeFrom="column">
                  <wp:posOffset>-2300605</wp:posOffset>
                </wp:positionH>
                <wp:positionV relativeFrom="paragraph">
                  <wp:posOffset>4728210</wp:posOffset>
                </wp:positionV>
                <wp:extent cx="7355840" cy="4182110"/>
                <wp:effectExtent l="0" t="0" r="0" b="8890"/>
                <wp:wrapSquare wrapText="bothSides"/>
                <wp:docPr id="7" name="Картина 7" descr="D:\MyDocs\2018\СВЕТЛА\Ден на Община Криводол\снимки криводол\DSC_534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MyDocs\2018\СВЕТЛА\Ден на Община Криводол\снимки криводол\DSC_534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55840" cy="41821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D06E6">
            <w:rPr>
              <w:rFonts w:ascii="Times New Roman" w:hAnsi="Times New Roman" w:cs="Times New Roman"/>
              <w:noProof/>
              <w:sz w:val="26"/>
              <w:szCs w:val="26"/>
            </w:rPr>
            <w:pict>
              <v:shape id="_x0000_s1043" type="#_x0000_t136" style="position:absolute;margin-left:54.45pt;margin-top:712.2pt;width:123pt;height:20.2pt;z-index:251686912;mso-position-horizontal:absolute;mso-position-horizontal-relative:text;mso-position-vertical-relative:text" strokecolor="white [3212]" strokeweight="0">
                <v:fill r:id="rId12" o:title="" recolor="t" rotate="t"/>
                <v:shadow color="#868686"/>
                <v:textpath style="font-family:&quot;Times New Roman&quot;;font-size:14pt;v-text-kern:t" trim="t" fitpath="t" string="м. март, 2020 г."/>
              </v:shape>
            </w:pict>
          </w:r>
          <w:r w:rsidRPr="002A5008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8960" behindDoc="1" locked="0" layoutInCell="0" allowOverlap="1" wp14:anchorId="19439E19" wp14:editId="5214D2DD">
                    <wp:simplePos x="0" y="0"/>
                    <wp:positionH relativeFrom="page">
                      <wp:posOffset>215900</wp:posOffset>
                    </wp:positionH>
                    <wp:positionV relativeFrom="page">
                      <wp:posOffset>10069830</wp:posOffset>
                    </wp:positionV>
                    <wp:extent cx="7347585" cy="449580"/>
                    <wp:effectExtent l="0" t="0" r="24765" b="26670"/>
                    <wp:wrapNone/>
                    <wp:docPr id="1" name="Правоъгълник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47585" cy="449580"/>
                            </a:xfrm>
                            <a:prstGeom prst="rect">
                              <a:avLst/>
                            </a:prstGeom>
                            <a:solidFill>
                              <a:srgbClr val="5B9BD5">
                                <a:lumMod val="60000"/>
                                <a:lumOff val="40000"/>
                              </a:srgbClr>
                            </a:solidFill>
                            <a:ln w="12700">
                              <a:solidFill>
                                <a:sysClr val="window" lastClr="FFFFFF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p w:rsidR="002A5008" w:rsidRDefault="002A5008" w:rsidP="002A5008">
                                <w:pPr>
                                  <w:pStyle w:val="aa"/>
                                  <w:jc w:val="right"/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Правоъгълник 16" o:spid="_x0000_s1032" style="position:absolute;margin-left:17pt;margin-top:792.9pt;width:578.55pt;height:35.4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" o:allowincell="f" fillcolor="#9dc3e6" strokecolor="window" strokeweight="1pt">
                    <v:textbox inset="14.4pt,,14.4pt">
                      <w:txbxContent>
                        <w:p w:rsidR="002A5008" w:rsidRDefault="002A5008" w:rsidP="002A5008">
                          <w:pPr>
                            <w:pStyle w:val="aa"/>
                            <w:jc w:val="right"/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684D49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4624" behindDoc="0" locked="0" layoutInCell="0" allowOverlap="1" wp14:anchorId="7941E7D1" wp14:editId="70673927">
                    <wp:simplePos x="0" y="0"/>
                    <wp:positionH relativeFrom="page">
                      <wp:posOffset>132715</wp:posOffset>
                    </wp:positionH>
                    <wp:positionV relativeFrom="page">
                      <wp:posOffset>2227580</wp:posOffset>
                    </wp:positionV>
                    <wp:extent cx="7271385" cy="3581400"/>
                    <wp:effectExtent l="0" t="0" r="24765" b="19050"/>
                    <wp:wrapNone/>
                    <wp:docPr id="362" name="Правоъгълник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271385" cy="358140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 w="127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p w:rsidR="00F47E82" w:rsidRDefault="00F47E82">
                                <w:pPr>
                                  <w:pStyle w:val="aa"/>
                                  <w:jc w:val="right"/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3" style="position:absolute;margin-left:10.45pt;margin-top:175.4pt;width:572.55pt;height:282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" o:allowincell="f" fillcolor="#9cc2e5 [1940]" strokecolor="white [3212]" strokeweight="1pt">
                    <v:textbox inset="14.4pt,,14.4pt">
                      <w:txbxContent>
                        <w:p w:rsidR="00F47E82" w:rsidRDefault="00F47E82">
                          <w:pPr>
                            <w:pStyle w:val="aa"/>
                            <w:jc w:val="right"/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DD06E6">
            <w:rPr>
              <w:noProof/>
            </w:rPr>
            <w:pict>
              <v:shape id="_x0000_s1033" type="#_x0000_t136" style="position:absolute;margin-left:-163.35pt;margin-top:192.3pt;width:540pt;height:59.35pt;z-index:251680768;mso-position-horizontal-relative:text;mso-position-vertical-relative:text" fillcolor="white [3212]" strokecolor="#09c" strokeweight="1pt">
                <v:fill color2="white [3212]" recolor="t" rotate="t" focus="100%" type="gradient"/>
                <v:shadow on="t" color="#b2b2b2" opacity="52429f" offset="3pt"/>
                <v:textpath style="font-family:&quot;Arial Black&quot;;font-size:40pt;v-text-kern:t" trim="t" fitpath="t" string="за управление на Община Криводол"/>
                <w10:wrap type="square"/>
              </v:shape>
            </w:pict>
          </w:r>
          <w:r w:rsidR="00DD06E6">
            <w:rPr>
              <w:noProof/>
            </w:rPr>
            <w:pict>
              <v:shape id="_x0000_s1039" type="#_x0000_t136" style="position:absolute;margin-left:54.3pt;margin-top:1.95pt;width:327.6pt;height:26.3pt;z-index:251684864;mso-position-horizontal-relative:text;mso-position-vertical-relative:text" fillcolor="white [3212]" strokecolor="white [3212]" strokeweight="0">
                <v:shadow color="#868686"/>
                <v:textpath style="font-family:&quot;Times New Roman&quot;;font-size:9pt;v-text-kern:t" trim="t" fitpath="t" string="С РЕШЕНИЕ НА ОБЩИНСКА ИЗБИРАТЕЛНА КОМИСИЯ"/>
                <w10:wrap type="square"/>
              </v:shape>
            </w:pict>
          </w:r>
          <w:r w:rsidR="00DD06E6">
            <w:rPr>
              <w:noProof/>
            </w:rPr>
            <w:pict>
              <v:shape id="_x0000_s1040" type="#_x0000_t136" style="position:absolute;margin-left:135.55pt;margin-top:38.4pt;width:175.65pt;height:17.9pt;z-index:251685888;mso-position-horizontal-relative:text;mso-position-vertical-relative:text" fillcolor="white [3212]" strokecolor="white [3212]" strokeweight="0">
                <v:shadow color="#868686"/>
                <v:textpath style="font-family:&quot;Times New Roman&quot;;font-size:9pt;v-text-kern:t" trim="t" fitpath="t" string="№ 127 ОТ 04.11.2019 г.&#10;"/>
                <w10:wrap type="square"/>
              </v:shape>
            </w:pict>
          </w:r>
          <w:r w:rsidR="00DD06E6">
            <w:rPr>
              <w:noProof/>
            </w:rPr>
            <w:pict>
              <v:shape id="_x0000_s1031" type="#_x0000_t136" style="position:absolute;margin-left:-25pt;margin-top:108.3pt;width:292.3pt;height:65.1pt;z-index:251679744;mso-position-horizontal-relative:text;mso-position-vertical-relative:text" fillcolor="white [3212]" strokecolor="#39f" strokeweight="1pt">
                <v:fill color2="white [3212]" recolor="t" rotate="t" focus="100%" type="gradient"/>
                <v:shadow on="t" color="#b2b2b2" opacity="52429f" offset="3pt"/>
                <v:textpath style="font-family:&quot;Arial Black&quot;;font-size:40pt;v-text-kern:t" trim="t" fitpath="t" string="ПРОГРАМА"/>
                <w10:wrap type="square"/>
              </v:shape>
            </w:pict>
          </w:r>
          <w:r w:rsidR="00DD06E6">
            <w:rPr>
              <w:noProof/>
            </w:rPr>
            <w:pict>
              <v:shape id="_x0000_s1034" type="#_x0000_t136" style="position:absolute;margin-left:-83.6pt;margin-top:279.25pt;width:378.6pt;height:52.85pt;z-index:251681792;mso-position-horizontal-relative:text;mso-position-vertical-relative:text" fillcolor="white [3212]" strokecolor="#09c" strokeweight="1pt">
                <v:fill color2="white [3212]" recolor="t" rotate="t" focus="100%" type="gradient"/>
                <v:shadow on="t" color="#b2b2b2" opacity="52429f" offset="3pt"/>
                <v:textpath style="font-family:&quot;Arial Black&quot;;font-size:28pt;v-text-kern:t" trim="t" fitpath="t" string="МАНДАТ 2019 - 2023 г."/>
                <w10:wrap type="square"/>
              </v:shape>
            </w:pict>
          </w:r>
          <w:r w:rsidR="00F47E82">
            <w:br w:type="page"/>
          </w:r>
        </w:p>
      </w:sdtContent>
    </w:sdt>
    <w:p w:rsidR="00CA7F70" w:rsidRPr="00AE654A" w:rsidRDefault="00AA0579" w:rsidP="00CA7F70">
      <w:pPr>
        <w:ind w:left="-15" w:right="0"/>
        <w:rPr>
          <w:rFonts w:ascii="Times New Roman" w:hAnsi="Times New Roman" w:cs="Times New Roman"/>
          <w:sz w:val="26"/>
          <w:szCs w:val="26"/>
        </w:rPr>
      </w:pPr>
      <w:r w:rsidRPr="00AE654A">
        <w:rPr>
          <w:rFonts w:ascii="Times New Roman" w:hAnsi="Times New Roman" w:cs="Times New Roman"/>
          <w:sz w:val="26"/>
          <w:szCs w:val="26"/>
        </w:rPr>
        <w:lastRenderedPageBreak/>
        <w:t xml:space="preserve">Настоящата програма се представя от Кмета на </w:t>
      </w:r>
      <w:r w:rsidR="00200244" w:rsidRPr="00AE654A">
        <w:rPr>
          <w:rFonts w:ascii="Times New Roman" w:hAnsi="Times New Roman" w:cs="Times New Roman"/>
          <w:sz w:val="26"/>
          <w:szCs w:val="26"/>
        </w:rPr>
        <w:t>О</w:t>
      </w:r>
      <w:r w:rsidRPr="00AE654A">
        <w:rPr>
          <w:rFonts w:ascii="Times New Roman" w:hAnsi="Times New Roman" w:cs="Times New Roman"/>
          <w:sz w:val="26"/>
          <w:szCs w:val="26"/>
        </w:rPr>
        <w:t>бщина Криводол пред Общинския съвет</w:t>
      </w:r>
      <w:r w:rsidR="00B16CD8" w:rsidRPr="00AE654A">
        <w:rPr>
          <w:rFonts w:ascii="Times New Roman" w:hAnsi="Times New Roman" w:cs="Times New Roman"/>
          <w:sz w:val="26"/>
          <w:szCs w:val="26"/>
        </w:rPr>
        <w:t>,</w:t>
      </w:r>
      <w:r w:rsidRPr="00AE654A">
        <w:rPr>
          <w:rFonts w:ascii="Times New Roman" w:hAnsi="Times New Roman" w:cs="Times New Roman"/>
          <w:sz w:val="26"/>
          <w:szCs w:val="26"/>
        </w:rPr>
        <w:t xml:space="preserve"> в изпълнение на чл. 44, ал. 5 от Закона за местното самоуправление и местната администрация</w:t>
      </w:r>
      <w:r w:rsidR="00B16CD8" w:rsidRPr="00AE654A">
        <w:rPr>
          <w:rFonts w:ascii="Times New Roman" w:hAnsi="Times New Roman" w:cs="Times New Roman"/>
          <w:sz w:val="26"/>
          <w:szCs w:val="26"/>
        </w:rPr>
        <w:t>,</w:t>
      </w:r>
      <w:r w:rsidRPr="00AE654A">
        <w:rPr>
          <w:rFonts w:ascii="Times New Roman" w:hAnsi="Times New Roman" w:cs="Times New Roman"/>
          <w:sz w:val="26"/>
          <w:szCs w:val="26"/>
        </w:rPr>
        <w:t xml:space="preserve"> и </w:t>
      </w:r>
      <w:r w:rsidR="00E3360D" w:rsidRPr="00AE654A">
        <w:rPr>
          <w:rFonts w:ascii="Times New Roman" w:hAnsi="Times New Roman" w:cs="Times New Roman"/>
          <w:sz w:val="26"/>
          <w:szCs w:val="26"/>
        </w:rPr>
        <w:t xml:space="preserve">обхваща мандата за управление 2019-2023 г. </w:t>
      </w:r>
    </w:p>
    <w:p w:rsidR="00CA7F70" w:rsidRPr="00AE654A" w:rsidRDefault="00CA7F70" w:rsidP="00CA7F70">
      <w:pPr>
        <w:ind w:left="-15" w:right="0"/>
        <w:rPr>
          <w:rFonts w:ascii="Times New Roman" w:hAnsi="Times New Roman" w:cs="Times New Roman"/>
          <w:sz w:val="26"/>
          <w:szCs w:val="26"/>
        </w:rPr>
      </w:pPr>
      <w:r w:rsidRPr="00AE654A">
        <w:rPr>
          <w:rFonts w:ascii="Times New Roman" w:hAnsi="Times New Roman" w:cs="Times New Roman"/>
          <w:sz w:val="26"/>
          <w:szCs w:val="26"/>
        </w:rPr>
        <w:t xml:space="preserve">Тя очертава целите, приоритетите и дейностите във всички общински отговорности за постигане на устойчиво развитие на </w:t>
      </w:r>
      <w:r w:rsidR="00200244" w:rsidRPr="00AE654A">
        <w:rPr>
          <w:rFonts w:ascii="Times New Roman" w:hAnsi="Times New Roman" w:cs="Times New Roman"/>
          <w:sz w:val="26"/>
          <w:szCs w:val="26"/>
        </w:rPr>
        <w:t>О</w:t>
      </w:r>
      <w:r w:rsidRPr="00AE654A">
        <w:rPr>
          <w:rFonts w:ascii="Times New Roman" w:hAnsi="Times New Roman" w:cs="Times New Roman"/>
          <w:sz w:val="26"/>
          <w:szCs w:val="26"/>
        </w:rPr>
        <w:t xml:space="preserve">бщина Криводол. </w:t>
      </w:r>
      <w:r w:rsidR="002F3D9D">
        <w:rPr>
          <w:rFonts w:ascii="Times New Roman" w:hAnsi="Times New Roman" w:cs="Times New Roman"/>
          <w:sz w:val="26"/>
          <w:szCs w:val="26"/>
        </w:rPr>
        <w:tab/>
      </w:r>
      <w:r w:rsidR="002F3D9D">
        <w:rPr>
          <w:rFonts w:ascii="Times New Roman" w:hAnsi="Times New Roman" w:cs="Times New Roman"/>
          <w:sz w:val="26"/>
          <w:szCs w:val="26"/>
        </w:rPr>
        <w:tab/>
      </w:r>
      <w:r w:rsidR="002F3D9D">
        <w:rPr>
          <w:rFonts w:ascii="Times New Roman" w:hAnsi="Times New Roman" w:cs="Times New Roman"/>
          <w:sz w:val="26"/>
          <w:szCs w:val="26"/>
        </w:rPr>
        <w:tab/>
      </w:r>
      <w:r w:rsidRPr="00AE654A">
        <w:rPr>
          <w:rFonts w:ascii="Times New Roman" w:hAnsi="Times New Roman" w:cs="Times New Roman"/>
          <w:sz w:val="26"/>
          <w:szCs w:val="26"/>
        </w:rPr>
        <w:t>Програмата е отворен документ, който може да бъде допълван и развиван в процеса на изпълнение, защото задължението на местната власт е да бъде в непрекъснат диалог с хората</w:t>
      </w:r>
      <w:r w:rsidR="00200244" w:rsidRPr="00AE654A">
        <w:rPr>
          <w:rFonts w:ascii="Times New Roman" w:hAnsi="Times New Roman" w:cs="Times New Roman"/>
          <w:sz w:val="26"/>
          <w:szCs w:val="26"/>
        </w:rPr>
        <w:t xml:space="preserve"> </w:t>
      </w:r>
      <w:r w:rsidRPr="00AE654A">
        <w:rPr>
          <w:rFonts w:ascii="Times New Roman" w:hAnsi="Times New Roman" w:cs="Times New Roman"/>
          <w:sz w:val="26"/>
          <w:szCs w:val="26"/>
        </w:rPr>
        <w:t xml:space="preserve">за създаване на по-качествена местна политика. </w:t>
      </w:r>
    </w:p>
    <w:p w:rsidR="00E3360D" w:rsidRPr="00AE654A" w:rsidRDefault="00E3360D" w:rsidP="001D77A6">
      <w:pPr>
        <w:ind w:left="-15" w:right="0"/>
        <w:rPr>
          <w:rFonts w:ascii="Times New Roman" w:hAnsi="Times New Roman" w:cs="Times New Roman"/>
          <w:sz w:val="26"/>
          <w:szCs w:val="26"/>
        </w:rPr>
      </w:pPr>
    </w:p>
    <w:p w:rsidR="00E3360D" w:rsidRPr="00AE654A" w:rsidRDefault="00E3360D" w:rsidP="001D77A6">
      <w:pPr>
        <w:ind w:left="-15" w:right="0"/>
        <w:rPr>
          <w:rFonts w:ascii="Times New Roman" w:hAnsi="Times New Roman" w:cs="Times New Roman"/>
          <w:b/>
          <w:color w:val="4472C4" w:themeColor="accent5"/>
          <w:sz w:val="26"/>
          <w:szCs w:val="26"/>
        </w:rPr>
      </w:pPr>
      <w:r w:rsidRPr="00AE654A">
        <w:rPr>
          <w:rFonts w:ascii="Times New Roman" w:hAnsi="Times New Roman" w:cs="Times New Roman"/>
          <w:b/>
          <w:color w:val="4472C4" w:themeColor="accent5"/>
          <w:sz w:val="26"/>
          <w:szCs w:val="26"/>
        </w:rPr>
        <w:t>ВИЗИЯ ЗА РАЗВИТИЕТО НА ОБЩИНА КРИВОДОЛ</w:t>
      </w:r>
    </w:p>
    <w:p w:rsidR="00E3360D" w:rsidRPr="00AE654A" w:rsidRDefault="00200244" w:rsidP="00E3360D">
      <w:pPr>
        <w:ind w:righ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AE654A">
        <w:rPr>
          <w:rFonts w:ascii="Times New Roman" w:hAnsi="Times New Roman" w:cs="Times New Roman"/>
          <w:sz w:val="26"/>
          <w:szCs w:val="26"/>
        </w:rPr>
        <w:tab/>
      </w:r>
      <w:r w:rsidR="00E3360D" w:rsidRPr="00AE654A">
        <w:rPr>
          <w:rFonts w:ascii="Times New Roman" w:hAnsi="Times New Roman" w:cs="Times New Roman"/>
          <w:sz w:val="26"/>
          <w:szCs w:val="26"/>
        </w:rPr>
        <w:t xml:space="preserve">Създаване на условия за увеличаване </w:t>
      </w:r>
      <w:proofErr w:type="spellStart"/>
      <w:r w:rsidR="00E3360D" w:rsidRPr="00AE654A">
        <w:rPr>
          <w:rFonts w:ascii="Times New Roman" w:hAnsi="Times New Roman" w:cs="Times New Roman"/>
          <w:sz w:val="26"/>
          <w:szCs w:val="26"/>
        </w:rPr>
        <w:t>конкурентноспособността</w:t>
      </w:r>
      <w:proofErr w:type="spellEnd"/>
      <w:r w:rsidR="00E3360D" w:rsidRPr="00AE654A">
        <w:rPr>
          <w:rFonts w:ascii="Times New Roman" w:hAnsi="Times New Roman" w:cs="Times New Roman"/>
          <w:sz w:val="26"/>
          <w:szCs w:val="26"/>
        </w:rPr>
        <w:t xml:space="preserve"> на </w:t>
      </w:r>
      <w:r w:rsidRPr="00AE654A">
        <w:rPr>
          <w:rFonts w:ascii="Times New Roman" w:hAnsi="Times New Roman" w:cs="Times New Roman"/>
          <w:sz w:val="26"/>
          <w:szCs w:val="26"/>
        </w:rPr>
        <w:t>О</w:t>
      </w:r>
      <w:r w:rsidR="00E3360D" w:rsidRPr="00AE654A">
        <w:rPr>
          <w:rFonts w:ascii="Times New Roman" w:hAnsi="Times New Roman" w:cs="Times New Roman"/>
          <w:sz w:val="26"/>
          <w:szCs w:val="26"/>
        </w:rPr>
        <w:t xml:space="preserve">бщина Криводол. Повишаване качеството на жизнената среда и намаляване на </w:t>
      </w:r>
      <w:proofErr w:type="spellStart"/>
      <w:r w:rsidR="00E3360D" w:rsidRPr="00AE654A">
        <w:rPr>
          <w:rFonts w:ascii="Times New Roman" w:hAnsi="Times New Roman" w:cs="Times New Roman"/>
          <w:sz w:val="26"/>
          <w:szCs w:val="26"/>
        </w:rPr>
        <w:t>вътрешнообщинските</w:t>
      </w:r>
      <w:proofErr w:type="spellEnd"/>
      <w:r w:rsidR="00E3360D" w:rsidRPr="00AE654A">
        <w:rPr>
          <w:rFonts w:ascii="Times New Roman" w:hAnsi="Times New Roman" w:cs="Times New Roman"/>
          <w:sz w:val="26"/>
          <w:szCs w:val="26"/>
        </w:rPr>
        <w:t xml:space="preserve"> различия между града и селата на общината. Засилване на местното самоуправление и развитие на граж</w:t>
      </w:r>
      <w:r w:rsidR="00BC7426" w:rsidRPr="00AE654A">
        <w:rPr>
          <w:rFonts w:ascii="Times New Roman" w:hAnsi="Times New Roman" w:cs="Times New Roman"/>
          <w:sz w:val="26"/>
          <w:szCs w:val="26"/>
        </w:rPr>
        <w:t>данско общество.</w:t>
      </w:r>
    </w:p>
    <w:p w:rsidR="00E3360D" w:rsidRPr="00AE654A" w:rsidRDefault="00E3360D" w:rsidP="00E3360D">
      <w:pPr>
        <w:ind w:left="-15" w:right="0"/>
        <w:rPr>
          <w:rFonts w:ascii="Times New Roman" w:hAnsi="Times New Roman" w:cs="Times New Roman"/>
          <w:sz w:val="26"/>
          <w:szCs w:val="26"/>
        </w:rPr>
      </w:pPr>
    </w:p>
    <w:p w:rsidR="00E3360D" w:rsidRPr="00AE654A" w:rsidRDefault="00E3360D" w:rsidP="00E3360D">
      <w:pPr>
        <w:ind w:left="-15" w:right="0"/>
        <w:rPr>
          <w:rFonts w:ascii="Times New Roman" w:hAnsi="Times New Roman" w:cs="Times New Roman"/>
          <w:b/>
          <w:color w:val="4472C4" w:themeColor="accent5"/>
          <w:sz w:val="26"/>
          <w:szCs w:val="26"/>
        </w:rPr>
      </w:pPr>
      <w:r w:rsidRPr="00AE654A">
        <w:rPr>
          <w:rFonts w:ascii="Times New Roman" w:hAnsi="Times New Roman" w:cs="Times New Roman"/>
          <w:b/>
          <w:color w:val="4472C4" w:themeColor="accent5"/>
          <w:sz w:val="26"/>
          <w:szCs w:val="26"/>
        </w:rPr>
        <w:t>ВОДЕЩИ ПРИНЦИПИ</w:t>
      </w:r>
    </w:p>
    <w:p w:rsidR="00E3360D" w:rsidRPr="00AE654A" w:rsidRDefault="00E3360D" w:rsidP="00B53A7F">
      <w:pPr>
        <w:pStyle w:val="a7"/>
        <w:numPr>
          <w:ilvl w:val="0"/>
          <w:numId w:val="1"/>
        </w:numPr>
        <w:ind w:right="0"/>
        <w:rPr>
          <w:rFonts w:ascii="Times New Roman" w:hAnsi="Times New Roman" w:cs="Times New Roman"/>
          <w:sz w:val="26"/>
          <w:szCs w:val="26"/>
        </w:rPr>
      </w:pPr>
      <w:r w:rsidRPr="00AE654A">
        <w:rPr>
          <w:rFonts w:ascii="Times New Roman" w:hAnsi="Times New Roman" w:cs="Times New Roman"/>
          <w:sz w:val="26"/>
          <w:szCs w:val="26"/>
        </w:rPr>
        <w:t>Върховенство на закона</w:t>
      </w:r>
    </w:p>
    <w:p w:rsidR="00E3360D" w:rsidRPr="00AE654A" w:rsidRDefault="00E3360D" w:rsidP="00B53A7F">
      <w:pPr>
        <w:pStyle w:val="a7"/>
        <w:numPr>
          <w:ilvl w:val="0"/>
          <w:numId w:val="1"/>
        </w:numPr>
        <w:ind w:right="0"/>
        <w:rPr>
          <w:rFonts w:ascii="Times New Roman" w:hAnsi="Times New Roman" w:cs="Times New Roman"/>
          <w:sz w:val="26"/>
          <w:szCs w:val="26"/>
        </w:rPr>
      </w:pPr>
      <w:r w:rsidRPr="00AE654A">
        <w:rPr>
          <w:rFonts w:ascii="Times New Roman" w:hAnsi="Times New Roman" w:cs="Times New Roman"/>
          <w:sz w:val="26"/>
          <w:szCs w:val="26"/>
        </w:rPr>
        <w:t>Честност и отговорност към гражданите</w:t>
      </w:r>
    </w:p>
    <w:p w:rsidR="00E3360D" w:rsidRPr="00AE654A" w:rsidRDefault="00E3360D" w:rsidP="00B53A7F">
      <w:pPr>
        <w:pStyle w:val="a7"/>
        <w:numPr>
          <w:ilvl w:val="0"/>
          <w:numId w:val="1"/>
        </w:numPr>
        <w:ind w:right="0"/>
        <w:rPr>
          <w:rFonts w:ascii="Times New Roman" w:hAnsi="Times New Roman" w:cs="Times New Roman"/>
          <w:sz w:val="26"/>
          <w:szCs w:val="26"/>
        </w:rPr>
      </w:pPr>
      <w:r w:rsidRPr="00AE654A">
        <w:rPr>
          <w:rFonts w:ascii="Times New Roman" w:hAnsi="Times New Roman" w:cs="Times New Roman"/>
          <w:sz w:val="26"/>
          <w:szCs w:val="26"/>
        </w:rPr>
        <w:t>Прозрачност и добро управление</w:t>
      </w:r>
    </w:p>
    <w:p w:rsidR="00E3360D" w:rsidRPr="00AE654A" w:rsidRDefault="00E3360D" w:rsidP="00B53A7F">
      <w:pPr>
        <w:pStyle w:val="a7"/>
        <w:numPr>
          <w:ilvl w:val="0"/>
          <w:numId w:val="1"/>
        </w:numPr>
        <w:ind w:right="0"/>
        <w:rPr>
          <w:rFonts w:ascii="Times New Roman" w:hAnsi="Times New Roman" w:cs="Times New Roman"/>
          <w:sz w:val="26"/>
          <w:szCs w:val="26"/>
        </w:rPr>
      </w:pPr>
      <w:r w:rsidRPr="00AE654A">
        <w:rPr>
          <w:rFonts w:ascii="Times New Roman" w:hAnsi="Times New Roman" w:cs="Times New Roman"/>
          <w:sz w:val="26"/>
          <w:szCs w:val="26"/>
        </w:rPr>
        <w:t>Финансова стабилност и дисциплина</w:t>
      </w:r>
    </w:p>
    <w:p w:rsidR="00E3360D" w:rsidRPr="00AE654A" w:rsidRDefault="00E3360D" w:rsidP="00B53A7F">
      <w:pPr>
        <w:pStyle w:val="a7"/>
        <w:numPr>
          <w:ilvl w:val="0"/>
          <w:numId w:val="1"/>
        </w:numPr>
        <w:ind w:right="0"/>
        <w:rPr>
          <w:rFonts w:ascii="Times New Roman" w:hAnsi="Times New Roman" w:cs="Times New Roman"/>
          <w:sz w:val="26"/>
          <w:szCs w:val="26"/>
        </w:rPr>
      </w:pPr>
      <w:r w:rsidRPr="00AE654A">
        <w:rPr>
          <w:rFonts w:ascii="Times New Roman" w:hAnsi="Times New Roman" w:cs="Times New Roman"/>
          <w:sz w:val="26"/>
          <w:szCs w:val="26"/>
        </w:rPr>
        <w:t>Ефективност на инвестициите</w:t>
      </w:r>
    </w:p>
    <w:p w:rsidR="00E3360D" w:rsidRPr="00AE654A" w:rsidRDefault="00E3360D" w:rsidP="00B53A7F">
      <w:pPr>
        <w:pStyle w:val="a7"/>
        <w:numPr>
          <w:ilvl w:val="0"/>
          <w:numId w:val="1"/>
        </w:numPr>
        <w:ind w:right="0"/>
        <w:rPr>
          <w:rFonts w:ascii="Times New Roman" w:hAnsi="Times New Roman" w:cs="Times New Roman"/>
          <w:sz w:val="26"/>
          <w:szCs w:val="26"/>
        </w:rPr>
      </w:pPr>
      <w:r w:rsidRPr="00AE654A">
        <w:rPr>
          <w:rFonts w:ascii="Times New Roman" w:hAnsi="Times New Roman" w:cs="Times New Roman"/>
          <w:sz w:val="26"/>
          <w:szCs w:val="26"/>
        </w:rPr>
        <w:t>Съхраняване и развитие на регионалната и национална идентичност</w:t>
      </w:r>
    </w:p>
    <w:p w:rsidR="00E3360D" w:rsidRPr="00AE654A" w:rsidRDefault="00E3360D" w:rsidP="00B53A7F">
      <w:pPr>
        <w:pStyle w:val="a7"/>
        <w:numPr>
          <w:ilvl w:val="0"/>
          <w:numId w:val="1"/>
        </w:numPr>
        <w:ind w:right="0"/>
        <w:rPr>
          <w:rFonts w:ascii="Times New Roman" w:hAnsi="Times New Roman" w:cs="Times New Roman"/>
          <w:sz w:val="26"/>
          <w:szCs w:val="26"/>
        </w:rPr>
      </w:pPr>
      <w:r w:rsidRPr="00AE654A">
        <w:rPr>
          <w:rFonts w:ascii="Times New Roman" w:hAnsi="Times New Roman" w:cs="Times New Roman"/>
          <w:sz w:val="26"/>
          <w:szCs w:val="26"/>
        </w:rPr>
        <w:t>Толерантност, недопускане на дискриминация</w:t>
      </w:r>
    </w:p>
    <w:p w:rsidR="00E3360D" w:rsidRPr="00AE654A" w:rsidRDefault="00E3360D" w:rsidP="00B53A7F">
      <w:pPr>
        <w:pStyle w:val="a7"/>
        <w:numPr>
          <w:ilvl w:val="0"/>
          <w:numId w:val="1"/>
        </w:numPr>
        <w:ind w:right="0"/>
        <w:rPr>
          <w:rFonts w:ascii="Times New Roman" w:hAnsi="Times New Roman" w:cs="Times New Roman"/>
          <w:color w:val="4472C4" w:themeColor="accent5"/>
          <w:sz w:val="26"/>
          <w:szCs w:val="26"/>
        </w:rPr>
      </w:pPr>
      <w:r w:rsidRPr="00AE654A">
        <w:rPr>
          <w:rFonts w:ascii="Times New Roman" w:hAnsi="Times New Roman" w:cs="Times New Roman"/>
          <w:sz w:val="26"/>
          <w:szCs w:val="26"/>
        </w:rPr>
        <w:t>Демократичност в процеса на вземане на решения</w:t>
      </w:r>
    </w:p>
    <w:p w:rsidR="007249F8" w:rsidRPr="002F3D9D" w:rsidRDefault="007249F8" w:rsidP="007249F8">
      <w:pPr>
        <w:ind w:right="0"/>
        <w:rPr>
          <w:rFonts w:ascii="Times New Roman" w:hAnsi="Times New Roman" w:cs="Times New Roman"/>
          <w:color w:val="4472C4" w:themeColor="accent5"/>
          <w:sz w:val="20"/>
          <w:szCs w:val="20"/>
        </w:rPr>
      </w:pPr>
    </w:p>
    <w:p w:rsidR="007249F8" w:rsidRPr="00AE654A" w:rsidRDefault="007249F8" w:rsidP="007249F8">
      <w:pPr>
        <w:ind w:right="0"/>
        <w:rPr>
          <w:rFonts w:ascii="Times New Roman" w:hAnsi="Times New Roman" w:cs="Times New Roman"/>
          <w:b/>
          <w:color w:val="4472C4" w:themeColor="accent5"/>
          <w:sz w:val="26"/>
          <w:szCs w:val="26"/>
        </w:rPr>
      </w:pPr>
      <w:r w:rsidRPr="00AE654A">
        <w:rPr>
          <w:rFonts w:ascii="Times New Roman" w:hAnsi="Times New Roman" w:cs="Times New Roman"/>
          <w:b/>
          <w:color w:val="4472C4" w:themeColor="accent5"/>
          <w:sz w:val="26"/>
          <w:szCs w:val="26"/>
        </w:rPr>
        <w:t>ОСНОВНИ ЦЕЛИ</w:t>
      </w:r>
    </w:p>
    <w:p w:rsidR="007249F8" w:rsidRPr="002F3D9D" w:rsidRDefault="007249F8" w:rsidP="007249F8">
      <w:pPr>
        <w:ind w:right="0"/>
        <w:rPr>
          <w:rFonts w:ascii="Times New Roman" w:hAnsi="Times New Roman" w:cs="Times New Roman"/>
          <w:color w:val="4472C4" w:themeColor="accent5"/>
          <w:sz w:val="22"/>
        </w:rPr>
      </w:pPr>
    </w:p>
    <w:p w:rsidR="007249F8" w:rsidRPr="00AE654A" w:rsidRDefault="007249F8" w:rsidP="00B53A7F">
      <w:pPr>
        <w:pStyle w:val="a7"/>
        <w:numPr>
          <w:ilvl w:val="0"/>
          <w:numId w:val="1"/>
        </w:numPr>
        <w:ind w:right="0"/>
        <w:rPr>
          <w:rFonts w:ascii="Times New Roman" w:hAnsi="Times New Roman" w:cs="Times New Roman"/>
          <w:color w:val="4472C4" w:themeColor="accent5"/>
          <w:sz w:val="26"/>
          <w:szCs w:val="26"/>
        </w:rPr>
      </w:pPr>
      <w:r w:rsidRPr="00AE654A">
        <w:rPr>
          <w:rFonts w:ascii="Times New Roman" w:hAnsi="Times New Roman" w:cs="Times New Roman"/>
          <w:sz w:val="26"/>
          <w:szCs w:val="26"/>
        </w:rPr>
        <w:t>Комплекс от мерки за подобряване на стандарта на живот на населението</w:t>
      </w:r>
    </w:p>
    <w:p w:rsidR="007249F8" w:rsidRPr="00AE654A" w:rsidRDefault="007249F8" w:rsidP="00B53A7F">
      <w:pPr>
        <w:pStyle w:val="a7"/>
        <w:numPr>
          <w:ilvl w:val="0"/>
          <w:numId w:val="1"/>
        </w:numPr>
        <w:ind w:right="0"/>
        <w:rPr>
          <w:rFonts w:ascii="Times New Roman" w:hAnsi="Times New Roman" w:cs="Times New Roman"/>
          <w:color w:val="4472C4" w:themeColor="accent5"/>
          <w:sz w:val="26"/>
          <w:szCs w:val="26"/>
        </w:rPr>
      </w:pPr>
      <w:r w:rsidRPr="00AE654A">
        <w:rPr>
          <w:rFonts w:ascii="Times New Roman" w:hAnsi="Times New Roman" w:cs="Times New Roman"/>
          <w:sz w:val="26"/>
          <w:szCs w:val="26"/>
        </w:rPr>
        <w:t>Създаване на благоприятна и устойчива социална среда</w:t>
      </w:r>
    </w:p>
    <w:p w:rsidR="007249F8" w:rsidRPr="00AE654A" w:rsidRDefault="007249F8" w:rsidP="00B53A7F">
      <w:pPr>
        <w:pStyle w:val="a7"/>
        <w:numPr>
          <w:ilvl w:val="0"/>
          <w:numId w:val="1"/>
        </w:numPr>
        <w:ind w:right="0"/>
        <w:rPr>
          <w:rFonts w:ascii="Times New Roman" w:hAnsi="Times New Roman" w:cs="Times New Roman"/>
          <w:color w:val="4472C4" w:themeColor="accent5"/>
          <w:sz w:val="26"/>
          <w:szCs w:val="26"/>
        </w:rPr>
      </w:pPr>
      <w:r w:rsidRPr="00AE654A">
        <w:rPr>
          <w:rFonts w:ascii="Times New Roman" w:hAnsi="Times New Roman" w:cs="Times New Roman"/>
          <w:sz w:val="26"/>
          <w:szCs w:val="26"/>
        </w:rPr>
        <w:t>Условия за развитие на човешките ресурси и нарастване на доходите</w:t>
      </w:r>
    </w:p>
    <w:p w:rsidR="007249F8" w:rsidRPr="00AE654A" w:rsidRDefault="007249F8" w:rsidP="00B53A7F">
      <w:pPr>
        <w:pStyle w:val="a7"/>
        <w:numPr>
          <w:ilvl w:val="0"/>
          <w:numId w:val="1"/>
        </w:numPr>
        <w:ind w:right="0"/>
        <w:rPr>
          <w:rFonts w:ascii="Times New Roman" w:hAnsi="Times New Roman" w:cs="Times New Roman"/>
          <w:color w:val="4472C4" w:themeColor="accent5"/>
          <w:sz w:val="26"/>
          <w:szCs w:val="26"/>
        </w:rPr>
      </w:pPr>
      <w:r w:rsidRPr="00AE654A">
        <w:rPr>
          <w:rFonts w:ascii="Times New Roman" w:hAnsi="Times New Roman" w:cs="Times New Roman"/>
          <w:sz w:val="26"/>
          <w:szCs w:val="26"/>
        </w:rPr>
        <w:t>Намаляване нивото на безработица</w:t>
      </w:r>
    </w:p>
    <w:p w:rsidR="007249F8" w:rsidRPr="00AE654A" w:rsidRDefault="007249F8" w:rsidP="00B53A7F">
      <w:pPr>
        <w:pStyle w:val="a7"/>
        <w:numPr>
          <w:ilvl w:val="0"/>
          <w:numId w:val="1"/>
        </w:numPr>
        <w:ind w:right="0"/>
        <w:rPr>
          <w:rFonts w:ascii="Times New Roman" w:hAnsi="Times New Roman" w:cs="Times New Roman"/>
          <w:color w:val="4472C4" w:themeColor="accent5"/>
          <w:sz w:val="26"/>
          <w:szCs w:val="26"/>
        </w:rPr>
      </w:pPr>
      <w:r w:rsidRPr="00AE654A">
        <w:rPr>
          <w:rFonts w:ascii="Times New Roman" w:hAnsi="Times New Roman" w:cs="Times New Roman"/>
          <w:sz w:val="26"/>
          <w:szCs w:val="26"/>
        </w:rPr>
        <w:t>Реализиране на дейности за подобряване достъпа до качествени здравни услуги</w:t>
      </w:r>
    </w:p>
    <w:p w:rsidR="007249F8" w:rsidRPr="00AE654A" w:rsidRDefault="007249F8" w:rsidP="00B53A7F">
      <w:pPr>
        <w:pStyle w:val="a7"/>
        <w:numPr>
          <w:ilvl w:val="0"/>
          <w:numId w:val="1"/>
        </w:numPr>
        <w:ind w:right="0"/>
        <w:rPr>
          <w:rFonts w:ascii="Times New Roman" w:hAnsi="Times New Roman" w:cs="Times New Roman"/>
          <w:color w:val="4472C4" w:themeColor="accent5"/>
          <w:sz w:val="26"/>
          <w:szCs w:val="26"/>
        </w:rPr>
      </w:pPr>
      <w:r w:rsidRPr="00AE654A">
        <w:rPr>
          <w:rFonts w:ascii="Times New Roman" w:hAnsi="Times New Roman" w:cs="Times New Roman"/>
          <w:sz w:val="26"/>
          <w:szCs w:val="26"/>
        </w:rPr>
        <w:t>Създаване на условия за отдих и спорт</w:t>
      </w:r>
    </w:p>
    <w:p w:rsidR="007249F8" w:rsidRPr="00AE654A" w:rsidRDefault="007249F8" w:rsidP="00B53A7F">
      <w:pPr>
        <w:pStyle w:val="a7"/>
        <w:numPr>
          <w:ilvl w:val="0"/>
          <w:numId w:val="1"/>
        </w:numPr>
        <w:ind w:right="0"/>
        <w:rPr>
          <w:rFonts w:ascii="Times New Roman" w:hAnsi="Times New Roman" w:cs="Times New Roman"/>
          <w:color w:val="4472C4" w:themeColor="accent5"/>
          <w:sz w:val="26"/>
          <w:szCs w:val="26"/>
        </w:rPr>
      </w:pPr>
      <w:r w:rsidRPr="00AE654A">
        <w:rPr>
          <w:rFonts w:ascii="Times New Roman" w:hAnsi="Times New Roman" w:cs="Times New Roman"/>
          <w:sz w:val="26"/>
          <w:szCs w:val="26"/>
        </w:rPr>
        <w:t>Въвеждане на технологии за опазване на околната среда и запазване на местната идентичност и културното наследство на общината</w:t>
      </w:r>
    </w:p>
    <w:p w:rsidR="00172B05" w:rsidRPr="00AE654A" w:rsidRDefault="00CA7F70" w:rsidP="00172B05">
      <w:pPr>
        <w:ind w:right="0"/>
        <w:rPr>
          <w:rFonts w:ascii="Times New Roman" w:hAnsi="Times New Roman" w:cs="Times New Roman"/>
          <w:b/>
          <w:color w:val="4472C4" w:themeColor="accent5"/>
          <w:sz w:val="26"/>
          <w:szCs w:val="26"/>
        </w:rPr>
      </w:pPr>
      <w:r w:rsidRPr="00AE654A">
        <w:rPr>
          <w:rFonts w:ascii="Times New Roman" w:hAnsi="Times New Roman" w:cs="Times New Roman"/>
          <w:b/>
          <w:color w:val="4472C4" w:themeColor="accent5"/>
          <w:sz w:val="26"/>
          <w:szCs w:val="26"/>
        </w:rPr>
        <w:lastRenderedPageBreak/>
        <w:t>МОТИВИ И ОБОСНОВКА НА ПОДХОД</w:t>
      </w:r>
    </w:p>
    <w:p w:rsidR="00CA7F70" w:rsidRPr="00AE654A" w:rsidRDefault="00CA7F70" w:rsidP="00CA7F70">
      <w:pPr>
        <w:tabs>
          <w:tab w:val="left" w:pos="6888"/>
        </w:tabs>
        <w:ind w:left="-15" w:right="0"/>
        <w:rPr>
          <w:rFonts w:ascii="Times New Roman" w:hAnsi="Times New Roman" w:cs="Times New Roman"/>
          <w:sz w:val="26"/>
          <w:szCs w:val="26"/>
        </w:rPr>
      </w:pPr>
      <w:r w:rsidRPr="00AE654A">
        <w:rPr>
          <w:rFonts w:ascii="Times New Roman" w:hAnsi="Times New Roman" w:cs="Times New Roman"/>
          <w:sz w:val="26"/>
          <w:szCs w:val="26"/>
        </w:rPr>
        <w:t xml:space="preserve">От решаващо значение за реализацията на настоящата Програма е отговорната и компетентна работа на цялата администрация и участието и ангажираността на обществеността и на всички заинтересовани страни. </w:t>
      </w:r>
    </w:p>
    <w:p w:rsidR="00CA7F70" w:rsidRPr="00AE654A" w:rsidRDefault="00CA7F70" w:rsidP="00CA7F70">
      <w:pPr>
        <w:tabs>
          <w:tab w:val="left" w:pos="6888"/>
        </w:tabs>
        <w:ind w:left="-15" w:right="0"/>
        <w:rPr>
          <w:rFonts w:ascii="Times New Roman" w:hAnsi="Times New Roman" w:cs="Times New Roman"/>
          <w:sz w:val="26"/>
          <w:szCs w:val="26"/>
        </w:rPr>
      </w:pPr>
      <w:r w:rsidRPr="00AE654A">
        <w:rPr>
          <w:rFonts w:ascii="Times New Roman" w:hAnsi="Times New Roman" w:cs="Times New Roman"/>
          <w:sz w:val="26"/>
          <w:szCs w:val="26"/>
        </w:rPr>
        <w:t xml:space="preserve">През следващите четири години работата на общинската администрация ще е съобразена с основните европейски, национални и общински стратегически документи. Настоящата програма е разработена в съответствие с Националната стратегия за регионално развитие на Република България за периода 2012 – 2022 г.; Националната концепция за пространствено развитие за периода 2013-2025 г. (в проект); Национална програма за развитие: България 2030; както и с регионалната и селищна политика на ЕС за периода 2021-2027; основните промени в </w:t>
      </w:r>
      <w:proofErr w:type="spellStart"/>
      <w:r w:rsidRPr="00AE654A">
        <w:rPr>
          <w:rFonts w:ascii="Times New Roman" w:hAnsi="Times New Roman" w:cs="Times New Roman"/>
          <w:sz w:val="26"/>
          <w:szCs w:val="26"/>
        </w:rPr>
        <w:t>Кохезионната</w:t>
      </w:r>
      <w:proofErr w:type="spellEnd"/>
      <w:r w:rsidRPr="00AE654A">
        <w:rPr>
          <w:rFonts w:ascii="Times New Roman" w:hAnsi="Times New Roman" w:cs="Times New Roman"/>
          <w:sz w:val="26"/>
          <w:szCs w:val="26"/>
        </w:rPr>
        <w:t xml:space="preserve"> политика на ЕС за периода 2021-2027 г.; Подход на ЕС към изпълнението на Програмата на ООН до 2030 г. за устойчиво развитие, както и приоритетите на Европейската комисия за 2019</w:t>
      </w:r>
      <w:r w:rsidR="00200244" w:rsidRPr="00AE654A">
        <w:rPr>
          <w:rFonts w:ascii="Times New Roman" w:hAnsi="Times New Roman" w:cs="Times New Roman"/>
          <w:sz w:val="26"/>
          <w:szCs w:val="26"/>
        </w:rPr>
        <w:t xml:space="preserve"> </w:t>
      </w:r>
      <w:r w:rsidRPr="00AE654A">
        <w:rPr>
          <w:rFonts w:ascii="Times New Roman" w:hAnsi="Times New Roman" w:cs="Times New Roman"/>
          <w:sz w:val="26"/>
          <w:szCs w:val="26"/>
        </w:rPr>
        <w:t>-2024 г.</w:t>
      </w:r>
    </w:p>
    <w:p w:rsidR="00172B05" w:rsidRPr="003C50DB" w:rsidRDefault="00172B05" w:rsidP="00172B05">
      <w:pPr>
        <w:ind w:right="0"/>
        <w:rPr>
          <w:rFonts w:ascii="Times New Roman" w:hAnsi="Times New Roman" w:cs="Times New Roman"/>
          <w:color w:val="4472C4" w:themeColor="accent5"/>
          <w:sz w:val="18"/>
          <w:szCs w:val="18"/>
        </w:rPr>
      </w:pPr>
    </w:p>
    <w:p w:rsidR="00200244" w:rsidRPr="00AE654A" w:rsidRDefault="005538AE" w:rsidP="00200244">
      <w:pPr>
        <w:ind w:left="-15" w:right="0"/>
        <w:rPr>
          <w:rFonts w:ascii="Times New Roman" w:hAnsi="Times New Roman" w:cs="Times New Roman"/>
          <w:b/>
          <w:color w:val="4472C4" w:themeColor="accent5"/>
          <w:sz w:val="26"/>
          <w:szCs w:val="26"/>
          <w:u w:val="single"/>
        </w:rPr>
      </w:pPr>
      <w:r w:rsidRPr="00AE654A">
        <w:rPr>
          <w:rFonts w:ascii="Times New Roman" w:hAnsi="Times New Roman" w:cs="Times New Roman"/>
          <w:b/>
          <w:color w:val="4472C4" w:themeColor="accent5"/>
          <w:sz w:val="26"/>
          <w:szCs w:val="26"/>
          <w:u w:val="single"/>
        </w:rPr>
        <w:t xml:space="preserve">ПРИОРИТЕТ 1 </w:t>
      </w:r>
    </w:p>
    <w:p w:rsidR="00F14C31" w:rsidRPr="003C50DB" w:rsidRDefault="005538AE" w:rsidP="003C50DB">
      <w:pPr>
        <w:tabs>
          <w:tab w:val="left" w:pos="142"/>
        </w:tabs>
        <w:ind w:left="142" w:right="0"/>
        <w:rPr>
          <w:rFonts w:ascii="Times New Roman" w:hAnsi="Times New Roman" w:cs="Times New Roman"/>
          <w:b/>
          <w:color w:val="4472C4" w:themeColor="accent5"/>
          <w:szCs w:val="24"/>
          <w:u w:val="single"/>
        </w:rPr>
      </w:pPr>
      <w:r w:rsidRPr="003C50DB">
        <w:rPr>
          <w:rFonts w:ascii="Times New Roman" w:hAnsi="Times New Roman" w:cs="Times New Roman"/>
          <w:b/>
          <w:szCs w:val="24"/>
        </w:rPr>
        <w:t>МОДЕРЕН ЕВРОПЕЙСКИ ГРАД С КАЧЕСТВЕНА ИНФРАСТРУКТУРА,</w:t>
      </w:r>
      <w:r w:rsidR="00F14C31" w:rsidRPr="003C50DB">
        <w:rPr>
          <w:rFonts w:ascii="Times New Roman" w:hAnsi="Times New Roman" w:cs="Times New Roman"/>
          <w:b/>
          <w:szCs w:val="24"/>
        </w:rPr>
        <w:t xml:space="preserve"> ИНВЕСТИЦИИ, ИНОВАЦИИ И МОДЕРНИЗАЦИЯ В ИНТЕРЕС НА ХОРАТА</w:t>
      </w:r>
    </w:p>
    <w:p w:rsidR="005538AE" w:rsidRPr="00AE654A" w:rsidRDefault="005538AE" w:rsidP="005538AE">
      <w:pPr>
        <w:ind w:left="-15" w:right="0"/>
        <w:rPr>
          <w:rFonts w:ascii="Times New Roman" w:hAnsi="Times New Roman" w:cs="Times New Roman"/>
          <w:b/>
          <w:color w:val="4472C4" w:themeColor="accent5"/>
          <w:sz w:val="26"/>
          <w:szCs w:val="26"/>
          <w:u w:val="single"/>
        </w:rPr>
      </w:pPr>
      <w:r w:rsidRPr="00AE654A">
        <w:rPr>
          <w:rFonts w:ascii="Times New Roman" w:hAnsi="Times New Roman" w:cs="Times New Roman"/>
          <w:b/>
          <w:color w:val="4472C4" w:themeColor="accent5"/>
          <w:sz w:val="26"/>
          <w:szCs w:val="26"/>
          <w:u w:val="single"/>
        </w:rPr>
        <w:t xml:space="preserve">ПРИОРИТЕТ 2 </w:t>
      </w:r>
    </w:p>
    <w:p w:rsidR="00F14C31" w:rsidRPr="003C50DB" w:rsidRDefault="00F14C31" w:rsidP="00200244">
      <w:pPr>
        <w:ind w:left="-15" w:right="0"/>
        <w:rPr>
          <w:rFonts w:ascii="Times New Roman" w:hAnsi="Times New Roman" w:cs="Times New Roman"/>
          <w:b/>
          <w:szCs w:val="24"/>
        </w:rPr>
      </w:pPr>
      <w:r w:rsidRPr="003C50DB">
        <w:rPr>
          <w:rFonts w:ascii="Times New Roman" w:hAnsi="Times New Roman" w:cs="Times New Roman"/>
          <w:b/>
          <w:szCs w:val="24"/>
        </w:rPr>
        <w:t>РАВНОСТОЙНА ДОСТЪПНОСТ НА СИСТЕМИТЕ ЗА ОБЩЕСТВЕНИ УСЛУГИ,</w:t>
      </w:r>
      <w:r w:rsidR="00200244" w:rsidRPr="003C50DB">
        <w:rPr>
          <w:rFonts w:ascii="Times New Roman" w:hAnsi="Times New Roman" w:cs="Times New Roman"/>
          <w:b/>
          <w:szCs w:val="24"/>
        </w:rPr>
        <w:t xml:space="preserve"> </w:t>
      </w:r>
      <w:r w:rsidRPr="003C50DB">
        <w:rPr>
          <w:rFonts w:ascii="Times New Roman" w:hAnsi="Times New Roman" w:cs="Times New Roman"/>
          <w:b/>
          <w:szCs w:val="24"/>
        </w:rPr>
        <w:t>ЕФЕКТИВЕН МЕНИДЖМЪНТ ПРИ УПРАВЛЕНИЕ НА ФИНАНСОВИТЕ И МАТЕРИАЛНИТЕ РЕСУРСИ НА ОБЩИНАТА</w:t>
      </w:r>
    </w:p>
    <w:p w:rsidR="005538AE" w:rsidRPr="00AE654A" w:rsidRDefault="005538AE" w:rsidP="00F14C31">
      <w:pPr>
        <w:ind w:right="0" w:firstLine="683"/>
        <w:rPr>
          <w:rFonts w:ascii="Times New Roman" w:hAnsi="Times New Roman" w:cs="Times New Roman"/>
          <w:b/>
          <w:color w:val="4472C4" w:themeColor="accent5"/>
          <w:sz w:val="26"/>
          <w:szCs w:val="26"/>
          <w:u w:val="single"/>
        </w:rPr>
      </w:pPr>
      <w:r w:rsidRPr="00AE654A">
        <w:rPr>
          <w:rFonts w:ascii="Times New Roman" w:hAnsi="Times New Roman" w:cs="Times New Roman"/>
          <w:b/>
          <w:color w:val="4472C4" w:themeColor="accent5"/>
          <w:sz w:val="26"/>
          <w:szCs w:val="26"/>
          <w:u w:val="single"/>
        </w:rPr>
        <w:t>ПРИОРИТЕТ 3</w:t>
      </w:r>
    </w:p>
    <w:p w:rsidR="00F14C31" w:rsidRPr="003C50DB" w:rsidRDefault="00F14C31" w:rsidP="00F14C31">
      <w:pPr>
        <w:ind w:left="-15" w:right="0"/>
        <w:rPr>
          <w:rFonts w:ascii="Times New Roman" w:hAnsi="Times New Roman" w:cs="Times New Roman"/>
          <w:b/>
          <w:szCs w:val="24"/>
        </w:rPr>
      </w:pPr>
      <w:r w:rsidRPr="003C50DB">
        <w:rPr>
          <w:rFonts w:ascii="Times New Roman" w:hAnsi="Times New Roman" w:cs="Times New Roman"/>
          <w:b/>
          <w:szCs w:val="24"/>
        </w:rPr>
        <w:t xml:space="preserve">ЗЕЛЕНА ГРАДСКА СРЕДА И УМНИ ЕКОЛОГИЧНИ РЕШЕНИЯ </w:t>
      </w:r>
    </w:p>
    <w:p w:rsidR="00AA0579" w:rsidRPr="00AE654A" w:rsidRDefault="00AA0579" w:rsidP="00F14C31">
      <w:pPr>
        <w:ind w:left="-15" w:right="0"/>
        <w:rPr>
          <w:rFonts w:ascii="Times New Roman" w:hAnsi="Times New Roman" w:cs="Times New Roman"/>
          <w:sz w:val="26"/>
          <w:szCs w:val="26"/>
        </w:rPr>
      </w:pPr>
    </w:p>
    <w:p w:rsidR="00AE654A" w:rsidRPr="00AE654A" w:rsidRDefault="00AE654A" w:rsidP="00AE654A">
      <w:pPr>
        <w:ind w:left="-15" w:right="0"/>
        <w:jc w:val="center"/>
        <w:rPr>
          <w:rFonts w:ascii="Times New Roman" w:hAnsi="Times New Roman" w:cs="Times New Roman"/>
          <w:b/>
          <w:color w:val="4472C4" w:themeColor="accent5"/>
          <w:sz w:val="12"/>
          <w:szCs w:val="12"/>
          <w:u w:val="single"/>
        </w:rPr>
      </w:pPr>
    </w:p>
    <w:p w:rsidR="00AE654A" w:rsidRPr="00AE654A" w:rsidRDefault="00AE654A" w:rsidP="00AE654A">
      <w:pPr>
        <w:ind w:left="-15" w:right="0"/>
        <w:jc w:val="center"/>
        <w:rPr>
          <w:rFonts w:ascii="Times New Roman" w:hAnsi="Times New Roman" w:cs="Times New Roman"/>
          <w:color w:val="4472C4" w:themeColor="accent5"/>
          <w:sz w:val="26"/>
          <w:szCs w:val="26"/>
          <w:u w:val="single"/>
        </w:rPr>
      </w:pPr>
      <w:r w:rsidRPr="00AE654A">
        <w:rPr>
          <w:rFonts w:ascii="Times New Roman" w:hAnsi="Times New Roman" w:cs="Times New Roman"/>
          <w:b/>
          <w:noProof/>
          <w:color w:val="4472C4" w:themeColor="accent5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1E25AB" wp14:editId="0597DB14">
                <wp:simplePos x="0" y="0"/>
                <wp:positionH relativeFrom="column">
                  <wp:posOffset>2193290</wp:posOffset>
                </wp:positionH>
                <wp:positionV relativeFrom="paragraph">
                  <wp:posOffset>235585</wp:posOffset>
                </wp:positionV>
                <wp:extent cx="1859280" cy="320040"/>
                <wp:effectExtent l="38100" t="0" r="64770" b="41910"/>
                <wp:wrapNone/>
                <wp:docPr id="4" name="Извита нагоре лент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9280" cy="320040"/>
                        </a:xfrm>
                        <a:prstGeom prst="ellipseRibbon2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33D7" w:rsidRPr="007249F8" w:rsidRDefault="00E333D7" w:rsidP="00AE654A">
                            <w:pPr>
                              <w:ind w:firstLine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249F8">
                              <w:rPr>
                                <w:b/>
                                <w:sz w:val="18"/>
                                <w:szCs w:val="18"/>
                              </w:rPr>
                              <w:t>2020-2023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Извита нагоре лента 4" o:spid="_x0000_s1034" type="#_x0000_t108" style="position:absolute;left:0;text-align:left;margin-left:172.7pt;margin-top:18.55pt;width:146.4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" fillcolor="#5b9bd5 [3204]" strokecolor="#1f4d78 [1604]" strokeweight="1pt">
                <v:stroke joinstyle="miter"/>
                <v:textbox>
                  <w:txbxContent>
                    <w:p w:rsidR="00E333D7" w:rsidRPr="007249F8" w:rsidRDefault="00E333D7" w:rsidP="00AE654A">
                      <w:pPr>
                        <w:ind w:firstLine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7249F8">
                        <w:rPr>
                          <w:b/>
                          <w:sz w:val="18"/>
                          <w:szCs w:val="18"/>
                        </w:rPr>
                        <w:t>2020-2023</w:t>
                      </w:r>
                    </w:p>
                  </w:txbxContent>
                </v:textbox>
              </v:shape>
            </w:pict>
          </mc:Fallback>
        </mc:AlternateContent>
      </w:r>
      <w:r w:rsidRPr="00AE654A">
        <w:rPr>
          <w:rFonts w:ascii="Times New Roman" w:hAnsi="Times New Roman" w:cs="Times New Roman"/>
          <w:b/>
          <w:color w:val="4472C4" w:themeColor="accent5"/>
          <w:sz w:val="26"/>
          <w:szCs w:val="26"/>
          <w:u w:val="single"/>
        </w:rPr>
        <w:t>ПРИОРИТЕТ 1</w:t>
      </w:r>
    </w:p>
    <w:p w:rsidR="00DF710E" w:rsidRPr="00AE654A" w:rsidRDefault="00DF710E" w:rsidP="00F14C31">
      <w:pPr>
        <w:ind w:left="-15" w:right="0"/>
        <w:rPr>
          <w:rFonts w:ascii="Times New Roman" w:hAnsi="Times New Roman" w:cs="Times New Roman"/>
          <w:sz w:val="26"/>
          <w:szCs w:val="26"/>
        </w:rPr>
      </w:pPr>
    </w:p>
    <w:p w:rsidR="00AE654A" w:rsidRDefault="00AE654A" w:rsidP="00F14C31">
      <w:pPr>
        <w:ind w:left="-15" w:right="0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F14C31" w:rsidRPr="00AE654A" w:rsidRDefault="00F14C31" w:rsidP="00AE654A">
      <w:pPr>
        <w:ind w:left="-15" w:right="0"/>
        <w:jc w:val="center"/>
        <w:rPr>
          <w:rFonts w:ascii="Times New Roman" w:hAnsi="Times New Roman" w:cs="Times New Roman"/>
          <w:b/>
          <w:color w:val="4472C4" w:themeColor="accent5"/>
          <w:sz w:val="26"/>
          <w:szCs w:val="26"/>
        </w:rPr>
      </w:pPr>
      <w:r w:rsidRPr="00AE654A">
        <w:rPr>
          <w:rFonts w:ascii="Times New Roman" w:hAnsi="Times New Roman" w:cs="Times New Roman"/>
          <w:b/>
          <w:color w:val="auto"/>
          <w:sz w:val="26"/>
          <w:szCs w:val="26"/>
        </w:rPr>
        <w:t>МОДЕРЕН ЕВРОПЕЙСКИ ГРАД С КАЧЕСТВЕНА ИНФРАСТРУКТУРА,  ИНВЕСТИЦИИ, ИНОВАЦИИ И МОДЕРНИЗАЦИЯ В ИНТЕРЕС НА ХОРАТА</w:t>
      </w:r>
    </w:p>
    <w:p w:rsidR="00DF710E" w:rsidRPr="00AE654A" w:rsidRDefault="00DF710E" w:rsidP="00612CE8">
      <w:pPr>
        <w:ind w:left="-15" w:right="0"/>
        <w:rPr>
          <w:rFonts w:ascii="Times New Roman" w:hAnsi="Times New Roman" w:cs="Times New Roman"/>
          <w:sz w:val="26"/>
          <w:szCs w:val="26"/>
        </w:rPr>
      </w:pPr>
    </w:p>
    <w:p w:rsidR="00612CE8" w:rsidRPr="00AE654A" w:rsidRDefault="00F14C31" w:rsidP="00612CE8">
      <w:pPr>
        <w:ind w:left="-15" w:right="0"/>
        <w:rPr>
          <w:rFonts w:ascii="Times New Roman" w:hAnsi="Times New Roman" w:cs="Times New Roman"/>
          <w:sz w:val="26"/>
          <w:szCs w:val="26"/>
        </w:rPr>
      </w:pPr>
      <w:r w:rsidRPr="00AE654A">
        <w:rPr>
          <w:rFonts w:ascii="Times New Roman" w:hAnsi="Times New Roman" w:cs="Times New Roman"/>
          <w:color w:val="4472C4" w:themeColor="accent5"/>
          <w:sz w:val="26"/>
          <w:szCs w:val="26"/>
        </w:rPr>
        <w:t>1.</w:t>
      </w:r>
      <w:r w:rsidR="00AC5780" w:rsidRPr="00AE654A">
        <w:rPr>
          <w:rFonts w:ascii="Times New Roman" w:hAnsi="Times New Roman" w:cs="Times New Roman"/>
          <w:color w:val="4472C4" w:themeColor="accent5"/>
          <w:sz w:val="26"/>
          <w:szCs w:val="26"/>
        </w:rPr>
        <w:t>1.</w:t>
      </w:r>
      <w:r w:rsidR="00612CE8" w:rsidRPr="00AE654A">
        <w:rPr>
          <w:rFonts w:ascii="Times New Roman" w:hAnsi="Times New Roman" w:cs="Times New Roman"/>
          <w:sz w:val="26"/>
          <w:szCs w:val="26"/>
        </w:rPr>
        <w:t xml:space="preserve"> </w:t>
      </w:r>
      <w:r w:rsidR="00A15660" w:rsidRPr="00AE654A">
        <w:rPr>
          <w:rFonts w:ascii="Times New Roman" w:hAnsi="Times New Roman" w:cs="Times New Roman"/>
          <w:sz w:val="26"/>
          <w:szCs w:val="26"/>
        </w:rPr>
        <w:t xml:space="preserve">Развитие и модернизация на инфраструктурата, допринасяща за засилване на </w:t>
      </w:r>
      <w:r w:rsidR="00612CE8" w:rsidRPr="00AE654A">
        <w:rPr>
          <w:rFonts w:ascii="Times New Roman" w:hAnsi="Times New Roman" w:cs="Times New Roman"/>
          <w:sz w:val="26"/>
          <w:szCs w:val="26"/>
        </w:rPr>
        <w:t>конкурентоспособността и стабилизиране на икономическите и социалните процеси в общината.</w:t>
      </w:r>
      <w:r w:rsidR="008B0A11" w:rsidRPr="00AE65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5660" w:rsidRPr="00080BC9" w:rsidRDefault="00A15660" w:rsidP="00080BC9">
      <w:pPr>
        <w:numPr>
          <w:ilvl w:val="0"/>
          <w:numId w:val="2"/>
        </w:numPr>
        <w:spacing w:after="0"/>
        <w:ind w:left="0" w:right="0" w:firstLine="993"/>
        <w:rPr>
          <w:rFonts w:ascii="Times New Roman" w:hAnsi="Times New Roman" w:cs="Times New Roman"/>
          <w:sz w:val="26"/>
          <w:szCs w:val="26"/>
        </w:rPr>
      </w:pPr>
      <w:r w:rsidRPr="00080BC9">
        <w:rPr>
          <w:rFonts w:ascii="Times New Roman" w:hAnsi="Times New Roman" w:cs="Times New Roman"/>
          <w:sz w:val="26"/>
          <w:szCs w:val="26"/>
        </w:rPr>
        <w:t>Всички дейности за развити</w:t>
      </w:r>
      <w:r w:rsidR="00612CE8" w:rsidRPr="00080BC9">
        <w:rPr>
          <w:rFonts w:ascii="Times New Roman" w:hAnsi="Times New Roman" w:cs="Times New Roman"/>
          <w:sz w:val="26"/>
          <w:szCs w:val="26"/>
        </w:rPr>
        <w:t>е на общината са пространствено</w:t>
      </w:r>
      <w:r w:rsidR="00080BC9">
        <w:rPr>
          <w:rFonts w:ascii="Times New Roman" w:hAnsi="Times New Roman" w:cs="Times New Roman"/>
          <w:sz w:val="26"/>
          <w:szCs w:val="26"/>
        </w:rPr>
        <w:t xml:space="preserve"> </w:t>
      </w:r>
      <w:r w:rsidRPr="00080BC9">
        <w:rPr>
          <w:rFonts w:ascii="Times New Roman" w:hAnsi="Times New Roman" w:cs="Times New Roman"/>
          <w:sz w:val="26"/>
          <w:szCs w:val="26"/>
        </w:rPr>
        <w:t xml:space="preserve">ориентирани върху нейната територия. Разработването на </w:t>
      </w:r>
      <w:proofErr w:type="spellStart"/>
      <w:r w:rsidRPr="00080BC9">
        <w:rPr>
          <w:rFonts w:ascii="Times New Roman" w:hAnsi="Times New Roman" w:cs="Times New Roman"/>
          <w:sz w:val="26"/>
          <w:szCs w:val="26"/>
        </w:rPr>
        <w:t>устройствени</w:t>
      </w:r>
      <w:proofErr w:type="spellEnd"/>
      <w:r w:rsidRPr="00080BC9">
        <w:rPr>
          <w:rFonts w:ascii="Times New Roman" w:hAnsi="Times New Roman" w:cs="Times New Roman"/>
          <w:sz w:val="26"/>
          <w:szCs w:val="26"/>
        </w:rPr>
        <w:t xml:space="preserve"> схеми и </w:t>
      </w:r>
      <w:r w:rsidRPr="00080BC9">
        <w:rPr>
          <w:rFonts w:ascii="Times New Roman" w:hAnsi="Times New Roman" w:cs="Times New Roman"/>
          <w:sz w:val="26"/>
          <w:szCs w:val="26"/>
        </w:rPr>
        <w:lastRenderedPageBreak/>
        <w:t xml:space="preserve">планове е регламентирано от Закона за устройство на територията. Ето защо следваща стъпка, която следва да се извърши през настоящия мандат, е </w:t>
      </w:r>
      <w:r w:rsidR="00612CE8" w:rsidRPr="00080BC9">
        <w:rPr>
          <w:rFonts w:ascii="Times New Roman" w:hAnsi="Times New Roman" w:cs="Times New Roman"/>
          <w:sz w:val="26"/>
          <w:szCs w:val="26"/>
        </w:rPr>
        <w:t>изготвяне и приемане на</w:t>
      </w:r>
      <w:r w:rsidRPr="00080BC9">
        <w:rPr>
          <w:rFonts w:ascii="Times New Roman" w:hAnsi="Times New Roman" w:cs="Times New Roman"/>
          <w:sz w:val="26"/>
          <w:szCs w:val="26"/>
        </w:rPr>
        <w:t xml:space="preserve"> Общ </w:t>
      </w:r>
      <w:proofErr w:type="spellStart"/>
      <w:r w:rsidRPr="00080BC9">
        <w:rPr>
          <w:rFonts w:ascii="Times New Roman" w:hAnsi="Times New Roman" w:cs="Times New Roman"/>
          <w:sz w:val="26"/>
          <w:szCs w:val="26"/>
        </w:rPr>
        <w:t>устройствен</w:t>
      </w:r>
      <w:proofErr w:type="spellEnd"/>
      <w:r w:rsidRPr="00080BC9">
        <w:rPr>
          <w:rFonts w:ascii="Times New Roman" w:hAnsi="Times New Roman" w:cs="Times New Roman"/>
          <w:sz w:val="26"/>
          <w:szCs w:val="26"/>
        </w:rPr>
        <w:t xml:space="preserve"> план на </w:t>
      </w:r>
      <w:r w:rsidR="000932D0">
        <w:rPr>
          <w:rFonts w:ascii="Times New Roman" w:hAnsi="Times New Roman" w:cs="Times New Roman"/>
          <w:sz w:val="26"/>
          <w:szCs w:val="26"/>
        </w:rPr>
        <w:t>О</w:t>
      </w:r>
      <w:r w:rsidRPr="00080BC9">
        <w:rPr>
          <w:rFonts w:ascii="Times New Roman" w:hAnsi="Times New Roman" w:cs="Times New Roman"/>
          <w:sz w:val="26"/>
          <w:szCs w:val="26"/>
        </w:rPr>
        <w:t xml:space="preserve">бщина </w:t>
      </w:r>
      <w:r w:rsidR="00612CE8" w:rsidRPr="00080BC9">
        <w:rPr>
          <w:rFonts w:ascii="Times New Roman" w:hAnsi="Times New Roman" w:cs="Times New Roman"/>
          <w:sz w:val="26"/>
          <w:szCs w:val="26"/>
        </w:rPr>
        <w:t>Криводол.</w:t>
      </w:r>
    </w:p>
    <w:p w:rsidR="00927AFD" w:rsidRPr="00AE654A" w:rsidRDefault="00927AFD" w:rsidP="00927AFD">
      <w:pPr>
        <w:spacing w:after="0"/>
        <w:ind w:right="0" w:firstLine="0"/>
        <w:rPr>
          <w:rFonts w:ascii="Times New Roman" w:hAnsi="Times New Roman" w:cs="Times New Roman"/>
          <w:sz w:val="26"/>
          <w:szCs w:val="26"/>
        </w:rPr>
      </w:pPr>
    </w:p>
    <w:p w:rsidR="003D05EB" w:rsidRPr="00080BC9" w:rsidRDefault="003D05EB" w:rsidP="00080BC9">
      <w:pPr>
        <w:numPr>
          <w:ilvl w:val="0"/>
          <w:numId w:val="2"/>
        </w:numPr>
        <w:spacing w:after="0"/>
        <w:ind w:left="0" w:right="0" w:firstLine="993"/>
        <w:rPr>
          <w:rFonts w:ascii="Times New Roman" w:hAnsi="Times New Roman" w:cs="Times New Roman"/>
          <w:sz w:val="26"/>
          <w:szCs w:val="26"/>
        </w:rPr>
      </w:pPr>
      <w:r w:rsidRPr="00080BC9">
        <w:rPr>
          <w:rFonts w:ascii="Times New Roman" w:hAnsi="Times New Roman" w:cs="Times New Roman"/>
          <w:sz w:val="26"/>
          <w:szCs w:val="26"/>
        </w:rPr>
        <w:t>Изготвяне на Общински план за развитие 2021-2027 година</w:t>
      </w:r>
      <w:r w:rsidR="000932D0">
        <w:rPr>
          <w:rFonts w:ascii="Times New Roman" w:hAnsi="Times New Roman" w:cs="Times New Roman"/>
          <w:sz w:val="26"/>
          <w:szCs w:val="26"/>
        </w:rPr>
        <w:t>,</w:t>
      </w:r>
      <w:r w:rsidR="00080BC9">
        <w:rPr>
          <w:rFonts w:ascii="Times New Roman" w:hAnsi="Times New Roman" w:cs="Times New Roman"/>
          <w:sz w:val="26"/>
          <w:szCs w:val="26"/>
        </w:rPr>
        <w:t xml:space="preserve"> </w:t>
      </w:r>
      <w:r w:rsidRPr="00080BC9">
        <w:rPr>
          <w:rFonts w:ascii="Times New Roman" w:hAnsi="Times New Roman" w:cs="Times New Roman"/>
          <w:sz w:val="26"/>
          <w:szCs w:val="26"/>
        </w:rPr>
        <w:t>съобразен с Методически указания за разработване и прилагане на общински планове за развитие (</w:t>
      </w:r>
      <w:proofErr w:type="spellStart"/>
      <w:r w:rsidRPr="00080BC9">
        <w:rPr>
          <w:rFonts w:ascii="Times New Roman" w:hAnsi="Times New Roman" w:cs="Times New Roman"/>
          <w:sz w:val="26"/>
          <w:szCs w:val="26"/>
        </w:rPr>
        <w:t>ОПР</w:t>
      </w:r>
      <w:proofErr w:type="spellEnd"/>
      <w:r w:rsidRPr="00080BC9">
        <w:rPr>
          <w:rFonts w:ascii="Times New Roman" w:hAnsi="Times New Roman" w:cs="Times New Roman"/>
          <w:sz w:val="26"/>
          <w:szCs w:val="26"/>
        </w:rPr>
        <w:t>) и интегрирани планове за градско възстановяване и развитие (</w:t>
      </w:r>
      <w:proofErr w:type="spellStart"/>
      <w:r w:rsidRPr="00080BC9">
        <w:rPr>
          <w:rFonts w:ascii="Times New Roman" w:hAnsi="Times New Roman" w:cs="Times New Roman"/>
          <w:sz w:val="26"/>
          <w:szCs w:val="26"/>
        </w:rPr>
        <w:t>ИПГВР</w:t>
      </w:r>
      <w:proofErr w:type="spellEnd"/>
      <w:r w:rsidR="008B0A11" w:rsidRPr="00080BC9">
        <w:rPr>
          <w:rFonts w:ascii="Times New Roman" w:hAnsi="Times New Roman" w:cs="Times New Roman"/>
          <w:sz w:val="26"/>
          <w:szCs w:val="26"/>
        </w:rPr>
        <w:t xml:space="preserve">) за периода 2021-2027 година; </w:t>
      </w:r>
    </w:p>
    <w:p w:rsidR="00927AFD" w:rsidRPr="003C50DB" w:rsidRDefault="00927AFD" w:rsidP="00927AFD">
      <w:pPr>
        <w:spacing w:after="0"/>
        <w:ind w:right="0" w:firstLine="0"/>
        <w:rPr>
          <w:rFonts w:ascii="Times New Roman" w:hAnsi="Times New Roman" w:cs="Times New Roman"/>
          <w:sz w:val="16"/>
          <w:szCs w:val="16"/>
        </w:rPr>
      </w:pPr>
    </w:p>
    <w:p w:rsidR="00C713FA" w:rsidRPr="00AE654A" w:rsidRDefault="003D05EB" w:rsidP="003C50DB">
      <w:pPr>
        <w:numPr>
          <w:ilvl w:val="0"/>
          <w:numId w:val="2"/>
        </w:numPr>
        <w:spacing w:after="0"/>
        <w:ind w:left="0" w:right="0" w:firstLine="993"/>
        <w:rPr>
          <w:rFonts w:ascii="Times New Roman" w:hAnsi="Times New Roman" w:cs="Times New Roman"/>
          <w:sz w:val="26"/>
          <w:szCs w:val="26"/>
        </w:rPr>
      </w:pPr>
      <w:r w:rsidRPr="00AE654A">
        <w:rPr>
          <w:rFonts w:ascii="Times New Roman" w:hAnsi="Times New Roman" w:cs="Times New Roman"/>
          <w:sz w:val="26"/>
          <w:szCs w:val="26"/>
        </w:rPr>
        <w:t>Създаване на дългосрочна</w:t>
      </w:r>
      <w:r w:rsidR="00BF4AD4" w:rsidRPr="00AE654A">
        <w:rPr>
          <w:rFonts w:ascii="Times New Roman" w:hAnsi="Times New Roman" w:cs="Times New Roman"/>
          <w:sz w:val="26"/>
          <w:szCs w:val="26"/>
        </w:rPr>
        <w:t xml:space="preserve"> </w:t>
      </w:r>
      <w:r w:rsidR="00C713FA" w:rsidRPr="00AE654A">
        <w:rPr>
          <w:rFonts w:ascii="Times New Roman" w:hAnsi="Times New Roman" w:cs="Times New Roman"/>
          <w:sz w:val="26"/>
          <w:szCs w:val="26"/>
        </w:rPr>
        <w:t>енергийна политика на общината.</w:t>
      </w:r>
    </w:p>
    <w:p w:rsidR="00B04076" w:rsidRPr="003C50DB" w:rsidRDefault="00B04076" w:rsidP="00B04076">
      <w:pPr>
        <w:ind w:right="0"/>
        <w:rPr>
          <w:rFonts w:ascii="Times New Roman" w:hAnsi="Times New Roman" w:cs="Times New Roman"/>
          <w:sz w:val="18"/>
          <w:szCs w:val="18"/>
        </w:rPr>
      </w:pPr>
    </w:p>
    <w:p w:rsidR="00F14C31" w:rsidRPr="00AE654A" w:rsidRDefault="00F14C31" w:rsidP="00F14C31">
      <w:pPr>
        <w:ind w:right="0" w:firstLine="708"/>
        <w:rPr>
          <w:rFonts w:ascii="Times New Roman" w:hAnsi="Times New Roman" w:cs="Times New Roman"/>
          <w:sz w:val="26"/>
          <w:szCs w:val="26"/>
        </w:rPr>
      </w:pPr>
      <w:r w:rsidRPr="00AE654A">
        <w:rPr>
          <w:rFonts w:ascii="Times New Roman" w:hAnsi="Times New Roman" w:cs="Times New Roman"/>
          <w:color w:val="4472C4" w:themeColor="accent5"/>
          <w:sz w:val="26"/>
          <w:szCs w:val="26"/>
        </w:rPr>
        <w:t xml:space="preserve">1.2. </w:t>
      </w:r>
      <w:r w:rsidRPr="00AE654A">
        <w:rPr>
          <w:rFonts w:ascii="Times New Roman" w:hAnsi="Times New Roman" w:cs="Times New Roman"/>
          <w:sz w:val="26"/>
          <w:szCs w:val="26"/>
        </w:rPr>
        <w:t xml:space="preserve">Повишаване конкурентоспособността на икономиката на общината и потенциала за привличане на инвестиции са пряко зависими от степента на </w:t>
      </w:r>
      <w:proofErr w:type="spellStart"/>
      <w:r w:rsidRPr="00AE654A">
        <w:rPr>
          <w:rFonts w:ascii="Times New Roman" w:hAnsi="Times New Roman" w:cs="Times New Roman"/>
          <w:sz w:val="26"/>
          <w:szCs w:val="26"/>
        </w:rPr>
        <w:t>изграденост</w:t>
      </w:r>
      <w:proofErr w:type="spellEnd"/>
      <w:r w:rsidRPr="00AE654A">
        <w:rPr>
          <w:rFonts w:ascii="Times New Roman" w:hAnsi="Times New Roman" w:cs="Times New Roman"/>
          <w:sz w:val="26"/>
          <w:szCs w:val="26"/>
        </w:rPr>
        <w:t xml:space="preserve"> и експлоатационното състояние на елементите на техническата инфраструктура. Осигуряването на благоприятна, здравословна и стимулираща развитието жизнена среда е един от основните фактори за преодоляване на демографската криза, която е част от техническата инфраструктура и е предпоставка за привличане на инвестиции за осигуряване на устойчиво развитие.</w:t>
      </w:r>
    </w:p>
    <w:p w:rsidR="00927AFD" w:rsidRPr="00AE654A" w:rsidRDefault="00F14C31" w:rsidP="002A773A">
      <w:pPr>
        <w:numPr>
          <w:ilvl w:val="0"/>
          <w:numId w:val="2"/>
        </w:numPr>
        <w:spacing w:after="0"/>
        <w:ind w:left="0" w:right="0" w:firstLine="993"/>
        <w:rPr>
          <w:rFonts w:ascii="Times New Roman" w:hAnsi="Times New Roman" w:cs="Times New Roman"/>
          <w:sz w:val="26"/>
          <w:szCs w:val="26"/>
        </w:rPr>
      </w:pPr>
      <w:r w:rsidRPr="00AE654A">
        <w:rPr>
          <w:rFonts w:ascii="Times New Roman" w:hAnsi="Times New Roman" w:cs="Times New Roman"/>
          <w:sz w:val="26"/>
          <w:szCs w:val="26"/>
        </w:rPr>
        <w:t>Въпреки свършеното до момента, все още състоянието на пътната и</w:t>
      </w:r>
      <w:r w:rsidR="002A773A" w:rsidRPr="00AE654A">
        <w:rPr>
          <w:rFonts w:ascii="Times New Roman" w:hAnsi="Times New Roman" w:cs="Times New Roman"/>
          <w:sz w:val="26"/>
          <w:szCs w:val="26"/>
        </w:rPr>
        <w:t xml:space="preserve"> </w:t>
      </w:r>
      <w:r w:rsidRPr="00AE654A">
        <w:rPr>
          <w:rFonts w:ascii="Times New Roman" w:hAnsi="Times New Roman" w:cs="Times New Roman"/>
          <w:sz w:val="26"/>
          <w:szCs w:val="26"/>
        </w:rPr>
        <w:t>уличната мрежа в общината в известна степен е ограничител за мобилността на работната сила и достъпа до различните видове услуги. За да се премахнат ограниченията</w:t>
      </w:r>
      <w:r w:rsidR="000932D0">
        <w:rPr>
          <w:rFonts w:ascii="Times New Roman" w:hAnsi="Times New Roman" w:cs="Times New Roman"/>
          <w:sz w:val="26"/>
          <w:szCs w:val="26"/>
        </w:rPr>
        <w:t>,</w:t>
      </w:r>
      <w:r w:rsidRPr="00AE654A">
        <w:rPr>
          <w:rFonts w:ascii="Times New Roman" w:hAnsi="Times New Roman" w:cs="Times New Roman"/>
          <w:sz w:val="26"/>
          <w:szCs w:val="26"/>
        </w:rPr>
        <w:t xml:space="preserve"> трябва да се изпълнят редица дейности и проекти. </w:t>
      </w:r>
      <w:r w:rsidR="00927AFD" w:rsidRPr="00AE654A">
        <w:rPr>
          <w:rFonts w:ascii="Times New Roman" w:hAnsi="Times New Roman" w:cs="Times New Roman"/>
          <w:sz w:val="26"/>
          <w:szCs w:val="26"/>
        </w:rPr>
        <w:t>Поради лошото финансово състояние на общината и ограничените собствени средства,  п</w:t>
      </w:r>
      <w:r w:rsidRPr="00AE654A">
        <w:rPr>
          <w:rFonts w:ascii="Times New Roman" w:hAnsi="Times New Roman" w:cs="Times New Roman"/>
          <w:sz w:val="26"/>
          <w:szCs w:val="26"/>
        </w:rPr>
        <w:t xml:space="preserve">редвидените мерки ще се реализират главно чрез проекти към фондовете на Европейския съюз в страната за периода 2014-2020 г. и следващия програмен период: Програма за развитие на селските райони, „Региони в растеж”, „Околна среда”, капиталови разходи и </w:t>
      </w:r>
      <w:r w:rsidR="00927AFD" w:rsidRPr="00AE654A">
        <w:rPr>
          <w:rFonts w:ascii="Times New Roman" w:hAnsi="Times New Roman" w:cs="Times New Roman"/>
          <w:sz w:val="26"/>
          <w:szCs w:val="26"/>
        </w:rPr>
        <w:t>П</w:t>
      </w:r>
      <w:r w:rsidRPr="00AE654A">
        <w:rPr>
          <w:rFonts w:ascii="Times New Roman" w:hAnsi="Times New Roman" w:cs="Times New Roman"/>
          <w:sz w:val="26"/>
          <w:szCs w:val="26"/>
        </w:rPr>
        <w:t>остановления на Министерски съвет и др.</w:t>
      </w:r>
    </w:p>
    <w:p w:rsidR="00F14C31" w:rsidRPr="00AE654A" w:rsidRDefault="00F14C31" w:rsidP="00F14C31">
      <w:pPr>
        <w:ind w:right="0"/>
        <w:rPr>
          <w:rFonts w:ascii="Times New Roman" w:hAnsi="Times New Roman" w:cs="Times New Roman"/>
          <w:sz w:val="26"/>
          <w:szCs w:val="26"/>
        </w:rPr>
      </w:pPr>
      <w:r w:rsidRPr="00AE654A">
        <w:rPr>
          <w:rFonts w:ascii="Times New Roman" w:hAnsi="Times New Roman" w:cs="Times New Roman"/>
          <w:sz w:val="26"/>
          <w:szCs w:val="26"/>
        </w:rPr>
        <w:t>Необходимо е да продължат инвестициите за възстановяване на пътната настилка и благоустрояването на града и кметствата.</w:t>
      </w:r>
    </w:p>
    <w:p w:rsidR="00D9345B" w:rsidRPr="000932D0" w:rsidRDefault="00D9345B" w:rsidP="00D9345B">
      <w:pPr>
        <w:ind w:right="0" w:firstLine="0"/>
        <w:rPr>
          <w:rFonts w:ascii="Times New Roman" w:hAnsi="Times New Roman" w:cs="Times New Roman"/>
          <w:b/>
          <w:i/>
          <w:color w:val="4472C4" w:themeColor="accent5"/>
          <w:sz w:val="26"/>
          <w:szCs w:val="26"/>
          <w:u w:val="single"/>
        </w:rPr>
      </w:pPr>
      <w:r w:rsidRPr="000932D0">
        <w:rPr>
          <w:rFonts w:ascii="Times New Roman" w:hAnsi="Times New Roman" w:cs="Times New Roman"/>
          <w:b/>
          <w:sz w:val="26"/>
          <w:szCs w:val="26"/>
        </w:rPr>
        <w:tab/>
      </w:r>
      <w:r w:rsidRPr="000932D0">
        <w:rPr>
          <w:rFonts w:ascii="Times New Roman" w:hAnsi="Times New Roman" w:cs="Times New Roman"/>
          <w:b/>
          <w:color w:val="4472C4" w:themeColor="accent5"/>
          <w:sz w:val="26"/>
          <w:szCs w:val="26"/>
        </w:rPr>
        <w:t xml:space="preserve"> </w:t>
      </w:r>
      <w:r w:rsidRPr="000932D0">
        <w:rPr>
          <w:rFonts w:ascii="Times New Roman" w:hAnsi="Times New Roman" w:cs="Times New Roman"/>
          <w:b/>
          <w:i/>
          <w:color w:val="4472C4" w:themeColor="accent5"/>
          <w:sz w:val="26"/>
          <w:szCs w:val="26"/>
          <w:u w:val="single"/>
        </w:rPr>
        <w:t>Планирани дейности:</w:t>
      </w:r>
    </w:p>
    <w:p w:rsidR="00D51DF3" w:rsidRPr="003C50DB" w:rsidRDefault="00D51DF3" w:rsidP="00D51DF3">
      <w:pPr>
        <w:pStyle w:val="a7"/>
        <w:tabs>
          <w:tab w:val="left" w:pos="0"/>
          <w:tab w:val="left" w:pos="567"/>
          <w:tab w:val="left" w:pos="993"/>
        </w:tabs>
        <w:spacing w:after="0"/>
        <w:ind w:left="1637" w:right="0" w:firstLine="0"/>
        <w:rPr>
          <w:rFonts w:ascii="Times New Roman" w:hAnsi="Times New Roman" w:cs="Times New Roman"/>
          <w:sz w:val="16"/>
          <w:szCs w:val="16"/>
        </w:rPr>
      </w:pPr>
    </w:p>
    <w:p w:rsidR="00C713FA" w:rsidRPr="00AE654A" w:rsidRDefault="00211305" w:rsidP="002A773A">
      <w:pPr>
        <w:numPr>
          <w:ilvl w:val="0"/>
          <w:numId w:val="2"/>
        </w:numPr>
        <w:spacing w:after="0"/>
        <w:ind w:left="0" w:right="0" w:firstLine="993"/>
        <w:rPr>
          <w:rFonts w:ascii="Times New Roman" w:hAnsi="Times New Roman" w:cs="Times New Roman"/>
          <w:sz w:val="26"/>
          <w:szCs w:val="26"/>
        </w:rPr>
      </w:pPr>
      <w:r w:rsidRPr="00AE654A">
        <w:rPr>
          <w:rFonts w:ascii="Times New Roman" w:hAnsi="Times New Roman" w:cs="Times New Roman"/>
          <w:sz w:val="26"/>
          <w:szCs w:val="26"/>
        </w:rPr>
        <w:t>П</w:t>
      </w:r>
      <w:r w:rsidR="00C713FA" w:rsidRPr="00AE654A">
        <w:rPr>
          <w:rFonts w:ascii="Times New Roman" w:hAnsi="Times New Roman" w:cs="Times New Roman"/>
          <w:sz w:val="26"/>
          <w:szCs w:val="26"/>
        </w:rPr>
        <w:t>роект</w:t>
      </w:r>
      <w:r w:rsidRPr="00AE654A">
        <w:rPr>
          <w:rFonts w:ascii="Times New Roman" w:hAnsi="Times New Roman" w:cs="Times New Roman"/>
          <w:sz w:val="26"/>
          <w:szCs w:val="26"/>
        </w:rPr>
        <w:t xml:space="preserve"> </w:t>
      </w:r>
      <w:r w:rsidR="00C713FA" w:rsidRPr="00AE654A">
        <w:rPr>
          <w:rFonts w:ascii="Times New Roman" w:hAnsi="Times New Roman" w:cs="Times New Roman"/>
          <w:sz w:val="26"/>
          <w:szCs w:val="26"/>
        </w:rPr>
        <w:t xml:space="preserve">„Ремонт и рехабилитация </w:t>
      </w:r>
      <w:r w:rsidRPr="00AE654A">
        <w:rPr>
          <w:rFonts w:ascii="Times New Roman" w:hAnsi="Times New Roman" w:cs="Times New Roman"/>
          <w:sz w:val="26"/>
          <w:szCs w:val="26"/>
        </w:rPr>
        <w:t xml:space="preserve">на улична мрежа </w:t>
      </w:r>
      <w:r w:rsidR="00C713FA" w:rsidRPr="00AE654A">
        <w:rPr>
          <w:rFonts w:ascii="Times New Roman" w:hAnsi="Times New Roman" w:cs="Times New Roman"/>
          <w:sz w:val="26"/>
          <w:szCs w:val="26"/>
        </w:rPr>
        <w:t xml:space="preserve">в гр. Криводол" </w:t>
      </w:r>
      <w:r w:rsidRPr="00AE654A">
        <w:rPr>
          <w:rFonts w:ascii="Times New Roman" w:hAnsi="Times New Roman" w:cs="Times New Roman"/>
          <w:sz w:val="26"/>
          <w:szCs w:val="26"/>
        </w:rPr>
        <w:t>по</w:t>
      </w:r>
      <w:r w:rsidR="00D51DF3" w:rsidRPr="00AE65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4FBA" w:rsidRPr="00AE654A">
        <w:rPr>
          <w:rFonts w:ascii="Times New Roman" w:hAnsi="Times New Roman" w:cs="Times New Roman"/>
          <w:sz w:val="26"/>
          <w:szCs w:val="26"/>
        </w:rPr>
        <w:t>п</w:t>
      </w:r>
      <w:r w:rsidR="00C713FA" w:rsidRPr="00AE654A">
        <w:rPr>
          <w:rFonts w:ascii="Times New Roman" w:hAnsi="Times New Roman" w:cs="Times New Roman"/>
          <w:sz w:val="26"/>
          <w:szCs w:val="26"/>
        </w:rPr>
        <w:t>одмярка</w:t>
      </w:r>
      <w:proofErr w:type="spellEnd"/>
      <w:r w:rsidR="00C713FA" w:rsidRPr="00AE654A">
        <w:rPr>
          <w:rFonts w:ascii="Times New Roman" w:hAnsi="Times New Roman" w:cs="Times New Roman"/>
          <w:sz w:val="26"/>
          <w:szCs w:val="26"/>
        </w:rPr>
        <w:t xml:space="preserve"> 7.2. „Инвестиции в създаването, подобряването или разширяването на всички видове малка по мащаби инфраструктура" от мярка 7 „Основни услуги и обновяване на селата в селските райони" от Програмата за развитие на селските райони за периода 2014 - 2020 г.</w:t>
      </w:r>
      <w:r w:rsidR="00AE654A">
        <w:rPr>
          <w:rFonts w:ascii="Times New Roman" w:hAnsi="Times New Roman" w:cs="Times New Roman"/>
          <w:sz w:val="26"/>
          <w:szCs w:val="26"/>
        </w:rPr>
        <w:t>“</w:t>
      </w:r>
      <w:r w:rsidR="00F14C31" w:rsidRPr="00AE654A">
        <w:rPr>
          <w:rFonts w:ascii="Times New Roman" w:hAnsi="Times New Roman" w:cs="Times New Roman"/>
          <w:sz w:val="26"/>
          <w:szCs w:val="26"/>
        </w:rPr>
        <w:t>;</w:t>
      </w:r>
    </w:p>
    <w:p w:rsidR="003920E0" w:rsidRPr="003C50DB" w:rsidRDefault="003920E0" w:rsidP="00C06ED5">
      <w:pPr>
        <w:spacing w:after="0"/>
        <w:ind w:right="0" w:firstLine="0"/>
        <w:rPr>
          <w:rFonts w:ascii="Times New Roman" w:hAnsi="Times New Roman" w:cs="Times New Roman"/>
          <w:sz w:val="16"/>
          <w:szCs w:val="16"/>
        </w:rPr>
      </w:pPr>
    </w:p>
    <w:p w:rsidR="00C713FA" w:rsidRPr="00AE654A" w:rsidRDefault="00C06ED5" w:rsidP="003920E0">
      <w:pPr>
        <w:numPr>
          <w:ilvl w:val="0"/>
          <w:numId w:val="2"/>
        </w:numPr>
        <w:spacing w:after="0"/>
        <w:ind w:left="0" w:right="0" w:firstLine="993"/>
        <w:rPr>
          <w:rFonts w:ascii="Times New Roman" w:hAnsi="Times New Roman" w:cs="Times New Roman"/>
          <w:sz w:val="26"/>
          <w:szCs w:val="26"/>
        </w:rPr>
      </w:pPr>
      <w:r w:rsidRPr="00AE654A">
        <w:rPr>
          <w:rFonts w:ascii="Times New Roman" w:hAnsi="Times New Roman" w:cs="Times New Roman"/>
          <w:sz w:val="26"/>
          <w:szCs w:val="26"/>
        </w:rPr>
        <w:t>П</w:t>
      </w:r>
      <w:r w:rsidR="00D9345B" w:rsidRPr="00AE654A">
        <w:rPr>
          <w:rFonts w:ascii="Times New Roman" w:hAnsi="Times New Roman" w:cs="Times New Roman"/>
          <w:sz w:val="26"/>
          <w:szCs w:val="26"/>
        </w:rPr>
        <w:t xml:space="preserve">роект </w:t>
      </w:r>
      <w:r w:rsidR="00211305" w:rsidRPr="00AE654A">
        <w:rPr>
          <w:rFonts w:ascii="Times New Roman" w:hAnsi="Times New Roman" w:cs="Times New Roman"/>
          <w:sz w:val="26"/>
          <w:szCs w:val="26"/>
        </w:rPr>
        <w:t>„Ремонт и рехабилитац</w:t>
      </w:r>
      <w:r w:rsidR="00D9345B" w:rsidRPr="00AE654A">
        <w:rPr>
          <w:rFonts w:ascii="Times New Roman" w:hAnsi="Times New Roman" w:cs="Times New Roman"/>
          <w:sz w:val="26"/>
          <w:szCs w:val="26"/>
        </w:rPr>
        <w:t>ия на тротоари на улица „Георги</w:t>
      </w:r>
      <w:r w:rsidRPr="00AE654A">
        <w:rPr>
          <w:rFonts w:ascii="Times New Roman" w:hAnsi="Times New Roman" w:cs="Times New Roman"/>
          <w:sz w:val="26"/>
          <w:szCs w:val="26"/>
        </w:rPr>
        <w:t xml:space="preserve"> </w:t>
      </w:r>
      <w:r w:rsidR="00211305" w:rsidRPr="00AE654A">
        <w:rPr>
          <w:rFonts w:ascii="Times New Roman" w:hAnsi="Times New Roman" w:cs="Times New Roman"/>
          <w:sz w:val="26"/>
          <w:szCs w:val="26"/>
        </w:rPr>
        <w:t>Димитров“ гр. Криводол“</w:t>
      </w:r>
      <w:r w:rsidR="00D9345B" w:rsidRPr="00AE654A">
        <w:rPr>
          <w:rFonts w:ascii="Times New Roman" w:hAnsi="Times New Roman" w:cs="Times New Roman"/>
          <w:sz w:val="26"/>
          <w:szCs w:val="26"/>
        </w:rPr>
        <w:t xml:space="preserve"> по </w:t>
      </w:r>
      <w:proofErr w:type="spellStart"/>
      <w:r w:rsidR="00D9345B" w:rsidRPr="00AE654A">
        <w:rPr>
          <w:rFonts w:ascii="Times New Roman" w:hAnsi="Times New Roman" w:cs="Times New Roman"/>
          <w:sz w:val="26"/>
          <w:szCs w:val="26"/>
        </w:rPr>
        <w:t>подмярка</w:t>
      </w:r>
      <w:proofErr w:type="spellEnd"/>
      <w:r w:rsidR="00D9345B" w:rsidRPr="00AE654A">
        <w:rPr>
          <w:rFonts w:ascii="Times New Roman" w:hAnsi="Times New Roman" w:cs="Times New Roman"/>
          <w:sz w:val="26"/>
          <w:szCs w:val="26"/>
        </w:rPr>
        <w:t xml:space="preserve"> 7.2. „Инвестиции в създаването, подобряването или разширяването на всички видове малка по мащаби инфраструктура" от мярка 7 „Основни услуги и обновяване на селата в селските райони" от Програмата за развитие на селските райони за периода 2014 - 2020 г.;</w:t>
      </w:r>
    </w:p>
    <w:p w:rsidR="003920E0" w:rsidRPr="003C50DB" w:rsidRDefault="003920E0" w:rsidP="003920E0">
      <w:pPr>
        <w:spacing w:after="0"/>
        <w:ind w:left="993" w:right="0" w:firstLine="0"/>
        <w:rPr>
          <w:rFonts w:ascii="Times New Roman" w:hAnsi="Times New Roman" w:cs="Times New Roman"/>
          <w:sz w:val="16"/>
          <w:szCs w:val="16"/>
        </w:rPr>
      </w:pPr>
    </w:p>
    <w:p w:rsidR="003920E0" w:rsidRPr="00AE654A" w:rsidRDefault="003920E0" w:rsidP="003920E0">
      <w:pPr>
        <w:pStyle w:val="a7"/>
        <w:numPr>
          <w:ilvl w:val="0"/>
          <w:numId w:val="2"/>
        </w:numPr>
        <w:ind w:left="0" w:right="0" w:firstLine="1058"/>
        <w:rPr>
          <w:rFonts w:ascii="Times New Roman" w:hAnsi="Times New Roman" w:cs="Times New Roman"/>
          <w:sz w:val="26"/>
          <w:szCs w:val="26"/>
        </w:rPr>
      </w:pPr>
      <w:r w:rsidRPr="00AE654A">
        <w:rPr>
          <w:rFonts w:ascii="Times New Roman" w:hAnsi="Times New Roman" w:cs="Times New Roman"/>
          <w:sz w:val="26"/>
          <w:szCs w:val="26"/>
        </w:rPr>
        <w:t xml:space="preserve">Проект „Ремонт за подобряване на енергийната ефективност на административната сграда на общинската администрация в град Криводол" по </w:t>
      </w:r>
      <w:proofErr w:type="spellStart"/>
      <w:r w:rsidRPr="00AE654A">
        <w:rPr>
          <w:rFonts w:ascii="Times New Roman" w:hAnsi="Times New Roman" w:cs="Times New Roman"/>
          <w:sz w:val="26"/>
          <w:szCs w:val="26"/>
        </w:rPr>
        <w:t>подмярка</w:t>
      </w:r>
      <w:proofErr w:type="spellEnd"/>
      <w:r w:rsidRPr="00AE654A">
        <w:rPr>
          <w:rFonts w:ascii="Times New Roman" w:hAnsi="Times New Roman" w:cs="Times New Roman"/>
          <w:sz w:val="26"/>
          <w:szCs w:val="26"/>
        </w:rPr>
        <w:t xml:space="preserve"> 7.2. „Инвестиции в създаването, подобряването или разширяването на всички видове малка по мащаби инфраструктура" от мярка 7 „Основни услуги и обновяване на селата в селските райони" от Програмата за развитие на селските райони за периода 2014 - 2020 г.;</w:t>
      </w:r>
    </w:p>
    <w:p w:rsidR="003920E0" w:rsidRPr="003C50DB" w:rsidRDefault="003920E0" w:rsidP="003920E0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211305" w:rsidRPr="00AE654A" w:rsidRDefault="00F14C31" w:rsidP="003920E0">
      <w:pPr>
        <w:pStyle w:val="a7"/>
        <w:numPr>
          <w:ilvl w:val="0"/>
          <w:numId w:val="2"/>
        </w:numPr>
        <w:ind w:left="0" w:right="0" w:firstLine="1058"/>
        <w:rPr>
          <w:rFonts w:ascii="Times New Roman" w:hAnsi="Times New Roman" w:cs="Times New Roman"/>
          <w:sz w:val="26"/>
          <w:szCs w:val="26"/>
        </w:rPr>
      </w:pPr>
      <w:r w:rsidRPr="00AE654A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211305" w:rsidRPr="00AE654A">
        <w:rPr>
          <w:rFonts w:ascii="Times New Roman" w:hAnsi="Times New Roman" w:cs="Times New Roman"/>
          <w:sz w:val="26"/>
          <w:szCs w:val="26"/>
        </w:rPr>
        <w:t>„Реконструкция и благоустрояван</w:t>
      </w:r>
      <w:r w:rsidRPr="00AE654A">
        <w:rPr>
          <w:rFonts w:ascii="Times New Roman" w:hAnsi="Times New Roman" w:cs="Times New Roman"/>
          <w:sz w:val="26"/>
          <w:szCs w:val="26"/>
        </w:rPr>
        <w:t>е на централен градски</w:t>
      </w:r>
      <w:r w:rsidR="003920E0" w:rsidRPr="00AE654A">
        <w:rPr>
          <w:rFonts w:ascii="Times New Roman" w:hAnsi="Times New Roman" w:cs="Times New Roman"/>
          <w:sz w:val="26"/>
          <w:szCs w:val="26"/>
        </w:rPr>
        <w:t xml:space="preserve"> </w:t>
      </w:r>
      <w:r w:rsidR="00D9345B" w:rsidRPr="00AE654A">
        <w:rPr>
          <w:rFonts w:ascii="Times New Roman" w:hAnsi="Times New Roman" w:cs="Times New Roman"/>
          <w:sz w:val="26"/>
          <w:szCs w:val="26"/>
        </w:rPr>
        <w:t xml:space="preserve">площад </w:t>
      </w:r>
      <w:r w:rsidR="000932D0">
        <w:rPr>
          <w:rFonts w:ascii="Times New Roman" w:hAnsi="Times New Roman" w:cs="Times New Roman"/>
          <w:sz w:val="26"/>
          <w:szCs w:val="26"/>
        </w:rPr>
        <w:t>-</w:t>
      </w:r>
      <w:r w:rsidRPr="00AE654A">
        <w:rPr>
          <w:rFonts w:ascii="Times New Roman" w:hAnsi="Times New Roman" w:cs="Times New Roman"/>
          <w:sz w:val="26"/>
          <w:szCs w:val="26"/>
        </w:rPr>
        <w:t xml:space="preserve"> </w:t>
      </w:r>
      <w:r w:rsidR="00211305" w:rsidRPr="00AE654A">
        <w:rPr>
          <w:rFonts w:ascii="Times New Roman" w:hAnsi="Times New Roman" w:cs="Times New Roman"/>
          <w:sz w:val="26"/>
          <w:szCs w:val="26"/>
        </w:rPr>
        <w:t>гр. Криводол“</w:t>
      </w:r>
      <w:r w:rsidR="00D9345B" w:rsidRPr="00AE654A">
        <w:rPr>
          <w:rFonts w:ascii="Times New Roman" w:hAnsi="Times New Roman" w:cs="Times New Roman"/>
          <w:sz w:val="26"/>
          <w:szCs w:val="26"/>
        </w:rPr>
        <w:t xml:space="preserve"> по </w:t>
      </w:r>
      <w:proofErr w:type="spellStart"/>
      <w:r w:rsidR="00D9345B" w:rsidRPr="00AE654A">
        <w:rPr>
          <w:rFonts w:ascii="Times New Roman" w:hAnsi="Times New Roman" w:cs="Times New Roman"/>
          <w:sz w:val="26"/>
          <w:szCs w:val="26"/>
        </w:rPr>
        <w:t>подмярка</w:t>
      </w:r>
      <w:proofErr w:type="spellEnd"/>
      <w:r w:rsidR="00D9345B" w:rsidRPr="00AE654A">
        <w:rPr>
          <w:rFonts w:ascii="Times New Roman" w:hAnsi="Times New Roman" w:cs="Times New Roman"/>
          <w:sz w:val="26"/>
          <w:szCs w:val="26"/>
        </w:rPr>
        <w:t xml:space="preserve"> 7.2. „Инвестиции в създаването, подобряването или разширяването на всички видове малка по мащаби инфраструктура" от мярка 7 „Основни услуги и обновяване на селата в селските райони" от Програмата за развитие на селските </w:t>
      </w:r>
      <w:r w:rsidRPr="00AE654A">
        <w:rPr>
          <w:rFonts w:ascii="Times New Roman" w:hAnsi="Times New Roman" w:cs="Times New Roman"/>
          <w:sz w:val="26"/>
          <w:szCs w:val="26"/>
        </w:rPr>
        <w:t>район</w:t>
      </w:r>
      <w:r w:rsidR="003920E0" w:rsidRPr="00AE654A">
        <w:rPr>
          <w:rFonts w:ascii="Times New Roman" w:hAnsi="Times New Roman" w:cs="Times New Roman"/>
          <w:sz w:val="26"/>
          <w:szCs w:val="26"/>
        </w:rPr>
        <w:t>и за периода 2014 - 2020 година;</w:t>
      </w:r>
    </w:p>
    <w:p w:rsidR="00F14C31" w:rsidRPr="00AE654A" w:rsidRDefault="00120FF1" w:rsidP="00120FF1">
      <w:pPr>
        <w:pStyle w:val="a7"/>
        <w:numPr>
          <w:ilvl w:val="0"/>
          <w:numId w:val="2"/>
        </w:numPr>
        <w:ind w:left="0" w:right="0" w:firstLine="1058"/>
        <w:rPr>
          <w:rFonts w:ascii="Times New Roman" w:hAnsi="Times New Roman" w:cs="Times New Roman"/>
          <w:sz w:val="26"/>
          <w:szCs w:val="26"/>
        </w:rPr>
      </w:pPr>
      <w:r w:rsidRPr="00AE654A">
        <w:rPr>
          <w:rFonts w:ascii="Times New Roman" w:hAnsi="Times New Roman" w:cs="Times New Roman"/>
          <w:sz w:val="26"/>
          <w:szCs w:val="26"/>
        </w:rPr>
        <w:t>Ремонт на улици и тротоари на те</w:t>
      </w:r>
      <w:r w:rsidR="000932D0">
        <w:rPr>
          <w:rFonts w:ascii="Times New Roman" w:hAnsi="Times New Roman" w:cs="Times New Roman"/>
          <w:sz w:val="26"/>
          <w:szCs w:val="26"/>
        </w:rPr>
        <w:t>риторията на община Криводол</w:t>
      </w:r>
      <w:r w:rsidRPr="00AE654A">
        <w:rPr>
          <w:rFonts w:ascii="Times New Roman" w:hAnsi="Times New Roman" w:cs="Times New Roman"/>
          <w:sz w:val="26"/>
          <w:szCs w:val="26"/>
        </w:rPr>
        <w:t>.</w:t>
      </w:r>
    </w:p>
    <w:p w:rsidR="00B04076" w:rsidRPr="003C50DB" w:rsidRDefault="00B04076" w:rsidP="00B04076">
      <w:pPr>
        <w:ind w:right="0"/>
        <w:rPr>
          <w:rFonts w:ascii="Times New Roman" w:hAnsi="Times New Roman" w:cs="Times New Roman"/>
          <w:sz w:val="18"/>
          <w:szCs w:val="18"/>
        </w:rPr>
      </w:pPr>
    </w:p>
    <w:p w:rsidR="00F14C31" w:rsidRPr="00AE654A" w:rsidRDefault="00235CEF" w:rsidP="00953B2D">
      <w:pPr>
        <w:ind w:right="0"/>
        <w:rPr>
          <w:rFonts w:ascii="Times New Roman" w:hAnsi="Times New Roman" w:cs="Times New Roman"/>
          <w:color w:val="auto"/>
          <w:sz w:val="26"/>
          <w:szCs w:val="26"/>
        </w:rPr>
      </w:pPr>
      <w:r w:rsidRPr="00AE654A">
        <w:rPr>
          <w:rFonts w:ascii="Times New Roman" w:hAnsi="Times New Roman" w:cs="Times New Roman"/>
          <w:color w:val="4472C4" w:themeColor="accent5"/>
          <w:sz w:val="26"/>
          <w:szCs w:val="26"/>
        </w:rPr>
        <w:t xml:space="preserve"> 1.3. </w:t>
      </w:r>
      <w:r w:rsidR="00953B2D" w:rsidRPr="00AE654A">
        <w:rPr>
          <w:rFonts w:ascii="Times New Roman" w:hAnsi="Times New Roman" w:cs="Times New Roman"/>
          <w:color w:val="auto"/>
          <w:sz w:val="26"/>
          <w:szCs w:val="26"/>
        </w:rPr>
        <w:t xml:space="preserve">Осигуряване на условия за продължаваща и </w:t>
      </w:r>
      <w:proofErr w:type="spellStart"/>
      <w:r w:rsidR="00953B2D" w:rsidRPr="00AE654A">
        <w:rPr>
          <w:rFonts w:ascii="Times New Roman" w:hAnsi="Times New Roman" w:cs="Times New Roman"/>
          <w:color w:val="auto"/>
          <w:sz w:val="26"/>
          <w:szCs w:val="26"/>
        </w:rPr>
        <w:t>надграждаща</w:t>
      </w:r>
      <w:proofErr w:type="spellEnd"/>
      <w:r w:rsidR="00953B2D" w:rsidRPr="00AE654A">
        <w:rPr>
          <w:rFonts w:ascii="Times New Roman" w:hAnsi="Times New Roman" w:cs="Times New Roman"/>
          <w:color w:val="auto"/>
          <w:sz w:val="26"/>
          <w:szCs w:val="26"/>
        </w:rPr>
        <w:t xml:space="preserve"> модернизация на учебния процес в общински</w:t>
      </w:r>
      <w:r w:rsidR="00823BE8" w:rsidRPr="00AE654A">
        <w:rPr>
          <w:rFonts w:ascii="Times New Roman" w:hAnsi="Times New Roman" w:cs="Times New Roman"/>
          <w:color w:val="auto"/>
          <w:sz w:val="26"/>
          <w:szCs w:val="26"/>
        </w:rPr>
        <w:t>те</w:t>
      </w:r>
      <w:r w:rsidR="00953B2D" w:rsidRPr="00AE654A">
        <w:rPr>
          <w:rFonts w:ascii="Times New Roman" w:hAnsi="Times New Roman" w:cs="Times New Roman"/>
          <w:color w:val="auto"/>
          <w:sz w:val="26"/>
          <w:szCs w:val="26"/>
        </w:rPr>
        <w:t xml:space="preserve"> образователни институции.  </w:t>
      </w:r>
    </w:p>
    <w:p w:rsidR="007048E9" w:rsidRPr="00AE654A" w:rsidRDefault="007048E9" w:rsidP="00823BE8">
      <w:pPr>
        <w:pStyle w:val="a7"/>
        <w:numPr>
          <w:ilvl w:val="0"/>
          <w:numId w:val="2"/>
        </w:numPr>
        <w:ind w:left="0" w:right="0" w:firstLine="1134"/>
        <w:rPr>
          <w:rFonts w:ascii="Times New Roman" w:hAnsi="Times New Roman" w:cs="Times New Roman"/>
          <w:color w:val="auto"/>
          <w:sz w:val="26"/>
          <w:szCs w:val="26"/>
        </w:rPr>
      </w:pPr>
      <w:r w:rsidRPr="00AE654A">
        <w:rPr>
          <w:rFonts w:ascii="Times New Roman" w:hAnsi="Times New Roman" w:cs="Times New Roman"/>
          <w:color w:val="auto"/>
          <w:sz w:val="26"/>
          <w:szCs w:val="26"/>
        </w:rPr>
        <w:t xml:space="preserve">Осигуряване на условия за устойчивост и развитие на </w:t>
      </w:r>
      <w:r w:rsidR="000932D0">
        <w:rPr>
          <w:rFonts w:ascii="Times New Roman" w:hAnsi="Times New Roman" w:cs="Times New Roman"/>
          <w:color w:val="auto"/>
          <w:sz w:val="26"/>
          <w:szCs w:val="26"/>
        </w:rPr>
        <w:t>П</w:t>
      </w:r>
      <w:r w:rsidRPr="00AE654A">
        <w:rPr>
          <w:rFonts w:ascii="Times New Roman" w:hAnsi="Times New Roman" w:cs="Times New Roman"/>
          <w:color w:val="auto"/>
          <w:sz w:val="26"/>
          <w:szCs w:val="26"/>
        </w:rPr>
        <w:t>рограмата</w:t>
      </w:r>
      <w:r w:rsidR="00823BE8" w:rsidRPr="00AE654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AE654A">
        <w:rPr>
          <w:rFonts w:ascii="Times New Roman" w:hAnsi="Times New Roman" w:cs="Times New Roman"/>
          <w:color w:val="auto"/>
          <w:sz w:val="26"/>
          <w:szCs w:val="26"/>
        </w:rPr>
        <w:t>„Заедно можем повече“ в общински детски градини и училища</w:t>
      </w:r>
      <w:r w:rsidR="000932D0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300B43" w:rsidRPr="00AE654A">
        <w:rPr>
          <w:rFonts w:ascii="Times New Roman" w:hAnsi="Times New Roman" w:cs="Times New Roman"/>
          <w:color w:val="auto"/>
          <w:sz w:val="26"/>
          <w:szCs w:val="26"/>
        </w:rPr>
        <w:t xml:space="preserve"> з</w:t>
      </w:r>
      <w:r w:rsidRPr="00AE654A">
        <w:rPr>
          <w:rFonts w:ascii="Times New Roman" w:hAnsi="Times New Roman" w:cs="Times New Roman"/>
          <w:color w:val="auto"/>
          <w:sz w:val="26"/>
          <w:szCs w:val="26"/>
        </w:rPr>
        <w:t>а повишаване капацитета на педагогическите специалисти и мотивацията на учениците за успешна бъдеща реализация.</w:t>
      </w:r>
    </w:p>
    <w:p w:rsidR="007048E9" w:rsidRPr="00AE654A" w:rsidRDefault="00E86770" w:rsidP="00823BE8">
      <w:pPr>
        <w:pStyle w:val="a7"/>
        <w:numPr>
          <w:ilvl w:val="0"/>
          <w:numId w:val="2"/>
        </w:numPr>
        <w:ind w:left="0" w:right="0" w:firstLine="1134"/>
        <w:rPr>
          <w:rFonts w:ascii="Times New Roman" w:hAnsi="Times New Roman" w:cs="Times New Roman"/>
          <w:color w:val="auto"/>
          <w:sz w:val="26"/>
          <w:szCs w:val="26"/>
        </w:rPr>
      </w:pPr>
      <w:r w:rsidRPr="00AE654A">
        <w:rPr>
          <w:rFonts w:ascii="Times New Roman" w:hAnsi="Times New Roman" w:cs="Times New Roman"/>
          <w:color w:val="auto"/>
          <w:sz w:val="26"/>
          <w:szCs w:val="26"/>
        </w:rPr>
        <w:t>Развитие на човешките ресурси чрез осигуряване на равни</w:t>
      </w:r>
      <w:r w:rsidR="00823BE8" w:rsidRPr="00AE654A">
        <w:rPr>
          <w:rFonts w:ascii="Times New Roman" w:hAnsi="Times New Roman" w:cs="Times New Roman"/>
          <w:color w:val="auto"/>
          <w:sz w:val="26"/>
          <w:szCs w:val="26"/>
        </w:rPr>
        <w:t xml:space="preserve">  </w:t>
      </w:r>
      <w:r w:rsidRPr="00AE654A">
        <w:rPr>
          <w:rFonts w:ascii="Times New Roman" w:hAnsi="Times New Roman" w:cs="Times New Roman"/>
          <w:color w:val="auto"/>
          <w:sz w:val="26"/>
          <w:szCs w:val="26"/>
        </w:rPr>
        <w:t>възможности за образование, заетост, здравеопазване, соц</w:t>
      </w:r>
      <w:r w:rsidR="008B0A11" w:rsidRPr="00AE654A">
        <w:rPr>
          <w:rFonts w:ascii="Times New Roman" w:hAnsi="Times New Roman" w:cs="Times New Roman"/>
          <w:color w:val="auto"/>
          <w:sz w:val="26"/>
          <w:szCs w:val="26"/>
        </w:rPr>
        <w:t>иални услуги, култура и спорт. Ц</w:t>
      </w:r>
      <w:r w:rsidRPr="00AE654A">
        <w:rPr>
          <w:rFonts w:ascii="Times New Roman" w:hAnsi="Times New Roman" w:cs="Times New Roman"/>
          <w:color w:val="auto"/>
          <w:sz w:val="26"/>
          <w:szCs w:val="26"/>
        </w:rPr>
        <w:t>елта е насочена към справяне със социално</w:t>
      </w:r>
      <w:r w:rsidR="00823BE8" w:rsidRPr="00AE654A">
        <w:rPr>
          <w:rFonts w:ascii="Times New Roman" w:hAnsi="Times New Roman" w:cs="Times New Roman"/>
          <w:color w:val="auto"/>
          <w:sz w:val="26"/>
          <w:szCs w:val="26"/>
        </w:rPr>
        <w:t>-</w:t>
      </w:r>
      <w:r w:rsidRPr="00AE654A">
        <w:rPr>
          <w:rFonts w:ascii="Times New Roman" w:hAnsi="Times New Roman" w:cs="Times New Roman"/>
          <w:color w:val="auto"/>
          <w:sz w:val="26"/>
          <w:szCs w:val="26"/>
        </w:rPr>
        <w:t xml:space="preserve">икономическите и демографски проблеми на общината. </w:t>
      </w:r>
    </w:p>
    <w:p w:rsidR="00E86770" w:rsidRPr="00AE654A" w:rsidRDefault="007048E9" w:rsidP="007048E9">
      <w:pPr>
        <w:ind w:right="0" w:firstLine="708"/>
        <w:rPr>
          <w:rFonts w:ascii="Times New Roman" w:hAnsi="Times New Roman" w:cs="Times New Roman"/>
          <w:color w:val="auto"/>
          <w:sz w:val="26"/>
          <w:szCs w:val="26"/>
        </w:rPr>
      </w:pPr>
      <w:r w:rsidRPr="00AE654A">
        <w:rPr>
          <w:rFonts w:ascii="Times New Roman" w:hAnsi="Times New Roman" w:cs="Times New Roman"/>
          <w:color w:val="auto"/>
          <w:sz w:val="26"/>
          <w:szCs w:val="26"/>
        </w:rPr>
        <w:t xml:space="preserve">Демографската </w:t>
      </w:r>
      <w:r w:rsidR="00E86770" w:rsidRPr="00AE654A">
        <w:rPr>
          <w:rFonts w:ascii="Times New Roman" w:hAnsi="Times New Roman" w:cs="Times New Roman"/>
          <w:color w:val="auto"/>
          <w:sz w:val="26"/>
          <w:szCs w:val="26"/>
        </w:rPr>
        <w:t xml:space="preserve">ситуация в </w:t>
      </w:r>
      <w:r w:rsidR="00823BE8" w:rsidRPr="00AE654A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="00E86770" w:rsidRPr="00AE654A">
        <w:rPr>
          <w:rFonts w:ascii="Times New Roman" w:hAnsi="Times New Roman" w:cs="Times New Roman"/>
          <w:color w:val="auto"/>
          <w:sz w:val="26"/>
          <w:szCs w:val="26"/>
        </w:rPr>
        <w:t xml:space="preserve">бщина Криводол се характеризира със сериозни проблеми, произтичащи от възрастовата и образователна структура на населението, както и от проблема със задържането на млади хора с по-високо образователно равнище в общината, поради </w:t>
      </w:r>
      <w:r w:rsidR="00823BE8" w:rsidRPr="00AE654A">
        <w:rPr>
          <w:rFonts w:ascii="Times New Roman" w:hAnsi="Times New Roman" w:cs="Times New Roman"/>
          <w:color w:val="auto"/>
          <w:sz w:val="26"/>
          <w:szCs w:val="26"/>
        </w:rPr>
        <w:t>невъзможност за</w:t>
      </w:r>
      <w:r w:rsidR="00E86770" w:rsidRPr="00AE654A">
        <w:rPr>
          <w:rFonts w:ascii="Times New Roman" w:hAnsi="Times New Roman" w:cs="Times New Roman"/>
          <w:color w:val="auto"/>
          <w:sz w:val="26"/>
          <w:szCs w:val="26"/>
        </w:rPr>
        <w:t xml:space="preserve"> осигуряване на трудовата им заетост. </w:t>
      </w:r>
      <w:r w:rsidR="002D1EC5" w:rsidRPr="00AE654A">
        <w:rPr>
          <w:rFonts w:ascii="Times New Roman" w:hAnsi="Times New Roman" w:cs="Times New Roman"/>
          <w:color w:val="auto"/>
          <w:sz w:val="26"/>
          <w:szCs w:val="26"/>
        </w:rPr>
        <w:t>Ще работим усилено за увеличаване на възможностите за трудова заетост на младите хора и задържането на техния потенциал.</w:t>
      </w:r>
    </w:p>
    <w:p w:rsidR="00516AF5" w:rsidRPr="00AE654A" w:rsidRDefault="00516AF5" w:rsidP="00B04076">
      <w:pPr>
        <w:pStyle w:val="a7"/>
        <w:numPr>
          <w:ilvl w:val="0"/>
          <w:numId w:val="2"/>
        </w:numPr>
        <w:spacing w:before="20" w:after="20"/>
        <w:ind w:left="0" w:right="0" w:firstLine="1134"/>
        <w:rPr>
          <w:rFonts w:ascii="Times New Roman" w:hAnsi="Times New Roman" w:cs="Times New Roman"/>
          <w:color w:val="auto"/>
          <w:sz w:val="26"/>
          <w:szCs w:val="26"/>
        </w:rPr>
      </w:pPr>
      <w:r w:rsidRPr="00AE654A">
        <w:rPr>
          <w:rFonts w:ascii="Times New Roman" w:hAnsi="Times New Roman" w:cs="Times New Roman"/>
          <w:color w:val="auto"/>
          <w:sz w:val="26"/>
          <w:szCs w:val="26"/>
        </w:rPr>
        <w:t>Осигурена заетост на продължително безработни лица</w:t>
      </w:r>
      <w:r w:rsidR="00660D73" w:rsidRPr="00AE654A">
        <w:rPr>
          <w:rFonts w:ascii="Times New Roman" w:hAnsi="Times New Roman" w:cs="Times New Roman"/>
          <w:color w:val="auto"/>
          <w:sz w:val="26"/>
          <w:szCs w:val="26"/>
        </w:rPr>
        <w:t xml:space="preserve"> и хора с</w:t>
      </w:r>
      <w:r w:rsidR="00823BE8" w:rsidRPr="00AE654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660D73" w:rsidRPr="00AE654A">
        <w:rPr>
          <w:rFonts w:ascii="Times New Roman" w:hAnsi="Times New Roman" w:cs="Times New Roman"/>
          <w:color w:val="auto"/>
          <w:sz w:val="26"/>
          <w:szCs w:val="26"/>
        </w:rPr>
        <w:t>трайни увреждания:</w:t>
      </w:r>
    </w:p>
    <w:p w:rsidR="00660D73" w:rsidRPr="00AE654A" w:rsidRDefault="00660D73" w:rsidP="00B04076">
      <w:pPr>
        <w:pStyle w:val="a7"/>
        <w:numPr>
          <w:ilvl w:val="0"/>
          <w:numId w:val="11"/>
        </w:numPr>
        <w:spacing w:before="120" w:after="20"/>
        <w:ind w:right="0"/>
        <w:rPr>
          <w:rFonts w:ascii="Times New Roman" w:hAnsi="Times New Roman" w:cs="Times New Roman"/>
          <w:color w:val="auto"/>
          <w:sz w:val="26"/>
          <w:szCs w:val="26"/>
        </w:rPr>
      </w:pPr>
      <w:r w:rsidRPr="00AE654A">
        <w:rPr>
          <w:rFonts w:ascii="Times New Roman" w:hAnsi="Times New Roman" w:cs="Times New Roman"/>
          <w:color w:val="auto"/>
          <w:sz w:val="26"/>
          <w:szCs w:val="26"/>
        </w:rPr>
        <w:t xml:space="preserve">Оперативна програма </w:t>
      </w:r>
      <w:r w:rsidR="00B04076" w:rsidRPr="00AE654A">
        <w:rPr>
          <w:rFonts w:ascii="Times New Roman" w:hAnsi="Times New Roman" w:cs="Times New Roman"/>
          <w:color w:val="auto"/>
          <w:sz w:val="26"/>
          <w:szCs w:val="26"/>
        </w:rPr>
        <w:t>„</w:t>
      </w:r>
      <w:r w:rsidRPr="00AE654A">
        <w:rPr>
          <w:rFonts w:ascii="Times New Roman" w:hAnsi="Times New Roman" w:cs="Times New Roman"/>
          <w:color w:val="auto"/>
          <w:sz w:val="26"/>
          <w:szCs w:val="26"/>
        </w:rPr>
        <w:t>Развитие на човешките ресурси – Обучение и заетост на хора с трайни увреждания</w:t>
      </w:r>
      <w:r w:rsidR="00B04076" w:rsidRPr="00AE654A">
        <w:rPr>
          <w:rFonts w:ascii="Times New Roman" w:hAnsi="Times New Roman" w:cs="Times New Roman"/>
          <w:color w:val="auto"/>
          <w:sz w:val="26"/>
          <w:szCs w:val="26"/>
        </w:rPr>
        <w:t>“</w:t>
      </w:r>
      <w:r w:rsidRPr="00AE654A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660D73" w:rsidRPr="00AE654A" w:rsidRDefault="00660D73" w:rsidP="00B04076">
      <w:pPr>
        <w:pStyle w:val="a7"/>
        <w:numPr>
          <w:ilvl w:val="0"/>
          <w:numId w:val="11"/>
        </w:numPr>
        <w:spacing w:before="120" w:after="20"/>
        <w:ind w:right="0"/>
        <w:rPr>
          <w:rFonts w:ascii="Times New Roman" w:hAnsi="Times New Roman" w:cs="Times New Roman"/>
          <w:color w:val="auto"/>
          <w:sz w:val="26"/>
          <w:szCs w:val="26"/>
        </w:rPr>
      </w:pPr>
      <w:r w:rsidRPr="00AE654A">
        <w:rPr>
          <w:rFonts w:ascii="Times New Roman" w:hAnsi="Times New Roman" w:cs="Times New Roman"/>
          <w:color w:val="auto"/>
          <w:sz w:val="26"/>
          <w:szCs w:val="26"/>
        </w:rPr>
        <w:t xml:space="preserve">Оперативна програма </w:t>
      </w:r>
      <w:r w:rsidR="00B04076" w:rsidRPr="00AE654A">
        <w:rPr>
          <w:rFonts w:ascii="Times New Roman" w:hAnsi="Times New Roman" w:cs="Times New Roman"/>
          <w:color w:val="auto"/>
          <w:sz w:val="26"/>
          <w:szCs w:val="26"/>
        </w:rPr>
        <w:t>„</w:t>
      </w:r>
      <w:r w:rsidRPr="00AE654A">
        <w:rPr>
          <w:rFonts w:ascii="Times New Roman" w:hAnsi="Times New Roman" w:cs="Times New Roman"/>
          <w:color w:val="auto"/>
          <w:sz w:val="26"/>
          <w:szCs w:val="26"/>
        </w:rPr>
        <w:t>Развитие на човешките ресурси – Обучение и заетост на младите хора с трайни увреждания</w:t>
      </w:r>
      <w:r w:rsidR="00B04076" w:rsidRPr="00AE654A">
        <w:rPr>
          <w:rFonts w:ascii="Times New Roman" w:hAnsi="Times New Roman" w:cs="Times New Roman"/>
          <w:color w:val="auto"/>
          <w:sz w:val="26"/>
          <w:szCs w:val="26"/>
        </w:rPr>
        <w:t>“</w:t>
      </w:r>
      <w:r w:rsidRPr="00AE654A">
        <w:rPr>
          <w:rFonts w:ascii="Times New Roman" w:hAnsi="Times New Roman" w:cs="Times New Roman"/>
          <w:color w:val="auto"/>
          <w:sz w:val="26"/>
          <w:szCs w:val="26"/>
        </w:rPr>
        <w:t xml:space="preserve">; </w:t>
      </w:r>
    </w:p>
    <w:p w:rsidR="00660D73" w:rsidRPr="00AE654A" w:rsidRDefault="00660D73" w:rsidP="00B04076">
      <w:pPr>
        <w:pStyle w:val="a7"/>
        <w:numPr>
          <w:ilvl w:val="0"/>
          <w:numId w:val="11"/>
        </w:numPr>
        <w:spacing w:before="120" w:after="20"/>
        <w:ind w:right="0"/>
        <w:rPr>
          <w:rFonts w:ascii="Times New Roman" w:hAnsi="Times New Roman" w:cs="Times New Roman"/>
          <w:color w:val="auto"/>
          <w:sz w:val="26"/>
          <w:szCs w:val="26"/>
        </w:rPr>
      </w:pPr>
      <w:r w:rsidRPr="00AE654A">
        <w:rPr>
          <w:rFonts w:ascii="Times New Roman" w:hAnsi="Times New Roman" w:cs="Times New Roman"/>
          <w:color w:val="auto"/>
          <w:sz w:val="26"/>
          <w:szCs w:val="26"/>
        </w:rPr>
        <w:t>Националн</w:t>
      </w:r>
      <w:r w:rsidR="00B04076" w:rsidRPr="00AE654A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AE654A">
        <w:rPr>
          <w:rFonts w:ascii="Times New Roman" w:hAnsi="Times New Roman" w:cs="Times New Roman"/>
          <w:color w:val="auto"/>
          <w:sz w:val="26"/>
          <w:szCs w:val="26"/>
        </w:rPr>
        <w:t xml:space="preserve"> програма „Помощ при </w:t>
      </w:r>
      <w:r w:rsidR="00B04076" w:rsidRPr="00AE654A">
        <w:rPr>
          <w:rFonts w:ascii="Times New Roman" w:hAnsi="Times New Roman" w:cs="Times New Roman"/>
          <w:color w:val="auto"/>
          <w:sz w:val="26"/>
          <w:szCs w:val="26"/>
        </w:rPr>
        <w:t>п</w:t>
      </w:r>
      <w:r w:rsidRPr="00AE654A">
        <w:rPr>
          <w:rFonts w:ascii="Times New Roman" w:hAnsi="Times New Roman" w:cs="Times New Roman"/>
          <w:color w:val="auto"/>
          <w:sz w:val="26"/>
          <w:szCs w:val="26"/>
        </w:rPr>
        <w:t>енсиониране”.</w:t>
      </w:r>
    </w:p>
    <w:p w:rsidR="00B04076" w:rsidRPr="00AE654A" w:rsidRDefault="00B04076" w:rsidP="00B04076">
      <w:pPr>
        <w:pStyle w:val="a7"/>
        <w:ind w:right="0" w:firstLine="0"/>
        <w:rPr>
          <w:rFonts w:ascii="Times New Roman" w:hAnsi="Times New Roman" w:cs="Times New Roman"/>
          <w:color w:val="auto"/>
          <w:sz w:val="26"/>
          <w:szCs w:val="26"/>
        </w:rPr>
      </w:pPr>
    </w:p>
    <w:p w:rsidR="007048E9" w:rsidRPr="00AE654A" w:rsidRDefault="008B0A11" w:rsidP="00B04076">
      <w:pPr>
        <w:pStyle w:val="a7"/>
        <w:numPr>
          <w:ilvl w:val="0"/>
          <w:numId w:val="2"/>
        </w:numPr>
        <w:ind w:left="0" w:right="0" w:firstLine="1134"/>
        <w:rPr>
          <w:rFonts w:ascii="Times New Roman" w:hAnsi="Times New Roman" w:cs="Times New Roman"/>
          <w:color w:val="auto"/>
          <w:sz w:val="26"/>
          <w:szCs w:val="26"/>
        </w:rPr>
      </w:pPr>
      <w:r w:rsidRPr="00AE654A">
        <w:rPr>
          <w:rFonts w:ascii="Times New Roman" w:hAnsi="Times New Roman" w:cs="Times New Roman"/>
          <w:color w:val="auto"/>
          <w:sz w:val="26"/>
          <w:szCs w:val="26"/>
        </w:rPr>
        <w:t>Откриване на</w:t>
      </w:r>
      <w:r w:rsidR="007048E9" w:rsidRPr="00AE654A">
        <w:rPr>
          <w:rFonts w:ascii="Times New Roman" w:hAnsi="Times New Roman" w:cs="Times New Roman"/>
          <w:color w:val="auto"/>
          <w:sz w:val="26"/>
          <w:szCs w:val="26"/>
        </w:rPr>
        <w:t xml:space="preserve"> две работни места за здравен </w:t>
      </w:r>
      <w:proofErr w:type="spellStart"/>
      <w:r w:rsidR="007048E9" w:rsidRPr="00AE654A">
        <w:rPr>
          <w:rFonts w:ascii="Times New Roman" w:hAnsi="Times New Roman" w:cs="Times New Roman"/>
          <w:color w:val="auto"/>
          <w:sz w:val="26"/>
          <w:szCs w:val="26"/>
        </w:rPr>
        <w:t>медиатор</w:t>
      </w:r>
      <w:proofErr w:type="spellEnd"/>
      <w:r w:rsidR="007048E9" w:rsidRPr="00AE654A">
        <w:rPr>
          <w:rFonts w:ascii="Times New Roman" w:hAnsi="Times New Roman" w:cs="Times New Roman"/>
          <w:color w:val="auto"/>
          <w:sz w:val="26"/>
          <w:szCs w:val="26"/>
        </w:rPr>
        <w:t>, с които</w:t>
      </w:r>
      <w:r w:rsidR="00B04076" w:rsidRPr="00AE654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048E9" w:rsidRPr="00AE654A">
        <w:rPr>
          <w:rFonts w:ascii="Times New Roman" w:hAnsi="Times New Roman" w:cs="Times New Roman"/>
          <w:color w:val="auto"/>
          <w:sz w:val="26"/>
          <w:szCs w:val="26"/>
        </w:rPr>
        <w:t>ще се допринесе за водене на активна политика</w:t>
      </w:r>
      <w:r w:rsidR="00E86770" w:rsidRPr="00AE654A">
        <w:rPr>
          <w:rFonts w:ascii="Times New Roman" w:hAnsi="Times New Roman" w:cs="Times New Roman"/>
          <w:color w:val="auto"/>
          <w:sz w:val="26"/>
          <w:szCs w:val="26"/>
        </w:rPr>
        <w:t xml:space="preserve"> за интеграция на етническите </w:t>
      </w:r>
      <w:r w:rsidR="00E86770" w:rsidRPr="00AE654A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общности. </w:t>
      </w:r>
      <w:r w:rsidR="007048E9" w:rsidRPr="00AE654A">
        <w:rPr>
          <w:rFonts w:ascii="Times New Roman" w:hAnsi="Times New Roman" w:cs="Times New Roman"/>
          <w:color w:val="auto"/>
          <w:sz w:val="26"/>
          <w:szCs w:val="26"/>
        </w:rPr>
        <w:tab/>
      </w:r>
    </w:p>
    <w:p w:rsidR="00E86770" w:rsidRPr="00AE654A" w:rsidRDefault="007048E9" w:rsidP="00B04076">
      <w:pPr>
        <w:pStyle w:val="a7"/>
        <w:numPr>
          <w:ilvl w:val="0"/>
          <w:numId w:val="2"/>
        </w:numPr>
        <w:tabs>
          <w:tab w:val="left" w:pos="1276"/>
        </w:tabs>
        <w:ind w:left="0" w:right="0" w:firstLine="1134"/>
        <w:rPr>
          <w:rFonts w:ascii="Times New Roman" w:hAnsi="Times New Roman" w:cs="Times New Roman"/>
          <w:color w:val="auto"/>
          <w:sz w:val="26"/>
          <w:szCs w:val="26"/>
        </w:rPr>
      </w:pPr>
      <w:r w:rsidRPr="00AE654A">
        <w:rPr>
          <w:rFonts w:ascii="Times New Roman" w:hAnsi="Times New Roman" w:cs="Times New Roman"/>
          <w:color w:val="auto"/>
          <w:sz w:val="26"/>
          <w:szCs w:val="26"/>
        </w:rPr>
        <w:t>Включване в здравно-профилактични и образователни програми с</w:t>
      </w:r>
      <w:r w:rsidR="00B04076" w:rsidRPr="00AE654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AE654A">
        <w:rPr>
          <w:rFonts w:ascii="Times New Roman" w:hAnsi="Times New Roman" w:cs="Times New Roman"/>
          <w:color w:val="auto"/>
          <w:sz w:val="26"/>
          <w:szCs w:val="26"/>
        </w:rPr>
        <w:t>оглед подобряване здравната, половата и общата култура на етноса.</w:t>
      </w:r>
    </w:p>
    <w:p w:rsidR="007048E9" w:rsidRPr="00AE654A" w:rsidRDefault="007048E9" w:rsidP="00B04076">
      <w:pPr>
        <w:pStyle w:val="a7"/>
        <w:numPr>
          <w:ilvl w:val="0"/>
          <w:numId w:val="2"/>
        </w:numPr>
        <w:tabs>
          <w:tab w:val="left" w:pos="1276"/>
        </w:tabs>
        <w:ind w:left="0" w:right="0" w:firstLine="1134"/>
        <w:rPr>
          <w:rFonts w:ascii="Times New Roman" w:hAnsi="Times New Roman" w:cs="Times New Roman"/>
          <w:color w:val="auto"/>
          <w:sz w:val="26"/>
          <w:szCs w:val="26"/>
        </w:rPr>
      </w:pPr>
      <w:proofErr w:type="spellStart"/>
      <w:r w:rsidRPr="00AE654A">
        <w:rPr>
          <w:rFonts w:ascii="Times New Roman" w:hAnsi="Times New Roman" w:cs="Times New Roman"/>
          <w:color w:val="auto"/>
          <w:sz w:val="26"/>
          <w:szCs w:val="26"/>
        </w:rPr>
        <w:t>Промотиране</w:t>
      </w:r>
      <w:proofErr w:type="spellEnd"/>
      <w:r w:rsidRPr="00AE654A">
        <w:rPr>
          <w:rFonts w:ascii="Times New Roman" w:hAnsi="Times New Roman" w:cs="Times New Roman"/>
          <w:color w:val="auto"/>
          <w:sz w:val="26"/>
          <w:szCs w:val="26"/>
        </w:rPr>
        <w:t xml:space="preserve"> на ползите от посещаване на детска градина за</w:t>
      </w:r>
      <w:r w:rsidR="00B04076" w:rsidRPr="00AE654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AE654A">
        <w:rPr>
          <w:rFonts w:ascii="Times New Roman" w:hAnsi="Times New Roman" w:cs="Times New Roman"/>
          <w:color w:val="auto"/>
          <w:sz w:val="26"/>
          <w:szCs w:val="26"/>
        </w:rPr>
        <w:t>правилното развитие на децата от етническите малцинства.</w:t>
      </w:r>
    </w:p>
    <w:p w:rsidR="00516AF5" w:rsidRPr="00AE654A" w:rsidRDefault="00516AF5" w:rsidP="00B04076">
      <w:pPr>
        <w:pStyle w:val="a7"/>
        <w:numPr>
          <w:ilvl w:val="0"/>
          <w:numId w:val="2"/>
        </w:numPr>
        <w:ind w:left="0" w:right="0" w:firstLine="1134"/>
        <w:rPr>
          <w:rFonts w:ascii="Times New Roman" w:hAnsi="Times New Roman" w:cs="Times New Roman"/>
          <w:color w:val="auto"/>
          <w:sz w:val="26"/>
          <w:szCs w:val="26"/>
        </w:rPr>
      </w:pPr>
      <w:r w:rsidRPr="00AE654A">
        <w:rPr>
          <w:rFonts w:ascii="Times New Roman" w:hAnsi="Times New Roman" w:cs="Times New Roman"/>
          <w:color w:val="auto"/>
          <w:sz w:val="26"/>
          <w:szCs w:val="26"/>
        </w:rPr>
        <w:t>Обхващане на всички деца от етническите общности в училище чрез</w:t>
      </w:r>
      <w:r w:rsidR="00B04076" w:rsidRPr="00AE654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AE654A">
        <w:rPr>
          <w:rFonts w:ascii="Times New Roman" w:hAnsi="Times New Roman" w:cs="Times New Roman"/>
          <w:color w:val="auto"/>
          <w:sz w:val="26"/>
          <w:szCs w:val="26"/>
        </w:rPr>
        <w:t xml:space="preserve">активно издирване на подлежащите на задължително обучение.  </w:t>
      </w:r>
    </w:p>
    <w:p w:rsidR="00E86770" w:rsidRPr="00AE654A" w:rsidRDefault="00B04076" w:rsidP="00B04076">
      <w:pPr>
        <w:pStyle w:val="a7"/>
        <w:numPr>
          <w:ilvl w:val="0"/>
          <w:numId w:val="2"/>
        </w:numPr>
        <w:ind w:left="0" w:right="0" w:firstLine="1134"/>
        <w:rPr>
          <w:rFonts w:ascii="Times New Roman" w:hAnsi="Times New Roman" w:cs="Times New Roman"/>
          <w:color w:val="auto"/>
          <w:sz w:val="26"/>
          <w:szCs w:val="26"/>
        </w:rPr>
      </w:pPr>
      <w:r w:rsidRPr="00AE654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E86770" w:rsidRPr="00AE654A">
        <w:rPr>
          <w:rFonts w:ascii="Times New Roman" w:hAnsi="Times New Roman" w:cs="Times New Roman"/>
          <w:color w:val="auto"/>
          <w:sz w:val="26"/>
          <w:szCs w:val="26"/>
        </w:rPr>
        <w:t>Осигуряване на заетост на продължително безработни лица от</w:t>
      </w:r>
      <w:r w:rsidRPr="00AE654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E86770" w:rsidRPr="00AE654A">
        <w:rPr>
          <w:rFonts w:ascii="Times New Roman" w:hAnsi="Times New Roman" w:cs="Times New Roman"/>
          <w:color w:val="auto"/>
          <w:sz w:val="26"/>
          <w:szCs w:val="26"/>
        </w:rPr>
        <w:t xml:space="preserve">етнически малцинства, чрез включване в програми за обучение и/или заетост. </w:t>
      </w:r>
    </w:p>
    <w:p w:rsidR="00B04076" w:rsidRPr="003C50DB" w:rsidRDefault="00B04076" w:rsidP="00B04076">
      <w:pPr>
        <w:ind w:right="0"/>
        <w:rPr>
          <w:rFonts w:ascii="Times New Roman" w:hAnsi="Times New Roman" w:cs="Times New Roman"/>
          <w:color w:val="auto"/>
          <w:sz w:val="18"/>
          <w:szCs w:val="18"/>
        </w:rPr>
      </w:pPr>
    </w:p>
    <w:p w:rsidR="00412C31" w:rsidRPr="00AE654A" w:rsidRDefault="00516AF5" w:rsidP="00412C31">
      <w:pPr>
        <w:ind w:right="0" w:firstLine="708"/>
        <w:rPr>
          <w:rFonts w:ascii="Times New Roman" w:hAnsi="Times New Roman" w:cs="Times New Roman"/>
          <w:color w:val="auto"/>
          <w:sz w:val="26"/>
          <w:szCs w:val="26"/>
        </w:rPr>
      </w:pPr>
      <w:r w:rsidRPr="00AE654A">
        <w:rPr>
          <w:rFonts w:ascii="Times New Roman" w:hAnsi="Times New Roman" w:cs="Times New Roman"/>
          <w:color w:val="4472C4" w:themeColor="accent5"/>
          <w:sz w:val="26"/>
          <w:szCs w:val="26"/>
        </w:rPr>
        <w:t xml:space="preserve">1.4. </w:t>
      </w:r>
      <w:r w:rsidR="00412C31" w:rsidRPr="00AE654A">
        <w:rPr>
          <w:rFonts w:ascii="Times New Roman" w:hAnsi="Times New Roman" w:cs="Times New Roman"/>
          <w:color w:val="auto"/>
          <w:sz w:val="26"/>
          <w:szCs w:val="26"/>
        </w:rPr>
        <w:t>Разширяване дейността на социалните услуги в домашна среда</w:t>
      </w:r>
      <w:r w:rsidR="00D03D08" w:rsidRPr="00AE654A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412C31" w:rsidRPr="00AE654A">
        <w:rPr>
          <w:rFonts w:ascii="Times New Roman" w:hAnsi="Times New Roman" w:cs="Times New Roman"/>
          <w:color w:val="auto"/>
          <w:sz w:val="26"/>
          <w:szCs w:val="26"/>
        </w:rPr>
        <w:t xml:space="preserve"> с цел подобряване качеството на живот и социализация на възрастни хора и лица в неравностойно положение.</w:t>
      </w:r>
    </w:p>
    <w:p w:rsidR="006E4028" w:rsidRPr="00AE654A" w:rsidRDefault="006E4028" w:rsidP="00D03D08">
      <w:pPr>
        <w:pStyle w:val="a7"/>
        <w:numPr>
          <w:ilvl w:val="0"/>
          <w:numId w:val="2"/>
        </w:numPr>
        <w:ind w:left="0" w:right="0" w:firstLine="1134"/>
        <w:rPr>
          <w:rFonts w:ascii="Times New Roman" w:hAnsi="Times New Roman" w:cs="Times New Roman"/>
          <w:color w:val="auto"/>
          <w:sz w:val="26"/>
          <w:szCs w:val="26"/>
        </w:rPr>
      </w:pPr>
      <w:r w:rsidRPr="00AE654A">
        <w:rPr>
          <w:rFonts w:ascii="Times New Roman" w:hAnsi="Times New Roman" w:cs="Times New Roman"/>
          <w:color w:val="auto"/>
          <w:sz w:val="26"/>
          <w:szCs w:val="26"/>
        </w:rPr>
        <w:t>Непрекъснато подобряване на дейностите и базата на „Домашен</w:t>
      </w:r>
      <w:r w:rsidR="00D03D08" w:rsidRPr="00AE654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AE654A">
        <w:rPr>
          <w:rFonts w:ascii="Times New Roman" w:hAnsi="Times New Roman" w:cs="Times New Roman"/>
          <w:color w:val="auto"/>
          <w:sz w:val="26"/>
          <w:szCs w:val="26"/>
        </w:rPr>
        <w:t xml:space="preserve">социален патронаж”. </w:t>
      </w:r>
    </w:p>
    <w:p w:rsidR="001E3D17" w:rsidRPr="00AE654A" w:rsidRDefault="00660D73" w:rsidP="00D03D08">
      <w:pPr>
        <w:pStyle w:val="a7"/>
        <w:numPr>
          <w:ilvl w:val="0"/>
          <w:numId w:val="12"/>
        </w:numPr>
        <w:ind w:left="0" w:right="0"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AE654A">
        <w:rPr>
          <w:rFonts w:ascii="Times New Roman" w:hAnsi="Times New Roman" w:cs="Times New Roman"/>
          <w:color w:val="auto"/>
          <w:sz w:val="26"/>
          <w:szCs w:val="26"/>
        </w:rPr>
        <w:t xml:space="preserve">Продължава дейността по проект </w:t>
      </w:r>
      <w:proofErr w:type="spellStart"/>
      <w:r w:rsidRPr="00AE654A">
        <w:rPr>
          <w:rFonts w:ascii="Times New Roman" w:hAnsi="Times New Roman" w:cs="Times New Roman"/>
          <w:color w:val="auto"/>
          <w:sz w:val="26"/>
          <w:szCs w:val="26"/>
        </w:rPr>
        <w:t>BG05M9OP001-2</w:t>
      </w:r>
      <w:proofErr w:type="spellEnd"/>
      <w:r w:rsidRPr="00AE654A">
        <w:rPr>
          <w:rFonts w:ascii="Times New Roman" w:hAnsi="Times New Roman" w:cs="Times New Roman"/>
          <w:color w:val="auto"/>
          <w:sz w:val="26"/>
          <w:szCs w:val="26"/>
        </w:rPr>
        <w:t>.</w:t>
      </w:r>
      <w:proofErr w:type="spellStart"/>
      <w:r w:rsidRPr="00AE654A">
        <w:rPr>
          <w:rFonts w:ascii="Times New Roman" w:hAnsi="Times New Roman" w:cs="Times New Roman"/>
          <w:color w:val="auto"/>
          <w:sz w:val="26"/>
          <w:szCs w:val="26"/>
        </w:rPr>
        <w:t>040-0057-C01</w:t>
      </w:r>
      <w:proofErr w:type="spellEnd"/>
      <w:r w:rsidR="00D03D08" w:rsidRPr="00AE654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AE654A">
        <w:rPr>
          <w:rFonts w:ascii="Times New Roman" w:hAnsi="Times New Roman" w:cs="Times New Roman"/>
          <w:color w:val="auto"/>
          <w:sz w:val="26"/>
          <w:szCs w:val="26"/>
        </w:rPr>
        <w:t xml:space="preserve">„Общините Криводол и Борован, партньори с грижа за по-добър живот” по процедура чрез директно предоставяне на безвъзмездна финансова помощ </w:t>
      </w:r>
      <w:proofErr w:type="spellStart"/>
      <w:r w:rsidRPr="00AE654A">
        <w:rPr>
          <w:rFonts w:ascii="Times New Roman" w:hAnsi="Times New Roman" w:cs="Times New Roman"/>
          <w:color w:val="auto"/>
          <w:sz w:val="26"/>
          <w:szCs w:val="26"/>
        </w:rPr>
        <w:t>BG05M9OP001-2</w:t>
      </w:r>
      <w:proofErr w:type="spellEnd"/>
      <w:r w:rsidRPr="00AE654A">
        <w:rPr>
          <w:rFonts w:ascii="Times New Roman" w:hAnsi="Times New Roman" w:cs="Times New Roman"/>
          <w:color w:val="auto"/>
          <w:sz w:val="26"/>
          <w:szCs w:val="26"/>
        </w:rPr>
        <w:t>.040 „</w:t>
      </w:r>
      <w:proofErr w:type="spellStart"/>
      <w:r w:rsidRPr="00AE654A">
        <w:rPr>
          <w:rFonts w:ascii="Times New Roman" w:hAnsi="Times New Roman" w:cs="Times New Roman"/>
          <w:color w:val="auto"/>
          <w:sz w:val="26"/>
          <w:szCs w:val="26"/>
        </w:rPr>
        <w:t>Патронажна</w:t>
      </w:r>
      <w:proofErr w:type="spellEnd"/>
      <w:r w:rsidRPr="00AE654A">
        <w:rPr>
          <w:rFonts w:ascii="Times New Roman" w:hAnsi="Times New Roman" w:cs="Times New Roman"/>
          <w:color w:val="auto"/>
          <w:sz w:val="26"/>
          <w:szCs w:val="26"/>
        </w:rPr>
        <w:t xml:space="preserve"> грижа за възрастни хора и лица с увреждания-Компонент 2” по Оперативна програма „Развитие на човешките ресурси” 2014-2020.</w:t>
      </w:r>
    </w:p>
    <w:p w:rsidR="00660D73" w:rsidRPr="00AE654A" w:rsidRDefault="00412C31" w:rsidP="00F04DCC">
      <w:pPr>
        <w:pStyle w:val="a7"/>
        <w:numPr>
          <w:ilvl w:val="0"/>
          <w:numId w:val="2"/>
        </w:numPr>
        <w:ind w:left="1134" w:right="0" w:hanging="77"/>
        <w:rPr>
          <w:rFonts w:ascii="Times New Roman" w:hAnsi="Times New Roman" w:cs="Times New Roman"/>
          <w:color w:val="auto"/>
          <w:sz w:val="26"/>
          <w:szCs w:val="26"/>
        </w:rPr>
      </w:pPr>
      <w:r w:rsidRPr="00AE654A">
        <w:rPr>
          <w:rFonts w:ascii="Times New Roman" w:hAnsi="Times New Roman" w:cs="Times New Roman"/>
          <w:color w:val="auto"/>
          <w:sz w:val="26"/>
          <w:szCs w:val="26"/>
        </w:rPr>
        <w:t>Увеличаване на ангажираните со</w:t>
      </w:r>
      <w:r w:rsidR="001E3D17" w:rsidRPr="00AE654A">
        <w:rPr>
          <w:rFonts w:ascii="Times New Roman" w:hAnsi="Times New Roman" w:cs="Times New Roman"/>
          <w:color w:val="auto"/>
          <w:sz w:val="26"/>
          <w:szCs w:val="26"/>
        </w:rPr>
        <w:t>циални асистенти:</w:t>
      </w:r>
    </w:p>
    <w:p w:rsidR="001E3D17" w:rsidRPr="00AE654A" w:rsidRDefault="00660D73" w:rsidP="00300B43">
      <w:pPr>
        <w:pStyle w:val="a7"/>
        <w:numPr>
          <w:ilvl w:val="0"/>
          <w:numId w:val="12"/>
        </w:numPr>
        <w:ind w:left="1134" w:right="0" w:hanging="425"/>
        <w:rPr>
          <w:rFonts w:ascii="Times New Roman" w:hAnsi="Times New Roman" w:cs="Times New Roman"/>
          <w:color w:val="auto"/>
          <w:sz w:val="26"/>
          <w:szCs w:val="26"/>
        </w:rPr>
      </w:pPr>
      <w:r w:rsidRPr="00AE654A">
        <w:rPr>
          <w:rFonts w:ascii="Times New Roman" w:hAnsi="Times New Roman" w:cs="Times New Roman"/>
          <w:color w:val="auto"/>
          <w:sz w:val="26"/>
          <w:szCs w:val="26"/>
        </w:rPr>
        <w:t>Механизъм лична помощ по Закона за личната помощ</w:t>
      </w:r>
      <w:r w:rsidR="001E3D17" w:rsidRPr="00AE654A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1E3D17" w:rsidRDefault="001E3D17" w:rsidP="00345E24">
      <w:pPr>
        <w:pStyle w:val="a7"/>
        <w:numPr>
          <w:ilvl w:val="0"/>
          <w:numId w:val="2"/>
        </w:numPr>
        <w:ind w:left="0" w:right="0" w:firstLine="1134"/>
        <w:rPr>
          <w:rFonts w:ascii="Times New Roman" w:hAnsi="Times New Roman" w:cs="Times New Roman"/>
          <w:color w:val="auto"/>
          <w:sz w:val="26"/>
          <w:szCs w:val="26"/>
        </w:rPr>
      </w:pPr>
      <w:r w:rsidRPr="00AE654A">
        <w:rPr>
          <w:rFonts w:ascii="Times New Roman" w:hAnsi="Times New Roman" w:cs="Times New Roman"/>
          <w:color w:val="auto"/>
          <w:sz w:val="26"/>
          <w:szCs w:val="26"/>
        </w:rPr>
        <w:t>Развитие на социална услуга „Приемна грижа“.</w:t>
      </w:r>
    </w:p>
    <w:p w:rsidR="000932D0" w:rsidRPr="000932D0" w:rsidRDefault="000932D0" w:rsidP="000932D0">
      <w:pPr>
        <w:pStyle w:val="a7"/>
        <w:numPr>
          <w:ilvl w:val="0"/>
          <w:numId w:val="2"/>
        </w:numPr>
        <w:tabs>
          <w:tab w:val="left" w:pos="993"/>
          <w:tab w:val="left" w:pos="1276"/>
        </w:tabs>
        <w:ind w:left="0" w:right="0" w:firstLine="1134"/>
        <w:rPr>
          <w:rFonts w:ascii="Times New Roman" w:hAnsi="Times New Roman" w:cs="Times New Roman"/>
          <w:color w:val="auto"/>
          <w:sz w:val="26"/>
          <w:szCs w:val="26"/>
        </w:rPr>
      </w:pPr>
      <w:r w:rsidRPr="000932D0">
        <w:rPr>
          <w:rFonts w:ascii="Times New Roman" w:hAnsi="Times New Roman" w:cs="Times New Roman"/>
          <w:color w:val="auto"/>
          <w:sz w:val="26"/>
          <w:szCs w:val="26"/>
        </w:rPr>
        <w:t>Развитие на жилищната политика, насочена към социално слаби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0932D0">
        <w:rPr>
          <w:rFonts w:ascii="Times New Roman" w:hAnsi="Times New Roman" w:cs="Times New Roman"/>
          <w:color w:val="auto"/>
          <w:sz w:val="26"/>
          <w:szCs w:val="26"/>
        </w:rPr>
        <w:t xml:space="preserve">граждани и поддържане на наличните общински жилища, чрез въвеждане на правила за реинвестиране на част от събраните средства от наем в съответните жилища.  </w:t>
      </w:r>
    </w:p>
    <w:p w:rsidR="00E86770" w:rsidRPr="00AE654A" w:rsidRDefault="00E86770" w:rsidP="00300B43">
      <w:pPr>
        <w:pStyle w:val="a7"/>
        <w:numPr>
          <w:ilvl w:val="0"/>
          <w:numId w:val="2"/>
        </w:numPr>
        <w:ind w:left="0" w:right="0" w:firstLine="1134"/>
        <w:rPr>
          <w:rFonts w:ascii="Times New Roman" w:hAnsi="Times New Roman" w:cs="Times New Roman"/>
          <w:color w:val="auto"/>
          <w:sz w:val="26"/>
          <w:szCs w:val="26"/>
        </w:rPr>
      </w:pPr>
      <w:r w:rsidRPr="00AE654A">
        <w:rPr>
          <w:rFonts w:ascii="Times New Roman" w:hAnsi="Times New Roman" w:cs="Times New Roman"/>
          <w:color w:val="auto"/>
          <w:sz w:val="26"/>
          <w:szCs w:val="26"/>
        </w:rPr>
        <w:t xml:space="preserve">Подобряване качеството </w:t>
      </w:r>
      <w:r w:rsidR="00516AF5" w:rsidRPr="00AE654A">
        <w:rPr>
          <w:rFonts w:ascii="Times New Roman" w:hAnsi="Times New Roman" w:cs="Times New Roman"/>
          <w:color w:val="auto"/>
          <w:sz w:val="26"/>
          <w:szCs w:val="26"/>
        </w:rPr>
        <w:t>и продължителността на живот на</w:t>
      </w:r>
      <w:r w:rsidR="00300B43" w:rsidRPr="00AE654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D5F6A" w:rsidRPr="00AE654A">
        <w:rPr>
          <w:rFonts w:ascii="Times New Roman" w:hAnsi="Times New Roman" w:cs="Times New Roman"/>
          <w:color w:val="auto"/>
          <w:sz w:val="26"/>
          <w:szCs w:val="26"/>
        </w:rPr>
        <w:t>възрастните хора.</w:t>
      </w:r>
      <w:r w:rsidRPr="00AE654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650BBE" w:rsidRPr="00AE654A" w:rsidRDefault="00300B43" w:rsidP="00300B43">
      <w:pPr>
        <w:pStyle w:val="a7"/>
        <w:numPr>
          <w:ilvl w:val="0"/>
          <w:numId w:val="2"/>
        </w:numPr>
        <w:ind w:left="0" w:right="0" w:firstLine="1134"/>
        <w:rPr>
          <w:rFonts w:ascii="Times New Roman" w:hAnsi="Times New Roman" w:cs="Times New Roman"/>
          <w:color w:val="auto"/>
          <w:sz w:val="26"/>
          <w:szCs w:val="26"/>
        </w:rPr>
      </w:pPr>
      <w:r w:rsidRPr="00AE654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650BBE" w:rsidRPr="00AE654A">
        <w:rPr>
          <w:rFonts w:ascii="Times New Roman" w:hAnsi="Times New Roman" w:cs="Times New Roman"/>
          <w:color w:val="auto"/>
          <w:sz w:val="26"/>
          <w:szCs w:val="26"/>
        </w:rPr>
        <w:t>Преференции при предоставяне на помещения – общинска</w:t>
      </w:r>
      <w:r w:rsidRPr="00AE654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650BBE" w:rsidRPr="00AE654A">
        <w:rPr>
          <w:rFonts w:ascii="Times New Roman" w:hAnsi="Times New Roman" w:cs="Times New Roman"/>
          <w:color w:val="auto"/>
          <w:sz w:val="26"/>
          <w:szCs w:val="26"/>
        </w:rPr>
        <w:t>собственост на общо</w:t>
      </w:r>
      <w:r w:rsidR="001D5F6A" w:rsidRPr="00AE654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650BBE" w:rsidRPr="00AE654A">
        <w:rPr>
          <w:rFonts w:ascii="Times New Roman" w:hAnsi="Times New Roman" w:cs="Times New Roman"/>
          <w:color w:val="auto"/>
          <w:sz w:val="26"/>
          <w:szCs w:val="26"/>
        </w:rPr>
        <w:t xml:space="preserve">практикуващите лекари и лекарите по </w:t>
      </w:r>
      <w:proofErr w:type="spellStart"/>
      <w:r w:rsidR="00650BBE" w:rsidRPr="00AE654A">
        <w:rPr>
          <w:rFonts w:ascii="Times New Roman" w:hAnsi="Times New Roman" w:cs="Times New Roman"/>
          <w:color w:val="auto"/>
          <w:sz w:val="26"/>
          <w:szCs w:val="26"/>
        </w:rPr>
        <w:t>дентална</w:t>
      </w:r>
      <w:proofErr w:type="spellEnd"/>
      <w:r w:rsidR="00650BBE" w:rsidRPr="00AE654A">
        <w:rPr>
          <w:rFonts w:ascii="Times New Roman" w:hAnsi="Times New Roman" w:cs="Times New Roman"/>
          <w:color w:val="auto"/>
          <w:sz w:val="26"/>
          <w:szCs w:val="26"/>
        </w:rPr>
        <w:t xml:space="preserve"> медицина, практикуващи на територията на селата на община </w:t>
      </w:r>
      <w:r w:rsidR="001D5F6A" w:rsidRPr="00AE654A">
        <w:rPr>
          <w:rFonts w:ascii="Times New Roman" w:hAnsi="Times New Roman" w:cs="Times New Roman"/>
          <w:color w:val="auto"/>
          <w:sz w:val="26"/>
          <w:szCs w:val="26"/>
        </w:rPr>
        <w:t>Криводол</w:t>
      </w:r>
      <w:r w:rsidR="00650BBE" w:rsidRPr="00AE654A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E86770" w:rsidRPr="00AE654A" w:rsidRDefault="00E86770" w:rsidP="00F04DCC">
      <w:pPr>
        <w:pStyle w:val="a7"/>
        <w:numPr>
          <w:ilvl w:val="0"/>
          <w:numId w:val="2"/>
        </w:numPr>
        <w:ind w:left="1134" w:right="0" w:hanging="77"/>
        <w:rPr>
          <w:rFonts w:ascii="Times New Roman" w:hAnsi="Times New Roman" w:cs="Times New Roman"/>
          <w:color w:val="auto"/>
          <w:sz w:val="26"/>
          <w:szCs w:val="26"/>
        </w:rPr>
      </w:pPr>
      <w:r w:rsidRPr="00AE654A">
        <w:rPr>
          <w:rFonts w:ascii="Times New Roman" w:hAnsi="Times New Roman" w:cs="Times New Roman"/>
          <w:color w:val="auto"/>
          <w:sz w:val="26"/>
          <w:szCs w:val="26"/>
        </w:rPr>
        <w:t xml:space="preserve">Подобрен социален статус на рисковите групи; </w:t>
      </w:r>
    </w:p>
    <w:p w:rsidR="00E86770" w:rsidRPr="00AE654A" w:rsidRDefault="00E86770" w:rsidP="00F04DCC">
      <w:pPr>
        <w:pStyle w:val="a7"/>
        <w:numPr>
          <w:ilvl w:val="0"/>
          <w:numId w:val="2"/>
        </w:numPr>
        <w:ind w:left="1134" w:right="0" w:hanging="77"/>
        <w:rPr>
          <w:rFonts w:ascii="Times New Roman" w:hAnsi="Times New Roman" w:cs="Times New Roman"/>
          <w:color w:val="auto"/>
          <w:sz w:val="26"/>
          <w:szCs w:val="26"/>
        </w:rPr>
      </w:pPr>
      <w:r w:rsidRPr="00AE654A">
        <w:rPr>
          <w:rFonts w:ascii="Times New Roman" w:hAnsi="Times New Roman" w:cs="Times New Roman"/>
          <w:color w:val="auto"/>
          <w:sz w:val="26"/>
          <w:szCs w:val="26"/>
        </w:rPr>
        <w:t xml:space="preserve">Създаден регламент и правила при ползване на общински жилища; </w:t>
      </w:r>
    </w:p>
    <w:p w:rsidR="00F04DCC" w:rsidRPr="00AE654A" w:rsidRDefault="00F04DCC" w:rsidP="00F04DCC">
      <w:pPr>
        <w:pStyle w:val="a7"/>
        <w:numPr>
          <w:ilvl w:val="0"/>
          <w:numId w:val="2"/>
        </w:numPr>
        <w:ind w:left="1134" w:right="0" w:hanging="77"/>
        <w:rPr>
          <w:rFonts w:ascii="Times New Roman" w:hAnsi="Times New Roman" w:cs="Times New Roman"/>
          <w:color w:val="auto"/>
          <w:sz w:val="26"/>
          <w:szCs w:val="26"/>
        </w:rPr>
      </w:pPr>
      <w:r w:rsidRPr="00AE654A">
        <w:rPr>
          <w:rFonts w:ascii="Times New Roman" w:hAnsi="Times New Roman" w:cs="Times New Roman"/>
          <w:color w:val="auto"/>
          <w:sz w:val="26"/>
          <w:szCs w:val="26"/>
        </w:rPr>
        <w:t>Подпомагане на социално слаби граждани.</w:t>
      </w:r>
    </w:p>
    <w:p w:rsidR="00300B43" w:rsidRPr="003C50DB" w:rsidRDefault="00300B43" w:rsidP="00501CCA">
      <w:pPr>
        <w:ind w:right="0" w:firstLine="708"/>
        <w:rPr>
          <w:rFonts w:ascii="Times New Roman" w:hAnsi="Times New Roman" w:cs="Times New Roman"/>
          <w:color w:val="4472C4" w:themeColor="accent5"/>
          <w:sz w:val="18"/>
          <w:szCs w:val="18"/>
        </w:rPr>
      </w:pPr>
    </w:p>
    <w:p w:rsidR="00501CCA" w:rsidRPr="00AE654A" w:rsidRDefault="00501CCA" w:rsidP="00501CCA">
      <w:pPr>
        <w:ind w:right="0" w:firstLine="708"/>
        <w:rPr>
          <w:rFonts w:ascii="Times New Roman" w:hAnsi="Times New Roman" w:cs="Times New Roman"/>
          <w:color w:val="auto"/>
          <w:sz w:val="26"/>
          <w:szCs w:val="26"/>
        </w:rPr>
      </w:pPr>
      <w:r w:rsidRPr="00AE654A">
        <w:rPr>
          <w:rFonts w:ascii="Times New Roman" w:hAnsi="Times New Roman" w:cs="Times New Roman"/>
          <w:color w:val="4472C4" w:themeColor="accent5"/>
          <w:sz w:val="26"/>
          <w:szCs w:val="26"/>
        </w:rPr>
        <w:t xml:space="preserve">1.5. </w:t>
      </w:r>
      <w:r w:rsidR="00E86770" w:rsidRPr="00AE654A">
        <w:rPr>
          <w:rFonts w:ascii="Times New Roman" w:hAnsi="Times New Roman" w:cs="Times New Roman"/>
          <w:color w:val="auto"/>
          <w:sz w:val="26"/>
          <w:szCs w:val="26"/>
        </w:rPr>
        <w:t xml:space="preserve">Осигуряване на целогодишен </w:t>
      </w:r>
      <w:r w:rsidR="00516AF5" w:rsidRPr="00AE654A">
        <w:rPr>
          <w:rFonts w:ascii="Times New Roman" w:hAnsi="Times New Roman" w:cs="Times New Roman"/>
          <w:color w:val="auto"/>
          <w:sz w:val="26"/>
          <w:szCs w:val="26"/>
        </w:rPr>
        <w:t>достъп до спортни съоръжения за</w:t>
      </w:r>
      <w:r w:rsidRPr="00AE654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E86770" w:rsidRPr="00AE654A">
        <w:rPr>
          <w:rFonts w:ascii="Times New Roman" w:hAnsi="Times New Roman" w:cs="Times New Roman"/>
          <w:color w:val="auto"/>
          <w:sz w:val="26"/>
          <w:szCs w:val="26"/>
        </w:rPr>
        <w:t>масов спорт и игра на децата и младежите.</w:t>
      </w:r>
      <w:r w:rsidRPr="00AE65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01CCA" w:rsidRPr="00AE654A" w:rsidRDefault="00501CCA" w:rsidP="00300B43">
      <w:pPr>
        <w:pStyle w:val="a7"/>
        <w:numPr>
          <w:ilvl w:val="0"/>
          <w:numId w:val="6"/>
        </w:numPr>
        <w:ind w:left="0" w:right="0" w:firstLine="1134"/>
        <w:rPr>
          <w:rFonts w:ascii="Times New Roman" w:hAnsi="Times New Roman" w:cs="Times New Roman"/>
          <w:color w:val="auto"/>
          <w:sz w:val="26"/>
          <w:szCs w:val="26"/>
        </w:rPr>
      </w:pPr>
      <w:r w:rsidRPr="00AE654A">
        <w:rPr>
          <w:rFonts w:ascii="Times New Roman" w:hAnsi="Times New Roman" w:cs="Times New Roman"/>
          <w:color w:val="auto"/>
          <w:sz w:val="26"/>
          <w:szCs w:val="26"/>
        </w:rPr>
        <w:t>Усилията в тази област са насо</w:t>
      </w:r>
      <w:r w:rsidR="00A71356" w:rsidRPr="00AE654A">
        <w:rPr>
          <w:rFonts w:ascii="Times New Roman" w:hAnsi="Times New Roman" w:cs="Times New Roman"/>
          <w:color w:val="auto"/>
          <w:sz w:val="26"/>
          <w:szCs w:val="26"/>
        </w:rPr>
        <w:t>чени към създаване на условия и</w:t>
      </w:r>
      <w:r w:rsidR="00300B43" w:rsidRPr="00AE654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AE654A">
        <w:rPr>
          <w:rFonts w:ascii="Times New Roman" w:hAnsi="Times New Roman" w:cs="Times New Roman"/>
          <w:color w:val="auto"/>
          <w:sz w:val="26"/>
          <w:szCs w:val="26"/>
        </w:rPr>
        <w:t xml:space="preserve">възможности за приобщаване на децата и младите хора към организирано </w:t>
      </w:r>
      <w:r w:rsidRPr="00AE654A">
        <w:rPr>
          <w:rFonts w:ascii="Times New Roman" w:hAnsi="Times New Roman" w:cs="Times New Roman"/>
          <w:color w:val="auto"/>
          <w:sz w:val="26"/>
          <w:szCs w:val="26"/>
        </w:rPr>
        <w:lastRenderedPageBreak/>
        <w:t>практикуване на спорт и социален туризъм</w:t>
      </w:r>
      <w:r w:rsidR="00345E24">
        <w:rPr>
          <w:rFonts w:ascii="Times New Roman" w:hAnsi="Times New Roman" w:cs="Times New Roman"/>
          <w:color w:val="auto"/>
          <w:sz w:val="26"/>
          <w:szCs w:val="26"/>
        </w:rPr>
        <w:t>,</w:t>
      </w:r>
      <w:r w:rsidRPr="00AE654A">
        <w:rPr>
          <w:rFonts w:ascii="Times New Roman" w:hAnsi="Times New Roman" w:cs="Times New Roman"/>
          <w:color w:val="auto"/>
          <w:sz w:val="26"/>
          <w:szCs w:val="26"/>
        </w:rPr>
        <w:t xml:space="preserve"> с оглед подобряване на тяхното здраве и физическа дееспособност. </w:t>
      </w:r>
    </w:p>
    <w:p w:rsidR="00D2684A" w:rsidRPr="00AE654A" w:rsidRDefault="00D2684A" w:rsidP="00300B43">
      <w:pPr>
        <w:pStyle w:val="a7"/>
        <w:numPr>
          <w:ilvl w:val="0"/>
          <w:numId w:val="8"/>
        </w:numPr>
        <w:ind w:left="0" w:right="0" w:firstLine="1134"/>
        <w:rPr>
          <w:rFonts w:ascii="Times New Roman" w:hAnsi="Times New Roman" w:cs="Times New Roman"/>
          <w:color w:val="auto"/>
          <w:sz w:val="26"/>
          <w:szCs w:val="26"/>
        </w:rPr>
      </w:pPr>
      <w:r w:rsidRPr="00AE654A">
        <w:rPr>
          <w:rFonts w:ascii="Times New Roman" w:hAnsi="Times New Roman" w:cs="Times New Roman"/>
          <w:color w:val="auto"/>
          <w:sz w:val="26"/>
          <w:szCs w:val="26"/>
        </w:rPr>
        <w:t>Поддържане на спортната инфраструктура с условия и възможности за</w:t>
      </w:r>
      <w:r w:rsidR="00300B43" w:rsidRPr="00AE654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AE654A">
        <w:rPr>
          <w:rFonts w:ascii="Times New Roman" w:hAnsi="Times New Roman" w:cs="Times New Roman"/>
          <w:color w:val="auto"/>
          <w:sz w:val="26"/>
          <w:szCs w:val="26"/>
        </w:rPr>
        <w:t>масово практикуване на спорт от гражданите.</w:t>
      </w:r>
    </w:p>
    <w:p w:rsidR="00A26D69" w:rsidRPr="00AE654A" w:rsidRDefault="00501CCA" w:rsidP="00B53A7F">
      <w:pPr>
        <w:pStyle w:val="a7"/>
        <w:numPr>
          <w:ilvl w:val="0"/>
          <w:numId w:val="7"/>
        </w:numPr>
        <w:ind w:right="0"/>
        <w:rPr>
          <w:rFonts w:ascii="Times New Roman" w:hAnsi="Times New Roman" w:cs="Times New Roman"/>
          <w:color w:val="auto"/>
          <w:sz w:val="26"/>
          <w:szCs w:val="26"/>
        </w:rPr>
      </w:pPr>
      <w:r w:rsidRPr="00AE654A">
        <w:rPr>
          <w:rFonts w:ascii="Times New Roman" w:hAnsi="Times New Roman" w:cs="Times New Roman"/>
          <w:color w:val="auto"/>
          <w:sz w:val="26"/>
          <w:szCs w:val="26"/>
        </w:rPr>
        <w:t>Целенасочени ме</w:t>
      </w:r>
      <w:r w:rsidR="00A26D69" w:rsidRPr="00AE654A">
        <w:rPr>
          <w:rFonts w:ascii="Times New Roman" w:hAnsi="Times New Roman" w:cs="Times New Roman"/>
          <w:color w:val="auto"/>
          <w:sz w:val="26"/>
          <w:szCs w:val="26"/>
        </w:rPr>
        <w:t xml:space="preserve">рки за развитие на младежките </w:t>
      </w:r>
      <w:r w:rsidRPr="00AE654A">
        <w:rPr>
          <w:rFonts w:ascii="Times New Roman" w:hAnsi="Times New Roman" w:cs="Times New Roman"/>
          <w:color w:val="auto"/>
          <w:sz w:val="26"/>
          <w:szCs w:val="26"/>
        </w:rPr>
        <w:t xml:space="preserve">спортни </w:t>
      </w:r>
      <w:r w:rsidR="00A26D69" w:rsidRPr="00AE654A">
        <w:rPr>
          <w:rFonts w:ascii="Times New Roman" w:hAnsi="Times New Roman" w:cs="Times New Roman"/>
          <w:color w:val="auto"/>
          <w:sz w:val="26"/>
          <w:szCs w:val="26"/>
        </w:rPr>
        <w:t>дейности;</w:t>
      </w:r>
    </w:p>
    <w:p w:rsidR="00501CCA" w:rsidRPr="00AE654A" w:rsidRDefault="00501CCA" w:rsidP="00B53A7F">
      <w:pPr>
        <w:pStyle w:val="a7"/>
        <w:numPr>
          <w:ilvl w:val="0"/>
          <w:numId w:val="7"/>
        </w:numPr>
        <w:ind w:right="0"/>
        <w:rPr>
          <w:rFonts w:ascii="Times New Roman" w:hAnsi="Times New Roman" w:cs="Times New Roman"/>
          <w:color w:val="auto"/>
          <w:sz w:val="26"/>
          <w:szCs w:val="26"/>
        </w:rPr>
      </w:pPr>
      <w:r w:rsidRPr="00AE654A">
        <w:rPr>
          <w:rFonts w:ascii="Times New Roman" w:hAnsi="Times New Roman" w:cs="Times New Roman"/>
          <w:color w:val="auto"/>
          <w:sz w:val="26"/>
          <w:szCs w:val="26"/>
        </w:rPr>
        <w:t>Уча</w:t>
      </w:r>
      <w:r w:rsidR="00A26D69" w:rsidRPr="00AE654A">
        <w:rPr>
          <w:rFonts w:ascii="Times New Roman" w:hAnsi="Times New Roman" w:cs="Times New Roman"/>
          <w:color w:val="auto"/>
          <w:sz w:val="26"/>
          <w:szCs w:val="26"/>
        </w:rPr>
        <w:t>стие в първенства и турнири;</w:t>
      </w:r>
      <w:r w:rsidRPr="00AE654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235CEF" w:rsidRPr="00AE654A" w:rsidRDefault="00501CCA" w:rsidP="00B53A7F">
      <w:pPr>
        <w:pStyle w:val="a7"/>
        <w:numPr>
          <w:ilvl w:val="0"/>
          <w:numId w:val="7"/>
        </w:numPr>
        <w:ind w:right="0"/>
        <w:rPr>
          <w:rFonts w:ascii="Times New Roman" w:hAnsi="Times New Roman" w:cs="Times New Roman"/>
          <w:color w:val="auto"/>
          <w:sz w:val="26"/>
          <w:szCs w:val="26"/>
        </w:rPr>
      </w:pPr>
      <w:r w:rsidRPr="00AE654A">
        <w:rPr>
          <w:rFonts w:ascii="Times New Roman" w:hAnsi="Times New Roman" w:cs="Times New Roman"/>
          <w:color w:val="auto"/>
          <w:sz w:val="26"/>
          <w:szCs w:val="26"/>
        </w:rPr>
        <w:t>Спорт в училищата</w:t>
      </w:r>
      <w:r w:rsidR="00A26D69" w:rsidRPr="00AE654A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A26D69" w:rsidRPr="00AE654A" w:rsidRDefault="00950DE3" w:rsidP="00B53A7F">
      <w:pPr>
        <w:pStyle w:val="a7"/>
        <w:numPr>
          <w:ilvl w:val="0"/>
          <w:numId w:val="7"/>
        </w:numPr>
        <w:ind w:right="0"/>
        <w:rPr>
          <w:rFonts w:ascii="Times New Roman" w:hAnsi="Times New Roman" w:cs="Times New Roman"/>
          <w:color w:val="auto"/>
          <w:sz w:val="26"/>
          <w:szCs w:val="26"/>
        </w:rPr>
      </w:pPr>
      <w:r w:rsidRPr="00AE654A">
        <w:rPr>
          <w:rFonts w:ascii="Times New Roman" w:hAnsi="Times New Roman" w:cs="Times New Roman"/>
          <w:color w:val="auto"/>
          <w:sz w:val="26"/>
          <w:szCs w:val="26"/>
        </w:rPr>
        <w:t>Подпомагане и ф</w:t>
      </w:r>
      <w:r w:rsidR="00A26D69" w:rsidRPr="00AE654A">
        <w:rPr>
          <w:rFonts w:ascii="Times New Roman" w:hAnsi="Times New Roman" w:cs="Times New Roman"/>
          <w:color w:val="auto"/>
          <w:sz w:val="26"/>
          <w:szCs w:val="26"/>
        </w:rPr>
        <w:t>инансиране на спортните клубове</w:t>
      </w:r>
      <w:r w:rsidRPr="00AE654A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300B43" w:rsidRPr="00345E24" w:rsidRDefault="00300B43" w:rsidP="00F14C31">
      <w:pPr>
        <w:ind w:right="0" w:firstLine="708"/>
        <w:rPr>
          <w:rFonts w:ascii="Times New Roman" w:hAnsi="Times New Roman" w:cs="Times New Roman"/>
          <w:color w:val="4472C4" w:themeColor="accent5"/>
          <w:sz w:val="16"/>
          <w:szCs w:val="16"/>
        </w:rPr>
      </w:pPr>
    </w:p>
    <w:p w:rsidR="00A9000B" w:rsidRPr="00AE654A" w:rsidRDefault="00F14C31" w:rsidP="00F14C31">
      <w:pPr>
        <w:ind w:right="0" w:firstLine="708"/>
        <w:rPr>
          <w:rFonts w:ascii="Times New Roman" w:hAnsi="Times New Roman" w:cs="Times New Roman"/>
          <w:color w:val="auto"/>
          <w:sz w:val="26"/>
          <w:szCs w:val="26"/>
        </w:rPr>
      </w:pPr>
      <w:r w:rsidRPr="00AE654A">
        <w:rPr>
          <w:rFonts w:ascii="Times New Roman" w:hAnsi="Times New Roman" w:cs="Times New Roman"/>
          <w:color w:val="4472C4" w:themeColor="accent5"/>
          <w:sz w:val="26"/>
          <w:szCs w:val="26"/>
        </w:rPr>
        <w:t xml:space="preserve"> 1</w:t>
      </w:r>
      <w:r w:rsidR="00953B2D" w:rsidRPr="00AE654A">
        <w:rPr>
          <w:rFonts w:ascii="Times New Roman" w:hAnsi="Times New Roman" w:cs="Times New Roman"/>
          <w:color w:val="4472C4" w:themeColor="accent5"/>
          <w:sz w:val="26"/>
          <w:szCs w:val="26"/>
        </w:rPr>
        <w:t>.</w:t>
      </w:r>
      <w:r w:rsidR="0064624A" w:rsidRPr="00AE654A">
        <w:rPr>
          <w:rFonts w:ascii="Times New Roman" w:hAnsi="Times New Roman" w:cs="Times New Roman"/>
          <w:color w:val="4472C4" w:themeColor="accent5"/>
          <w:sz w:val="26"/>
          <w:szCs w:val="26"/>
        </w:rPr>
        <w:t>6</w:t>
      </w:r>
      <w:r w:rsidR="00516AF5" w:rsidRPr="00AE654A">
        <w:rPr>
          <w:rFonts w:ascii="Times New Roman" w:hAnsi="Times New Roman" w:cs="Times New Roman"/>
          <w:color w:val="4472C4" w:themeColor="accent5"/>
          <w:sz w:val="26"/>
          <w:szCs w:val="26"/>
        </w:rPr>
        <w:t xml:space="preserve">. </w:t>
      </w:r>
      <w:r w:rsidR="00A9000B" w:rsidRPr="00AE654A">
        <w:rPr>
          <w:rFonts w:ascii="Times New Roman" w:hAnsi="Times New Roman" w:cs="Times New Roman"/>
          <w:color w:val="auto"/>
          <w:sz w:val="26"/>
          <w:szCs w:val="26"/>
        </w:rPr>
        <w:t>Безопасност на движението и мерки за облекчаване на трафика</w:t>
      </w:r>
      <w:r w:rsidRPr="00AE654A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AB2634" w:rsidRPr="00AE654A" w:rsidRDefault="00300B43" w:rsidP="004C4822">
      <w:pPr>
        <w:pStyle w:val="a7"/>
        <w:numPr>
          <w:ilvl w:val="0"/>
          <w:numId w:val="2"/>
        </w:numPr>
        <w:ind w:left="0" w:right="0" w:firstLine="993"/>
        <w:rPr>
          <w:rFonts w:ascii="Times New Roman" w:hAnsi="Times New Roman" w:cs="Times New Roman"/>
          <w:color w:val="auto"/>
          <w:sz w:val="26"/>
          <w:szCs w:val="26"/>
        </w:rPr>
      </w:pPr>
      <w:r w:rsidRPr="00AE654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F14C31" w:rsidRPr="00AE654A">
        <w:rPr>
          <w:rFonts w:ascii="Times New Roman" w:hAnsi="Times New Roman" w:cs="Times New Roman"/>
          <w:color w:val="auto"/>
          <w:sz w:val="26"/>
          <w:szCs w:val="26"/>
        </w:rPr>
        <w:t>Подобряване на хоризонталната маркировка и вертикална</w:t>
      </w:r>
      <w:r w:rsidRPr="00AE654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F14C31" w:rsidRPr="00AE654A">
        <w:rPr>
          <w:rFonts w:ascii="Times New Roman" w:hAnsi="Times New Roman" w:cs="Times New Roman"/>
          <w:color w:val="auto"/>
          <w:sz w:val="26"/>
          <w:szCs w:val="26"/>
        </w:rPr>
        <w:t>сигнализация на ключови улици и кръстовища.</w:t>
      </w:r>
    </w:p>
    <w:p w:rsidR="00AB2634" w:rsidRPr="00AE654A" w:rsidRDefault="00AB2634" w:rsidP="00691614">
      <w:pPr>
        <w:pStyle w:val="a7"/>
        <w:numPr>
          <w:ilvl w:val="0"/>
          <w:numId w:val="2"/>
        </w:numPr>
        <w:tabs>
          <w:tab w:val="left" w:pos="1134"/>
        </w:tabs>
        <w:ind w:left="1134" w:right="0" w:hanging="141"/>
        <w:rPr>
          <w:rFonts w:ascii="Times New Roman" w:hAnsi="Times New Roman" w:cs="Times New Roman"/>
          <w:color w:val="auto"/>
          <w:sz w:val="26"/>
          <w:szCs w:val="26"/>
        </w:rPr>
      </w:pPr>
      <w:r w:rsidRPr="00AE654A">
        <w:rPr>
          <w:rFonts w:ascii="Times New Roman" w:hAnsi="Times New Roman" w:cs="Times New Roman"/>
          <w:sz w:val="26"/>
          <w:szCs w:val="26"/>
        </w:rPr>
        <w:t>Прилагане на превантивни охранителни дейности.</w:t>
      </w:r>
    </w:p>
    <w:p w:rsidR="00691614" w:rsidRPr="003C50DB" w:rsidRDefault="00691614" w:rsidP="00691614">
      <w:pPr>
        <w:tabs>
          <w:tab w:val="left" w:pos="1134"/>
        </w:tabs>
        <w:ind w:right="0"/>
        <w:rPr>
          <w:rFonts w:ascii="Times New Roman" w:hAnsi="Times New Roman" w:cs="Times New Roman"/>
          <w:color w:val="auto"/>
          <w:sz w:val="18"/>
          <w:szCs w:val="18"/>
        </w:rPr>
      </w:pPr>
    </w:p>
    <w:p w:rsidR="006E4028" w:rsidRPr="00AE654A" w:rsidRDefault="0064624A" w:rsidP="00691614">
      <w:pPr>
        <w:tabs>
          <w:tab w:val="left" w:pos="1134"/>
        </w:tabs>
        <w:ind w:right="0" w:firstLine="708"/>
        <w:rPr>
          <w:rFonts w:ascii="Times New Roman" w:hAnsi="Times New Roman" w:cs="Times New Roman"/>
          <w:color w:val="auto"/>
          <w:sz w:val="26"/>
          <w:szCs w:val="26"/>
        </w:rPr>
      </w:pPr>
      <w:r w:rsidRPr="00AE654A">
        <w:rPr>
          <w:rFonts w:ascii="Times New Roman" w:hAnsi="Times New Roman" w:cs="Times New Roman"/>
          <w:color w:val="4472C4" w:themeColor="accent5"/>
          <w:sz w:val="26"/>
          <w:szCs w:val="26"/>
        </w:rPr>
        <w:t xml:space="preserve">   1.7. </w:t>
      </w:r>
      <w:r w:rsidR="006E4028" w:rsidRPr="00AE654A">
        <w:rPr>
          <w:rFonts w:ascii="Times New Roman" w:hAnsi="Times New Roman" w:cs="Times New Roman"/>
          <w:color w:val="auto"/>
          <w:sz w:val="26"/>
          <w:szCs w:val="26"/>
        </w:rPr>
        <w:t>Запазване, съхранение и развитие на традициите в областта на културата</w:t>
      </w:r>
      <w:r w:rsidR="00345E24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D2684A" w:rsidRPr="00AE654A" w:rsidRDefault="00D2684A" w:rsidP="00691614">
      <w:pPr>
        <w:pStyle w:val="a7"/>
        <w:numPr>
          <w:ilvl w:val="0"/>
          <w:numId w:val="2"/>
        </w:numPr>
        <w:ind w:left="0" w:right="0" w:firstLine="993"/>
        <w:rPr>
          <w:rFonts w:ascii="Times New Roman" w:hAnsi="Times New Roman" w:cs="Times New Roman"/>
          <w:color w:val="auto"/>
          <w:sz w:val="26"/>
          <w:szCs w:val="26"/>
        </w:rPr>
      </w:pPr>
      <w:r w:rsidRPr="00AE654A">
        <w:rPr>
          <w:rFonts w:ascii="Times New Roman" w:hAnsi="Times New Roman" w:cs="Times New Roman"/>
          <w:color w:val="auto"/>
          <w:sz w:val="26"/>
          <w:szCs w:val="26"/>
        </w:rPr>
        <w:t>Участие на общината в разработва</w:t>
      </w:r>
      <w:r w:rsidR="008B0A11" w:rsidRPr="00AE654A">
        <w:rPr>
          <w:rFonts w:ascii="Times New Roman" w:hAnsi="Times New Roman" w:cs="Times New Roman"/>
          <w:color w:val="auto"/>
          <w:sz w:val="26"/>
          <w:szCs w:val="26"/>
        </w:rPr>
        <w:t xml:space="preserve">не </w:t>
      </w:r>
      <w:r w:rsidR="009E609A" w:rsidRPr="00AE654A">
        <w:rPr>
          <w:rFonts w:ascii="Times New Roman" w:hAnsi="Times New Roman" w:cs="Times New Roman"/>
          <w:color w:val="auto"/>
          <w:sz w:val="26"/>
          <w:szCs w:val="26"/>
        </w:rPr>
        <w:t>и реализиране на проекти за</w:t>
      </w:r>
      <w:r w:rsidR="00691614" w:rsidRPr="00AE654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AE654A">
        <w:rPr>
          <w:rFonts w:ascii="Times New Roman" w:hAnsi="Times New Roman" w:cs="Times New Roman"/>
          <w:color w:val="auto"/>
          <w:sz w:val="26"/>
          <w:szCs w:val="26"/>
        </w:rPr>
        <w:t>културни дейности и инициативи, насочени към подобряване на каче</w:t>
      </w:r>
      <w:r w:rsidR="009E609A" w:rsidRPr="00AE654A">
        <w:rPr>
          <w:rFonts w:ascii="Times New Roman" w:hAnsi="Times New Roman" w:cs="Times New Roman"/>
          <w:color w:val="auto"/>
          <w:sz w:val="26"/>
          <w:szCs w:val="26"/>
        </w:rPr>
        <w:t>ството на живот на младите хора.</w:t>
      </w:r>
    </w:p>
    <w:p w:rsidR="00AE654A" w:rsidRDefault="00691614" w:rsidP="00691614">
      <w:pPr>
        <w:pStyle w:val="a7"/>
        <w:numPr>
          <w:ilvl w:val="0"/>
          <w:numId w:val="2"/>
        </w:numPr>
        <w:tabs>
          <w:tab w:val="left" w:pos="709"/>
        </w:tabs>
        <w:ind w:left="0" w:right="0" w:firstLine="993"/>
        <w:rPr>
          <w:rFonts w:ascii="Times New Roman" w:hAnsi="Times New Roman" w:cs="Times New Roman"/>
          <w:color w:val="auto"/>
          <w:sz w:val="26"/>
          <w:szCs w:val="26"/>
        </w:rPr>
      </w:pPr>
      <w:r w:rsidRPr="00AE654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9E609A" w:rsidRPr="00AE654A">
        <w:rPr>
          <w:rFonts w:ascii="Times New Roman" w:hAnsi="Times New Roman" w:cs="Times New Roman"/>
          <w:color w:val="auto"/>
          <w:sz w:val="26"/>
          <w:szCs w:val="26"/>
        </w:rPr>
        <w:t xml:space="preserve">Ангажиране на младите хора в </w:t>
      </w:r>
      <w:proofErr w:type="spellStart"/>
      <w:r w:rsidR="009E609A" w:rsidRPr="00AE654A">
        <w:rPr>
          <w:rFonts w:ascii="Times New Roman" w:hAnsi="Times New Roman" w:cs="Times New Roman"/>
          <w:color w:val="auto"/>
          <w:sz w:val="26"/>
          <w:szCs w:val="26"/>
        </w:rPr>
        <w:t>общественозначими</w:t>
      </w:r>
      <w:proofErr w:type="spellEnd"/>
      <w:r w:rsidR="009E609A" w:rsidRPr="00AE654A">
        <w:rPr>
          <w:rFonts w:ascii="Times New Roman" w:hAnsi="Times New Roman" w:cs="Times New Roman"/>
          <w:color w:val="auto"/>
          <w:sz w:val="26"/>
          <w:szCs w:val="26"/>
        </w:rPr>
        <w:t xml:space="preserve"> дейности с</w:t>
      </w:r>
      <w:r w:rsidRPr="00AE654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9E609A" w:rsidRPr="00AE654A">
        <w:rPr>
          <w:rFonts w:ascii="Times New Roman" w:hAnsi="Times New Roman" w:cs="Times New Roman"/>
          <w:color w:val="auto"/>
          <w:sz w:val="26"/>
          <w:szCs w:val="26"/>
        </w:rPr>
        <w:t xml:space="preserve">екологична насоченост, благотворителност, развитие на художествени таланти и осмисляне на свободното време. </w:t>
      </w:r>
    </w:p>
    <w:p w:rsidR="00FF4689" w:rsidRPr="00AE654A" w:rsidRDefault="009E609A" w:rsidP="00AE654A">
      <w:pPr>
        <w:tabs>
          <w:tab w:val="left" w:pos="709"/>
        </w:tabs>
        <w:ind w:right="0"/>
        <w:rPr>
          <w:rFonts w:ascii="Times New Roman" w:hAnsi="Times New Roman" w:cs="Times New Roman"/>
          <w:color w:val="auto"/>
          <w:sz w:val="12"/>
          <w:szCs w:val="12"/>
        </w:rPr>
      </w:pPr>
      <w:r w:rsidRPr="00AE654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AE654A" w:rsidRPr="00AE654A" w:rsidRDefault="00AE654A" w:rsidP="00AE654A">
      <w:pPr>
        <w:ind w:left="-15" w:right="0"/>
        <w:jc w:val="center"/>
        <w:rPr>
          <w:rFonts w:ascii="Times New Roman" w:hAnsi="Times New Roman" w:cs="Times New Roman"/>
          <w:b/>
          <w:color w:val="4472C4" w:themeColor="accent5"/>
          <w:sz w:val="26"/>
          <w:szCs w:val="26"/>
          <w:u w:val="single"/>
        </w:rPr>
      </w:pPr>
      <w:r w:rsidRPr="00AE654A">
        <w:rPr>
          <w:rFonts w:ascii="Times New Roman" w:hAnsi="Times New Roman" w:cs="Times New Roman"/>
          <w:b/>
          <w:color w:val="4472C4" w:themeColor="accent5"/>
          <w:sz w:val="26"/>
          <w:szCs w:val="26"/>
          <w:u w:val="single"/>
        </w:rPr>
        <w:t>ПРИОРИТЕТ 2</w:t>
      </w:r>
    </w:p>
    <w:p w:rsidR="00E702F0" w:rsidRPr="00AE654A" w:rsidRDefault="003C50DB" w:rsidP="00FF4689">
      <w:pPr>
        <w:ind w:left="-15" w:right="0"/>
        <w:rPr>
          <w:rFonts w:ascii="Times New Roman" w:hAnsi="Times New Roman" w:cs="Times New Roman"/>
          <w:color w:val="4472C4" w:themeColor="accent5"/>
          <w:sz w:val="26"/>
          <w:szCs w:val="26"/>
          <w:u w:val="single"/>
        </w:rPr>
      </w:pPr>
      <w:r w:rsidRPr="00AE654A">
        <w:rPr>
          <w:rFonts w:ascii="Times New Roman" w:hAnsi="Times New Roman" w:cs="Times New Roman"/>
          <w:b/>
          <w:noProof/>
          <w:color w:val="4472C4" w:themeColor="accent5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4E8533" wp14:editId="7F58B942">
                <wp:simplePos x="0" y="0"/>
                <wp:positionH relativeFrom="column">
                  <wp:posOffset>2200910</wp:posOffset>
                </wp:positionH>
                <wp:positionV relativeFrom="paragraph">
                  <wp:posOffset>48260</wp:posOffset>
                </wp:positionV>
                <wp:extent cx="1859280" cy="320040"/>
                <wp:effectExtent l="38100" t="0" r="64770" b="41910"/>
                <wp:wrapNone/>
                <wp:docPr id="3" name="Извита нагоре лент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9280" cy="320040"/>
                        </a:xfrm>
                        <a:prstGeom prst="ellipseRibbon2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41C97" w:rsidRPr="007249F8" w:rsidRDefault="00141C97" w:rsidP="00AE654A">
                            <w:pPr>
                              <w:ind w:firstLine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249F8">
                              <w:rPr>
                                <w:b/>
                                <w:sz w:val="18"/>
                                <w:szCs w:val="18"/>
                              </w:rPr>
                              <w:t>2020-2023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Извита нагоре лента 3" o:spid="_x0000_s1035" type="#_x0000_t108" style="position:absolute;left:0;text-align:left;margin-left:173.3pt;margin-top:3.8pt;width:146.4pt;height:2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" fillcolor="#5b9bd5" strokecolor="#41719c" strokeweight="1pt">
                <v:stroke joinstyle="miter"/>
                <v:textbox>
                  <w:txbxContent>
                    <w:p w:rsidR="00141C97" w:rsidRPr="007249F8" w:rsidRDefault="00141C97" w:rsidP="00AE654A">
                      <w:pPr>
                        <w:ind w:firstLine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7249F8">
                        <w:rPr>
                          <w:b/>
                          <w:sz w:val="18"/>
                          <w:szCs w:val="18"/>
                        </w:rPr>
                        <w:t>2020-2023</w:t>
                      </w:r>
                    </w:p>
                  </w:txbxContent>
                </v:textbox>
              </v:shape>
            </w:pict>
          </mc:Fallback>
        </mc:AlternateContent>
      </w:r>
    </w:p>
    <w:p w:rsidR="00AE654A" w:rsidRDefault="00AE654A" w:rsidP="00141C97">
      <w:pPr>
        <w:ind w:right="0" w:firstLine="683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F14C31" w:rsidRPr="00AE654A" w:rsidRDefault="00F14C31" w:rsidP="00AE654A">
      <w:pPr>
        <w:ind w:right="0" w:firstLine="683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AE654A">
        <w:rPr>
          <w:rFonts w:ascii="Times New Roman" w:hAnsi="Times New Roman" w:cs="Times New Roman"/>
          <w:b/>
          <w:color w:val="auto"/>
          <w:sz w:val="26"/>
          <w:szCs w:val="26"/>
        </w:rPr>
        <w:t>РАВНОСТОЙНА ДОСТЪПНОСТ НА СИСТЕМИТЕ ЗА ОБЩЕСТВЕНИ УСЛУГИ,</w:t>
      </w:r>
      <w:r w:rsidR="00141C97" w:rsidRPr="00AE654A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Pr="00AE654A">
        <w:rPr>
          <w:rFonts w:ascii="Times New Roman" w:hAnsi="Times New Roman" w:cs="Times New Roman"/>
          <w:b/>
          <w:color w:val="auto"/>
          <w:sz w:val="26"/>
          <w:szCs w:val="26"/>
        </w:rPr>
        <w:t>ЕФЕКТИВЕН МЕНИДЖМЪНТ ПРИ УПРАВЛЕНИЕ НА ФИНАНСОВИТЕ И МАТЕРИАЛНИТЕ РЕСУРСИ НА ОБЩИНАТА</w:t>
      </w:r>
    </w:p>
    <w:p w:rsidR="00A15660" w:rsidRPr="003C50DB" w:rsidRDefault="00A15660" w:rsidP="00F14C31">
      <w:pPr>
        <w:ind w:right="0" w:firstLine="0"/>
        <w:rPr>
          <w:rFonts w:ascii="Times New Roman" w:hAnsi="Times New Roman" w:cs="Times New Roman"/>
          <w:sz w:val="18"/>
          <w:szCs w:val="18"/>
        </w:rPr>
      </w:pPr>
    </w:p>
    <w:p w:rsidR="009E609A" w:rsidRPr="00AE654A" w:rsidRDefault="00F14C31" w:rsidP="00F14C31">
      <w:pPr>
        <w:ind w:right="0" w:firstLine="708"/>
        <w:rPr>
          <w:rFonts w:ascii="Times New Roman" w:hAnsi="Times New Roman" w:cs="Times New Roman"/>
          <w:color w:val="auto"/>
          <w:sz w:val="26"/>
          <w:szCs w:val="26"/>
        </w:rPr>
      </w:pPr>
      <w:r w:rsidRPr="00AE654A">
        <w:rPr>
          <w:rFonts w:ascii="Times New Roman" w:hAnsi="Times New Roman" w:cs="Times New Roman"/>
          <w:color w:val="4472C4" w:themeColor="accent5"/>
          <w:sz w:val="26"/>
          <w:szCs w:val="26"/>
        </w:rPr>
        <w:t>2.1.</w:t>
      </w:r>
      <w:r w:rsidR="009E609A" w:rsidRPr="00AE654A">
        <w:rPr>
          <w:rFonts w:ascii="Times New Roman" w:hAnsi="Times New Roman" w:cs="Times New Roman"/>
          <w:color w:val="4472C4" w:themeColor="accent5"/>
          <w:sz w:val="26"/>
          <w:szCs w:val="26"/>
        </w:rPr>
        <w:t xml:space="preserve"> </w:t>
      </w:r>
      <w:r w:rsidR="009E609A" w:rsidRPr="00AE654A">
        <w:rPr>
          <w:rFonts w:ascii="Times New Roman" w:hAnsi="Times New Roman" w:cs="Times New Roman"/>
          <w:color w:val="auto"/>
          <w:sz w:val="26"/>
          <w:szCs w:val="26"/>
        </w:rPr>
        <w:t>Администрация</w:t>
      </w:r>
      <w:r w:rsidR="00556389" w:rsidRPr="00AE654A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9E609A" w:rsidRPr="00AE654A">
        <w:rPr>
          <w:rFonts w:ascii="Times New Roman" w:hAnsi="Times New Roman" w:cs="Times New Roman"/>
          <w:color w:val="auto"/>
          <w:sz w:val="26"/>
          <w:szCs w:val="26"/>
        </w:rPr>
        <w:t xml:space="preserve"> обърната с лице към хората. Развитие на електронното управление и ефективен контрол.</w:t>
      </w:r>
    </w:p>
    <w:p w:rsidR="009E609A" w:rsidRPr="00AE654A" w:rsidRDefault="009E609A" w:rsidP="006979B9">
      <w:pPr>
        <w:pStyle w:val="a7"/>
        <w:numPr>
          <w:ilvl w:val="0"/>
          <w:numId w:val="2"/>
        </w:numPr>
        <w:tabs>
          <w:tab w:val="left" w:pos="1134"/>
          <w:tab w:val="left" w:pos="1276"/>
        </w:tabs>
        <w:ind w:left="0" w:right="0" w:firstLine="851"/>
        <w:rPr>
          <w:rFonts w:ascii="Times New Roman" w:hAnsi="Times New Roman" w:cs="Times New Roman"/>
          <w:color w:val="auto"/>
          <w:sz w:val="26"/>
          <w:szCs w:val="26"/>
        </w:rPr>
      </w:pPr>
      <w:r w:rsidRPr="00AE654A">
        <w:rPr>
          <w:rFonts w:ascii="Times New Roman" w:hAnsi="Times New Roman" w:cs="Times New Roman"/>
          <w:color w:val="auto"/>
          <w:sz w:val="26"/>
          <w:szCs w:val="26"/>
        </w:rPr>
        <w:t>Предоставяне на качествени админ</w:t>
      </w:r>
      <w:r w:rsidR="00D02F6F" w:rsidRPr="00AE654A">
        <w:rPr>
          <w:rFonts w:ascii="Times New Roman" w:hAnsi="Times New Roman" w:cs="Times New Roman"/>
          <w:color w:val="auto"/>
          <w:sz w:val="26"/>
          <w:szCs w:val="26"/>
        </w:rPr>
        <w:t>истративни услуги на гражданите</w:t>
      </w:r>
      <w:r w:rsidR="00556389" w:rsidRPr="00AE654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AE654A">
        <w:rPr>
          <w:rFonts w:ascii="Times New Roman" w:hAnsi="Times New Roman" w:cs="Times New Roman"/>
          <w:color w:val="auto"/>
          <w:sz w:val="26"/>
          <w:szCs w:val="26"/>
        </w:rPr>
        <w:t xml:space="preserve">и бизнеса. </w:t>
      </w:r>
    </w:p>
    <w:p w:rsidR="009E609A" w:rsidRPr="00AE654A" w:rsidRDefault="00A17210" w:rsidP="00A17210">
      <w:pPr>
        <w:pStyle w:val="a7"/>
        <w:numPr>
          <w:ilvl w:val="0"/>
          <w:numId w:val="2"/>
        </w:numPr>
        <w:tabs>
          <w:tab w:val="left" w:pos="1134"/>
        </w:tabs>
        <w:ind w:left="0" w:right="0" w:firstLine="851"/>
        <w:rPr>
          <w:rFonts w:ascii="Times New Roman" w:hAnsi="Times New Roman" w:cs="Times New Roman"/>
          <w:color w:val="auto"/>
          <w:sz w:val="26"/>
          <w:szCs w:val="26"/>
        </w:rPr>
      </w:pPr>
      <w:r w:rsidRPr="00AE654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9E609A" w:rsidRPr="00AE654A">
        <w:rPr>
          <w:rFonts w:ascii="Times New Roman" w:hAnsi="Times New Roman" w:cs="Times New Roman"/>
          <w:color w:val="auto"/>
          <w:sz w:val="26"/>
          <w:szCs w:val="26"/>
        </w:rPr>
        <w:t>Осигуряване на административни ус</w:t>
      </w:r>
      <w:r w:rsidR="00D02F6F" w:rsidRPr="00AE654A">
        <w:rPr>
          <w:rFonts w:ascii="Times New Roman" w:hAnsi="Times New Roman" w:cs="Times New Roman"/>
          <w:color w:val="auto"/>
          <w:sz w:val="26"/>
          <w:szCs w:val="26"/>
        </w:rPr>
        <w:t>луги на гражданите и бизнеса по</w:t>
      </w:r>
      <w:r w:rsidRPr="00AE654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9E609A" w:rsidRPr="00AE654A">
        <w:rPr>
          <w:rFonts w:ascii="Times New Roman" w:hAnsi="Times New Roman" w:cs="Times New Roman"/>
          <w:color w:val="auto"/>
          <w:sz w:val="26"/>
          <w:szCs w:val="26"/>
        </w:rPr>
        <w:t xml:space="preserve">електронен път.  </w:t>
      </w:r>
    </w:p>
    <w:p w:rsidR="00A17210" w:rsidRPr="00AE654A" w:rsidRDefault="00A17210" w:rsidP="00A17210">
      <w:pPr>
        <w:pStyle w:val="a7"/>
        <w:numPr>
          <w:ilvl w:val="0"/>
          <w:numId w:val="2"/>
        </w:numPr>
        <w:tabs>
          <w:tab w:val="left" w:pos="1134"/>
        </w:tabs>
        <w:ind w:left="0" w:right="0" w:firstLine="851"/>
        <w:rPr>
          <w:rFonts w:ascii="Times New Roman" w:hAnsi="Times New Roman" w:cs="Times New Roman"/>
          <w:color w:val="auto"/>
          <w:sz w:val="26"/>
          <w:szCs w:val="26"/>
        </w:rPr>
      </w:pPr>
      <w:r w:rsidRPr="00AE654A">
        <w:rPr>
          <w:rFonts w:ascii="Times New Roman" w:hAnsi="Times New Roman" w:cs="Times New Roman"/>
          <w:color w:val="auto"/>
          <w:sz w:val="26"/>
          <w:szCs w:val="26"/>
        </w:rPr>
        <w:t xml:space="preserve"> Създаване на възможности за по-голяма прозрачност в отношенията администрация – потребител на административни услуги.</w:t>
      </w:r>
    </w:p>
    <w:p w:rsidR="00D02F6F" w:rsidRPr="00AE654A" w:rsidRDefault="00A17210" w:rsidP="006979B9">
      <w:pPr>
        <w:pStyle w:val="a7"/>
        <w:numPr>
          <w:ilvl w:val="0"/>
          <w:numId w:val="2"/>
        </w:numPr>
        <w:tabs>
          <w:tab w:val="left" w:pos="1134"/>
        </w:tabs>
        <w:ind w:left="0" w:right="0" w:firstLine="851"/>
        <w:rPr>
          <w:rFonts w:ascii="Times New Roman" w:hAnsi="Times New Roman" w:cs="Times New Roman"/>
          <w:color w:val="auto"/>
          <w:sz w:val="26"/>
          <w:szCs w:val="26"/>
        </w:rPr>
      </w:pPr>
      <w:r w:rsidRPr="00AE654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D02F6F" w:rsidRPr="00AE654A">
        <w:rPr>
          <w:rFonts w:ascii="Times New Roman" w:hAnsi="Times New Roman" w:cs="Times New Roman"/>
          <w:color w:val="auto"/>
          <w:sz w:val="26"/>
          <w:szCs w:val="26"/>
        </w:rPr>
        <w:t xml:space="preserve">Ограничаване  възможността за корупционни  практики.  </w:t>
      </w:r>
    </w:p>
    <w:p w:rsidR="00A17210" w:rsidRPr="00AE654A" w:rsidRDefault="006979B9" w:rsidP="006979B9">
      <w:pPr>
        <w:pStyle w:val="a7"/>
        <w:numPr>
          <w:ilvl w:val="0"/>
          <w:numId w:val="2"/>
        </w:numPr>
        <w:tabs>
          <w:tab w:val="left" w:pos="851"/>
          <w:tab w:val="left" w:pos="1134"/>
          <w:tab w:val="left" w:pos="1276"/>
        </w:tabs>
        <w:ind w:left="0" w:right="0" w:firstLine="851"/>
        <w:rPr>
          <w:rFonts w:ascii="Times New Roman" w:hAnsi="Times New Roman" w:cs="Times New Roman"/>
          <w:color w:val="auto"/>
          <w:sz w:val="26"/>
          <w:szCs w:val="26"/>
        </w:rPr>
      </w:pPr>
      <w:r w:rsidRPr="00AE654A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 </w:t>
      </w:r>
      <w:r w:rsidR="00A17210" w:rsidRPr="00AE654A">
        <w:rPr>
          <w:rFonts w:ascii="Times New Roman" w:hAnsi="Times New Roman" w:cs="Times New Roman"/>
          <w:color w:val="auto"/>
          <w:sz w:val="26"/>
          <w:szCs w:val="26"/>
        </w:rPr>
        <w:t>Въвеждане на ясни правила за работа и докладване при неспазване стандартите за обслужване на граждани</w:t>
      </w:r>
      <w:r w:rsidR="00345E24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D02F6F" w:rsidRPr="00AE654A" w:rsidRDefault="00A17210" w:rsidP="00A17210">
      <w:pPr>
        <w:pStyle w:val="a7"/>
        <w:numPr>
          <w:ilvl w:val="0"/>
          <w:numId w:val="2"/>
        </w:numPr>
        <w:tabs>
          <w:tab w:val="left" w:pos="1134"/>
          <w:tab w:val="left" w:pos="1276"/>
        </w:tabs>
        <w:ind w:left="0" w:right="0" w:firstLine="851"/>
        <w:rPr>
          <w:rFonts w:ascii="Times New Roman" w:hAnsi="Times New Roman" w:cs="Times New Roman"/>
          <w:color w:val="auto"/>
          <w:sz w:val="26"/>
          <w:szCs w:val="26"/>
        </w:rPr>
      </w:pPr>
      <w:r w:rsidRPr="00AE654A">
        <w:rPr>
          <w:rFonts w:ascii="Times New Roman" w:hAnsi="Times New Roman" w:cs="Times New Roman"/>
          <w:color w:val="auto"/>
          <w:sz w:val="26"/>
          <w:szCs w:val="26"/>
        </w:rPr>
        <w:t xml:space="preserve"> Укрепване доверието на гражданите в служителите на общинската </w:t>
      </w:r>
      <w:r w:rsidR="00D02F6F" w:rsidRPr="00AE654A">
        <w:rPr>
          <w:rFonts w:ascii="Times New Roman" w:hAnsi="Times New Roman" w:cs="Times New Roman"/>
          <w:color w:val="auto"/>
          <w:sz w:val="26"/>
          <w:szCs w:val="26"/>
        </w:rPr>
        <w:t xml:space="preserve">администрация.  </w:t>
      </w:r>
    </w:p>
    <w:p w:rsidR="00A17210" w:rsidRPr="00AE654A" w:rsidRDefault="00A17210" w:rsidP="00A17210">
      <w:pPr>
        <w:pStyle w:val="a7"/>
        <w:numPr>
          <w:ilvl w:val="0"/>
          <w:numId w:val="2"/>
        </w:numPr>
        <w:tabs>
          <w:tab w:val="left" w:pos="1134"/>
          <w:tab w:val="left" w:pos="1276"/>
        </w:tabs>
        <w:ind w:left="0" w:right="0" w:firstLine="851"/>
        <w:rPr>
          <w:rFonts w:ascii="Times New Roman" w:hAnsi="Times New Roman" w:cs="Times New Roman"/>
          <w:color w:val="auto"/>
          <w:sz w:val="26"/>
          <w:szCs w:val="26"/>
        </w:rPr>
      </w:pPr>
      <w:r w:rsidRPr="00AE654A">
        <w:rPr>
          <w:rFonts w:ascii="Times New Roman" w:hAnsi="Times New Roman" w:cs="Times New Roman"/>
          <w:color w:val="auto"/>
          <w:sz w:val="26"/>
          <w:szCs w:val="26"/>
        </w:rPr>
        <w:t xml:space="preserve"> Бързо и навременно разрешаване на подадените сигнали.</w:t>
      </w:r>
    </w:p>
    <w:p w:rsidR="001A416D" w:rsidRPr="00AE654A" w:rsidRDefault="001A416D" w:rsidP="00A17210">
      <w:pPr>
        <w:pStyle w:val="a7"/>
        <w:numPr>
          <w:ilvl w:val="0"/>
          <w:numId w:val="2"/>
        </w:numPr>
        <w:tabs>
          <w:tab w:val="left" w:pos="1134"/>
          <w:tab w:val="left" w:pos="1276"/>
        </w:tabs>
        <w:ind w:left="0" w:right="0" w:firstLine="851"/>
        <w:rPr>
          <w:rFonts w:ascii="Times New Roman" w:hAnsi="Times New Roman" w:cs="Times New Roman"/>
          <w:color w:val="auto"/>
          <w:sz w:val="26"/>
          <w:szCs w:val="26"/>
        </w:rPr>
      </w:pPr>
      <w:r w:rsidRPr="00AE654A">
        <w:rPr>
          <w:rFonts w:ascii="Times New Roman" w:hAnsi="Times New Roman" w:cs="Times New Roman"/>
          <w:color w:val="auto"/>
          <w:sz w:val="26"/>
          <w:szCs w:val="26"/>
        </w:rPr>
        <w:t xml:space="preserve"> Намаляване времето и разходите за получаване на услуги и увеличаване на каналите за достъп до тях.  </w:t>
      </w:r>
    </w:p>
    <w:p w:rsidR="009E609A" w:rsidRPr="00AE654A" w:rsidRDefault="001A416D" w:rsidP="001A416D">
      <w:pPr>
        <w:pStyle w:val="a7"/>
        <w:numPr>
          <w:ilvl w:val="0"/>
          <w:numId w:val="2"/>
        </w:numPr>
        <w:tabs>
          <w:tab w:val="left" w:pos="1134"/>
        </w:tabs>
        <w:ind w:left="0" w:right="0" w:firstLine="851"/>
        <w:rPr>
          <w:rFonts w:ascii="Times New Roman" w:hAnsi="Times New Roman" w:cs="Times New Roman"/>
          <w:color w:val="auto"/>
          <w:sz w:val="26"/>
          <w:szCs w:val="26"/>
        </w:rPr>
      </w:pPr>
      <w:r w:rsidRPr="00AE654A">
        <w:rPr>
          <w:rFonts w:ascii="Times New Roman" w:hAnsi="Times New Roman" w:cs="Times New Roman"/>
          <w:color w:val="auto"/>
          <w:sz w:val="26"/>
          <w:szCs w:val="26"/>
        </w:rPr>
        <w:t xml:space="preserve"> Оптимизиране процесите по административно обслужване на  гражданите и бизнеса и увеличаване на предлаганите услуги по електронен път.</w:t>
      </w:r>
    </w:p>
    <w:p w:rsidR="001A416D" w:rsidRPr="00AE654A" w:rsidRDefault="001A416D" w:rsidP="001A416D">
      <w:pPr>
        <w:pStyle w:val="a7"/>
        <w:numPr>
          <w:ilvl w:val="0"/>
          <w:numId w:val="2"/>
        </w:numPr>
        <w:tabs>
          <w:tab w:val="left" w:pos="1134"/>
          <w:tab w:val="left" w:pos="1276"/>
        </w:tabs>
        <w:ind w:left="0" w:right="0" w:firstLine="851"/>
        <w:rPr>
          <w:rFonts w:ascii="Times New Roman" w:hAnsi="Times New Roman" w:cs="Times New Roman"/>
          <w:sz w:val="26"/>
          <w:szCs w:val="26"/>
        </w:rPr>
      </w:pPr>
      <w:r w:rsidRPr="00AE654A">
        <w:rPr>
          <w:rFonts w:ascii="Times New Roman" w:hAnsi="Times New Roman" w:cs="Times New Roman"/>
          <w:sz w:val="26"/>
          <w:szCs w:val="26"/>
        </w:rPr>
        <w:t xml:space="preserve"> Подобряване публичните услуги на бизнеса и подпомагане реализацията на всяко заявено инвестиционно намерение.  </w:t>
      </w:r>
    </w:p>
    <w:p w:rsidR="001A416D" w:rsidRPr="003C50DB" w:rsidRDefault="001A416D" w:rsidP="00AB2634">
      <w:pPr>
        <w:ind w:right="0" w:firstLine="708"/>
        <w:rPr>
          <w:rFonts w:ascii="Times New Roman" w:hAnsi="Times New Roman" w:cs="Times New Roman"/>
          <w:color w:val="4472C4" w:themeColor="accent5"/>
          <w:sz w:val="18"/>
          <w:szCs w:val="18"/>
        </w:rPr>
      </w:pPr>
    </w:p>
    <w:p w:rsidR="00AB2634" w:rsidRPr="00AE654A" w:rsidRDefault="00F14C31" w:rsidP="00AB2634">
      <w:pPr>
        <w:ind w:right="0" w:firstLine="708"/>
        <w:rPr>
          <w:rFonts w:ascii="Times New Roman" w:hAnsi="Times New Roman" w:cs="Times New Roman"/>
          <w:sz w:val="26"/>
          <w:szCs w:val="26"/>
        </w:rPr>
      </w:pPr>
      <w:r w:rsidRPr="00AE654A">
        <w:rPr>
          <w:rFonts w:ascii="Times New Roman" w:hAnsi="Times New Roman" w:cs="Times New Roman"/>
          <w:color w:val="4472C4" w:themeColor="accent5"/>
          <w:sz w:val="26"/>
          <w:szCs w:val="26"/>
        </w:rPr>
        <w:t xml:space="preserve">2.2. </w:t>
      </w:r>
      <w:r w:rsidR="00AB2634" w:rsidRPr="00AE654A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="00AB2634" w:rsidRPr="00AE654A">
        <w:rPr>
          <w:rFonts w:ascii="Times New Roman" w:hAnsi="Times New Roman" w:cs="Times New Roman"/>
          <w:sz w:val="26"/>
          <w:szCs w:val="26"/>
        </w:rPr>
        <w:t xml:space="preserve">фективно </w:t>
      </w:r>
      <w:r w:rsidRPr="00AE654A">
        <w:rPr>
          <w:rFonts w:ascii="Times New Roman" w:hAnsi="Times New Roman" w:cs="Times New Roman"/>
          <w:sz w:val="26"/>
          <w:szCs w:val="26"/>
        </w:rPr>
        <w:t>използване</w:t>
      </w:r>
      <w:r w:rsidR="00AB2634" w:rsidRPr="00AE654A">
        <w:rPr>
          <w:rFonts w:ascii="Times New Roman" w:hAnsi="Times New Roman" w:cs="Times New Roman"/>
          <w:sz w:val="26"/>
          <w:szCs w:val="26"/>
        </w:rPr>
        <w:t xml:space="preserve"> </w:t>
      </w:r>
      <w:r w:rsidRPr="00AE654A">
        <w:rPr>
          <w:rFonts w:ascii="Times New Roman" w:hAnsi="Times New Roman" w:cs="Times New Roman"/>
          <w:sz w:val="26"/>
          <w:szCs w:val="26"/>
        </w:rPr>
        <w:t>на общинската собственост в различните й</w:t>
      </w:r>
      <w:r w:rsidR="002E1BAC" w:rsidRPr="00AE654A">
        <w:rPr>
          <w:rFonts w:ascii="Times New Roman" w:hAnsi="Times New Roman" w:cs="Times New Roman"/>
          <w:sz w:val="26"/>
          <w:szCs w:val="26"/>
        </w:rPr>
        <w:t xml:space="preserve"> правно-организационни форми.</w:t>
      </w:r>
      <w:r w:rsidRPr="00AE65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49EC" w:rsidRPr="00AE654A" w:rsidRDefault="00E049EC" w:rsidP="006979B9">
      <w:pPr>
        <w:pStyle w:val="a7"/>
        <w:numPr>
          <w:ilvl w:val="0"/>
          <w:numId w:val="2"/>
        </w:numPr>
        <w:tabs>
          <w:tab w:val="left" w:pos="993"/>
          <w:tab w:val="left" w:pos="1276"/>
        </w:tabs>
        <w:ind w:left="0" w:right="0" w:firstLine="851"/>
        <w:rPr>
          <w:rFonts w:ascii="Times New Roman" w:hAnsi="Times New Roman" w:cs="Times New Roman"/>
          <w:sz w:val="26"/>
          <w:szCs w:val="26"/>
        </w:rPr>
      </w:pPr>
      <w:r w:rsidRPr="00AE654A">
        <w:rPr>
          <w:rFonts w:ascii="Times New Roman" w:hAnsi="Times New Roman" w:cs="Times New Roman"/>
          <w:sz w:val="26"/>
          <w:szCs w:val="26"/>
        </w:rPr>
        <w:t>Приемане на стратегия за управ</w:t>
      </w:r>
      <w:r w:rsidR="001E3D17" w:rsidRPr="00AE654A">
        <w:rPr>
          <w:rFonts w:ascii="Times New Roman" w:hAnsi="Times New Roman" w:cs="Times New Roman"/>
          <w:sz w:val="26"/>
          <w:szCs w:val="26"/>
        </w:rPr>
        <w:t>ление на общинската собственост.</w:t>
      </w:r>
    </w:p>
    <w:p w:rsidR="001A416D" w:rsidRPr="00AE654A" w:rsidRDefault="001A416D" w:rsidP="006979B9">
      <w:pPr>
        <w:pStyle w:val="a7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276"/>
        </w:tabs>
        <w:ind w:left="0" w:right="0" w:firstLine="851"/>
        <w:rPr>
          <w:rFonts w:ascii="Times New Roman" w:hAnsi="Times New Roman" w:cs="Times New Roman"/>
          <w:sz w:val="26"/>
          <w:szCs w:val="26"/>
        </w:rPr>
      </w:pPr>
      <w:r w:rsidRPr="00AE654A">
        <w:rPr>
          <w:rFonts w:ascii="Times New Roman" w:hAnsi="Times New Roman" w:cs="Times New Roman"/>
          <w:sz w:val="26"/>
          <w:szCs w:val="26"/>
        </w:rPr>
        <w:t>Повишаване на динамичността и гъвкавостта в управленските действия по събиране на наемите от общинско имущество.</w:t>
      </w:r>
    </w:p>
    <w:p w:rsidR="00A01332" w:rsidRPr="00AE654A" w:rsidRDefault="00A01332" w:rsidP="001A416D">
      <w:pPr>
        <w:pStyle w:val="a7"/>
        <w:numPr>
          <w:ilvl w:val="0"/>
          <w:numId w:val="2"/>
        </w:numPr>
        <w:tabs>
          <w:tab w:val="left" w:pos="993"/>
          <w:tab w:val="left" w:pos="1276"/>
        </w:tabs>
        <w:ind w:left="0" w:right="0" w:firstLine="851"/>
        <w:rPr>
          <w:rFonts w:ascii="Times New Roman" w:hAnsi="Times New Roman" w:cs="Times New Roman"/>
          <w:sz w:val="26"/>
          <w:szCs w:val="26"/>
        </w:rPr>
      </w:pPr>
      <w:r w:rsidRPr="00AE654A">
        <w:rPr>
          <w:rFonts w:ascii="Times New Roman" w:hAnsi="Times New Roman" w:cs="Times New Roman"/>
          <w:sz w:val="26"/>
          <w:szCs w:val="26"/>
        </w:rPr>
        <w:t>Приемане на годишни програми за управление и разпореждане с имоти общинска собственост.</w:t>
      </w:r>
    </w:p>
    <w:p w:rsidR="00A01332" w:rsidRPr="00AE654A" w:rsidRDefault="00A01332" w:rsidP="006979B9">
      <w:pPr>
        <w:pStyle w:val="a7"/>
        <w:numPr>
          <w:ilvl w:val="0"/>
          <w:numId w:val="2"/>
        </w:numPr>
        <w:tabs>
          <w:tab w:val="left" w:pos="993"/>
          <w:tab w:val="left" w:pos="1276"/>
        </w:tabs>
        <w:ind w:left="0" w:right="0" w:firstLine="851"/>
        <w:rPr>
          <w:rFonts w:ascii="Times New Roman" w:hAnsi="Times New Roman" w:cs="Times New Roman"/>
          <w:sz w:val="26"/>
          <w:szCs w:val="26"/>
        </w:rPr>
      </w:pPr>
      <w:r w:rsidRPr="00AE654A">
        <w:rPr>
          <w:rFonts w:ascii="Times New Roman" w:hAnsi="Times New Roman" w:cs="Times New Roman"/>
          <w:sz w:val="26"/>
          <w:szCs w:val="26"/>
        </w:rPr>
        <w:t xml:space="preserve">Максимално развитие на потенциала на всеки имот. </w:t>
      </w:r>
    </w:p>
    <w:p w:rsidR="00A01332" w:rsidRPr="00AE654A" w:rsidRDefault="00A01332" w:rsidP="00A01332">
      <w:pPr>
        <w:pStyle w:val="a7"/>
        <w:numPr>
          <w:ilvl w:val="0"/>
          <w:numId w:val="2"/>
        </w:numPr>
        <w:tabs>
          <w:tab w:val="left" w:pos="0"/>
          <w:tab w:val="left" w:pos="1134"/>
        </w:tabs>
        <w:ind w:left="0" w:right="0" w:firstLine="851"/>
        <w:rPr>
          <w:rFonts w:ascii="Times New Roman" w:hAnsi="Times New Roman" w:cs="Times New Roman"/>
          <w:sz w:val="26"/>
          <w:szCs w:val="26"/>
        </w:rPr>
      </w:pPr>
      <w:r w:rsidRPr="00AE654A">
        <w:rPr>
          <w:rFonts w:ascii="Times New Roman" w:hAnsi="Times New Roman" w:cs="Times New Roman"/>
          <w:sz w:val="26"/>
          <w:szCs w:val="26"/>
        </w:rPr>
        <w:t xml:space="preserve">  Съсредоточаване на усилията върху управлението на имоти и вещи общинска собственост.</w:t>
      </w:r>
    </w:p>
    <w:p w:rsidR="00A01332" w:rsidRPr="00AE654A" w:rsidRDefault="00A01332" w:rsidP="00A01332">
      <w:pPr>
        <w:pStyle w:val="a7"/>
        <w:numPr>
          <w:ilvl w:val="0"/>
          <w:numId w:val="2"/>
        </w:numPr>
        <w:tabs>
          <w:tab w:val="left" w:pos="0"/>
          <w:tab w:val="left" w:pos="1134"/>
        </w:tabs>
        <w:ind w:left="0" w:right="0" w:firstLine="851"/>
        <w:rPr>
          <w:rFonts w:ascii="Times New Roman" w:hAnsi="Times New Roman" w:cs="Times New Roman"/>
          <w:sz w:val="26"/>
          <w:szCs w:val="26"/>
        </w:rPr>
      </w:pPr>
      <w:r w:rsidRPr="00AE654A">
        <w:rPr>
          <w:rFonts w:ascii="Times New Roman" w:hAnsi="Times New Roman" w:cs="Times New Roman"/>
          <w:sz w:val="26"/>
          <w:szCs w:val="26"/>
        </w:rPr>
        <w:t>Разпореждане с общинско имущество да се извършва след обстоен анализ и при доказана необходимост.</w:t>
      </w:r>
    </w:p>
    <w:p w:rsidR="00A01332" w:rsidRPr="003C50DB" w:rsidRDefault="00A01332" w:rsidP="00A01332">
      <w:pPr>
        <w:pStyle w:val="a7"/>
        <w:tabs>
          <w:tab w:val="left" w:pos="0"/>
          <w:tab w:val="left" w:pos="1134"/>
        </w:tabs>
        <w:ind w:left="851" w:right="0" w:firstLine="0"/>
        <w:rPr>
          <w:rFonts w:ascii="Times New Roman" w:hAnsi="Times New Roman" w:cs="Times New Roman"/>
          <w:sz w:val="18"/>
          <w:szCs w:val="18"/>
        </w:rPr>
      </w:pPr>
    </w:p>
    <w:p w:rsidR="00AB2634" w:rsidRPr="00AE654A" w:rsidRDefault="00E049EC" w:rsidP="00E049EC">
      <w:pPr>
        <w:ind w:right="0" w:firstLine="708"/>
        <w:rPr>
          <w:rFonts w:ascii="Times New Roman" w:hAnsi="Times New Roman" w:cs="Times New Roman"/>
          <w:sz w:val="26"/>
          <w:szCs w:val="26"/>
        </w:rPr>
      </w:pPr>
      <w:r w:rsidRPr="00AE654A">
        <w:rPr>
          <w:rFonts w:ascii="Times New Roman" w:hAnsi="Times New Roman" w:cs="Times New Roman"/>
          <w:color w:val="4472C4" w:themeColor="accent5"/>
          <w:sz w:val="26"/>
          <w:szCs w:val="26"/>
        </w:rPr>
        <w:t>2.3.</w:t>
      </w:r>
      <w:r w:rsidR="00BD6E81" w:rsidRPr="00AE654A">
        <w:rPr>
          <w:rFonts w:ascii="Times New Roman" w:hAnsi="Times New Roman" w:cs="Times New Roman"/>
          <w:color w:val="4472C4" w:themeColor="accent5"/>
          <w:sz w:val="26"/>
          <w:szCs w:val="26"/>
        </w:rPr>
        <w:t xml:space="preserve"> </w:t>
      </w:r>
      <w:r w:rsidR="00AB2634" w:rsidRPr="00AE654A">
        <w:rPr>
          <w:rFonts w:ascii="Times New Roman" w:hAnsi="Times New Roman" w:cs="Times New Roman"/>
          <w:sz w:val="26"/>
          <w:szCs w:val="26"/>
        </w:rPr>
        <w:t xml:space="preserve">Финансирането на общината </w:t>
      </w:r>
      <w:r w:rsidR="00953B2D" w:rsidRPr="00AE654A">
        <w:rPr>
          <w:rFonts w:ascii="Times New Roman" w:hAnsi="Times New Roman" w:cs="Times New Roman"/>
          <w:sz w:val="26"/>
          <w:szCs w:val="26"/>
        </w:rPr>
        <w:t>не върви в крак с разширените й</w:t>
      </w:r>
      <w:r w:rsidRPr="00AE654A">
        <w:rPr>
          <w:rFonts w:ascii="Times New Roman" w:hAnsi="Times New Roman" w:cs="Times New Roman"/>
          <w:sz w:val="26"/>
          <w:szCs w:val="26"/>
        </w:rPr>
        <w:t xml:space="preserve"> </w:t>
      </w:r>
      <w:r w:rsidR="00AB2634" w:rsidRPr="00AE654A">
        <w:rPr>
          <w:rFonts w:ascii="Times New Roman" w:hAnsi="Times New Roman" w:cs="Times New Roman"/>
          <w:sz w:val="26"/>
          <w:szCs w:val="26"/>
        </w:rPr>
        <w:t xml:space="preserve">разходни отговорности, поради което е от изключителна важност прилагането на ефективен мениджмънт при управление на наличните финансови и материални ресурси. Това налага общината да търси възможности за разширяване приходите си, за да изпълнява разходните си задължения.  </w:t>
      </w:r>
    </w:p>
    <w:p w:rsidR="00953B2D" w:rsidRPr="00AE654A" w:rsidRDefault="00AB2634" w:rsidP="00A01332">
      <w:pPr>
        <w:pStyle w:val="a7"/>
        <w:numPr>
          <w:ilvl w:val="0"/>
          <w:numId w:val="2"/>
        </w:numPr>
        <w:tabs>
          <w:tab w:val="left" w:pos="993"/>
          <w:tab w:val="left" w:pos="1276"/>
          <w:tab w:val="left" w:pos="1560"/>
        </w:tabs>
        <w:ind w:left="0" w:right="0" w:firstLine="851"/>
        <w:rPr>
          <w:rFonts w:ascii="Times New Roman" w:hAnsi="Times New Roman" w:cs="Times New Roman"/>
          <w:sz w:val="26"/>
          <w:szCs w:val="26"/>
        </w:rPr>
      </w:pPr>
      <w:r w:rsidRPr="00AE654A">
        <w:rPr>
          <w:rFonts w:ascii="Times New Roman" w:hAnsi="Times New Roman" w:cs="Times New Roman"/>
          <w:sz w:val="26"/>
          <w:szCs w:val="26"/>
        </w:rPr>
        <w:t xml:space="preserve">Приемане на ясни приоритети и </w:t>
      </w:r>
      <w:r w:rsidR="00953B2D" w:rsidRPr="00AE654A">
        <w:rPr>
          <w:rFonts w:ascii="Times New Roman" w:hAnsi="Times New Roman" w:cs="Times New Roman"/>
          <w:sz w:val="26"/>
          <w:szCs w:val="26"/>
        </w:rPr>
        <w:t>реално изпълними цели, свързани</w:t>
      </w:r>
      <w:r w:rsidR="00A01332" w:rsidRPr="00AE654A">
        <w:rPr>
          <w:rFonts w:ascii="Times New Roman" w:hAnsi="Times New Roman" w:cs="Times New Roman"/>
          <w:sz w:val="26"/>
          <w:szCs w:val="26"/>
        </w:rPr>
        <w:t xml:space="preserve"> със стабилизиране на общинския бюджет.</w:t>
      </w:r>
    </w:p>
    <w:p w:rsidR="00A01332" w:rsidRPr="00AE654A" w:rsidRDefault="00A01332" w:rsidP="00A01332">
      <w:pPr>
        <w:pStyle w:val="a7"/>
        <w:numPr>
          <w:ilvl w:val="0"/>
          <w:numId w:val="2"/>
        </w:numPr>
        <w:tabs>
          <w:tab w:val="left" w:pos="1276"/>
          <w:tab w:val="left" w:pos="1418"/>
          <w:tab w:val="left" w:pos="1560"/>
        </w:tabs>
        <w:ind w:left="0" w:right="0" w:firstLine="851"/>
        <w:rPr>
          <w:rFonts w:ascii="Times New Roman" w:hAnsi="Times New Roman" w:cs="Times New Roman"/>
          <w:sz w:val="26"/>
          <w:szCs w:val="26"/>
        </w:rPr>
      </w:pPr>
      <w:r w:rsidRPr="00AE654A">
        <w:rPr>
          <w:rFonts w:ascii="Times New Roman" w:hAnsi="Times New Roman" w:cs="Times New Roman"/>
          <w:sz w:val="26"/>
          <w:szCs w:val="26"/>
        </w:rPr>
        <w:t>Осигуряване на прецизност при изразходване на финансовите средства от общинския бюджет с цел постигане на устойчив резултат.</w:t>
      </w:r>
    </w:p>
    <w:p w:rsidR="00A01332" w:rsidRPr="00AE654A" w:rsidRDefault="00A01332" w:rsidP="00A01332">
      <w:pPr>
        <w:pStyle w:val="a7"/>
        <w:numPr>
          <w:ilvl w:val="0"/>
          <w:numId w:val="2"/>
        </w:numPr>
        <w:tabs>
          <w:tab w:val="left" w:pos="1276"/>
        </w:tabs>
        <w:ind w:left="0" w:right="0" w:firstLine="851"/>
        <w:rPr>
          <w:rFonts w:ascii="Times New Roman" w:hAnsi="Times New Roman" w:cs="Times New Roman"/>
          <w:sz w:val="26"/>
          <w:szCs w:val="26"/>
        </w:rPr>
      </w:pPr>
      <w:r w:rsidRPr="00AE654A">
        <w:rPr>
          <w:rFonts w:ascii="Times New Roman" w:hAnsi="Times New Roman" w:cs="Times New Roman"/>
          <w:sz w:val="26"/>
          <w:szCs w:val="26"/>
        </w:rPr>
        <w:t>Прилагане на гъвкави методи за повишаване приходната част на бюджета.</w:t>
      </w:r>
    </w:p>
    <w:p w:rsidR="00A01332" w:rsidRPr="00AE654A" w:rsidRDefault="00A01332" w:rsidP="00A01332">
      <w:pPr>
        <w:pStyle w:val="a7"/>
        <w:numPr>
          <w:ilvl w:val="0"/>
          <w:numId w:val="2"/>
        </w:numPr>
        <w:tabs>
          <w:tab w:val="left" w:pos="1276"/>
          <w:tab w:val="left" w:pos="1418"/>
        </w:tabs>
        <w:ind w:left="0" w:right="0" w:firstLine="851"/>
        <w:rPr>
          <w:rFonts w:ascii="Times New Roman" w:hAnsi="Times New Roman" w:cs="Times New Roman"/>
          <w:sz w:val="26"/>
          <w:szCs w:val="26"/>
        </w:rPr>
      </w:pPr>
      <w:r w:rsidRPr="00AE654A">
        <w:rPr>
          <w:rFonts w:ascii="Times New Roman" w:hAnsi="Times New Roman" w:cs="Times New Roman"/>
          <w:sz w:val="26"/>
          <w:szCs w:val="26"/>
        </w:rPr>
        <w:t xml:space="preserve">Местните данъци и такси да се определят при спазване на принципите на споделяне на тежестта на кризата между общината, бизнеса и гражданите и стимулиране на събираемостта. </w:t>
      </w:r>
    </w:p>
    <w:p w:rsidR="00A01332" w:rsidRPr="00AE654A" w:rsidRDefault="00A01332" w:rsidP="00A01332">
      <w:pPr>
        <w:pStyle w:val="a7"/>
        <w:numPr>
          <w:ilvl w:val="0"/>
          <w:numId w:val="2"/>
        </w:numPr>
        <w:tabs>
          <w:tab w:val="left" w:pos="1276"/>
          <w:tab w:val="left" w:pos="1418"/>
        </w:tabs>
        <w:ind w:left="0" w:right="0" w:firstLine="851"/>
        <w:rPr>
          <w:rFonts w:ascii="Times New Roman" w:hAnsi="Times New Roman" w:cs="Times New Roman"/>
          <w:sz w:val="26"/>
          <w:szCs w:val="26"/>
        </w:rPr>
      </w:pPr>
      <w:r w:rsidRPr="00AE654A">
        <w:rPr>
          <w:rFonts w:ascii="Times New Roman" w:hAnsi="Times New Roman" w:cs="Times New Roman"/>
          <w:sz w:val="26"/>
          <w:szCs w:val="26"/>
        </w:rPr>
        <w:t xml:space="preserve">Ограничаване на тенденцията за ежегодно нарастване на несъбраните вземания, чрез тясно взаимодействие с органите на </w:t>
      </w:r>
      <w:proofErr w:type="spellStart"/>
      <w:r w:rsidRPr="00AE654A">
        <w:rPr>
          <w:rFonts w:ascii="Times New Roman" w:hAnsi="Times New Roman" w:cs="Times New Roman"/>
          <w:sz w:val="26"/>
          <w:szCs w:val="26"/>
        </w:rPr>
        <w:t>НАП</w:t>
      </w:r>
      <w:proofErr w:type="spellEnd"/>
      <w:r w:rsidRPr="00AE654A">
        <w:rPr>
          <w:rFonts w:ascii="Times New Roman" w:hAnsi="Times New Roman" w:cs="Times New Roman"/>
          <w:sz w:val="26"/>
          <w:szCs w:val="26"/>
        </w:rPr>
        <w:t xml:space="preserve"> и частни съдебни изпълнители.</w:t>
      </w:r>
    </w:p>
    <w:p w:rsidR="00A01332" w:rsidRPr="00AE654A" w:rsidRDefault="00A01332" w:rsidP="00A01332">
      <w:pPr>
        <w:pStyle w:val="a7"/>
        <w:numPr>
          <w:ilvl w:val="0"/>
          <w:numId w:val="2"/>
        </w:numPr>
        <w:tabs>
          <w:tab w:val="left" w:pos="1276"/>
          <w:tab w:val="left" w:pos="1418"/>
        </w:tabs>
        <w:ind w:left="0" w:right="0" w:firstLine="851"/>
        <w:rPr>
          <w:rFonts w:ascii="Times New Roman" w:hAnsi="Times New Roman" w:cs="Times New Roman"/>
          <w:sz w:val="26"/>
          <w:szCs w:val="26"/>
        </w:rPr>
      </w:pPr>
      <w:r w:rsidRPr="00AE654A">
        <w:rPr>
          <w:rFonts w:ascii="Times New Roman" w:hAnsi="Times New Roman" w:cs="Times New Roman"/>
          <w:sz w:val="26"/>
          <w:szCs w:val="26"/>
        </w:rPr>
        <w:lastRenderedPageBreak/>
        <w:t>Вземане на стратегически решения, свързани с общинското предприятие по отношение на:</w:t>
      </w:r>
    </w:p>
    <w:p w:rsidR="00A01332" w:rsidRPr="00AE654A" w:rsidRDefault="00A01332" w:rsidP="00345E24">
      <w:pPr>
        <w:pStyle w:val="a7"/>
        <w:numPr>
          <w:ilvl w:val="0"/>
          <w:numId w:val="13"/>
        </w:numPr>
        <w:tabs>
          <w:tab w:val="left" w:pos="0"/>
          <w:tab w:val="left" w:pos="1276"/>
        </w:tabs>
        <w:ind w:left="0" w:right="0" w:firstLine="916"/>
        <w:rPr>
          <w:rFonts w:ascii="Times New Roman" w:hAnsi="Times New Roman" w:cs="Times New Roman"/>
          <w:sz w:val="26"/>
          <w:szCs w:val="26"/>
        </w:rPr>
      </w:pPr>
      <w:r w:rsidRPr="00AE654A">
        <w:rPr>
          <w:rFonts w:ascii="Times New Roman" w:hAnsi="Times New Roman" w:cs="Times New Roman"/>
          <w:sz w:val="26"/>
          <w:szCs w:val="26"/>
        </w:rPr>
        <w:t xml:space="preserve"> </w:t>
      </w:r>
      <w:r w:rsidR="00B03192" w:rsidRPr="00AE654A">
        <w:rPr>
          <w:rFonts w:ascii="Times New Roman" w:hAnsi="Times New Roman" w:cs="Times New Roman"/>
          <w:sz w:val="26"/>
          <w:szCs w:val="26"/>
        </w:rPr>
        <w:t xml:space="preserve"> </w:t>
      </w:r>
      <w:r w:rsidRPr="00AE654A">
        <w:rPr>
          <w:rFonts w:ascii="Times New Roman" w:hAnsi="Times New Roman" w:cs="Times New Roman"/>
          <w:sz w:val="26"/>
          <w:szCs w:val="26"/>
        </w:rPr>
        <w:t>Подобряване качеството на осъществяваните услуги, при гарантиране на</w:t>
      </w:r>
      <w:r w:rsidR="00B03192" w:rsidRPr="00AE654A">
        <w:rPr>
          <w:rFonts w:ascii="Times New Roman" w:hAnsi="Times New Roman" w:cs="Times New Roman"/>
          <w:sz w:val="26"/>
          <w:szCs w:val="26"/>
        </w:rPr>
        <w:t xml:space="preserve"> социална </w:t>
      </w:r>
      <w:proofErr w:type="spellStart"/>
      <w:r w:rsidR="00B03192" w:rsidRPr="00AE654A">
        <w:rPr>
          <w:rFonts w:ascii="Times New Roman" w:hAnsi="Times New Roman" w:cs="Times New Roman"/>
          <w:sz w:val="26"/>
          <w:szCs w:val="26"/>
        </w:rPr>
        <w:t>поносимост</w:t>
      </w:r>
      <w:proofErr w:type="spellEnd"/>
      <w:r w:rsidR="00B03192" w:rsidRPr="00AE654A">
        <w:rPr>
          <w:rFonts w:ascii="Times New Roman" w:hAnsi="Times New Roman" w:cs="Times New Roman"/>
          <w:sz w:val="26"/>
          <w:szCs w:val="26"/>
        </w:rPr>
        <w:t>;</w:t>
      </w:r>
    </w:p>
    <w:p w:rsidR="00B03192" w:rsidRPr="00AE654A" w:rsidRDefault="00B03192" w:rsidP="00A01332">
      <w:pPr>
        <w:pStyle w:val="a7"/>
        <w:numPr>
          <w:ilvl w:val="0"/>
          <w:numId w:val="13"/>
        </w:numPr>
        <w:tabs>
          <w:tab w:val="left" w:pos="1276"/>
          <w:tab w:val="left" w:pos="1418"/>
        </w:tabs>
        <w:ind w:right="0"/>
        <w:rPr>
          <w:rFonts w:ascii="Times New Roman" w:hAnsi="Times New Roman" w:cs="Times New Roman"/>
          <w:sz w:val="26"/>
          <w:szCs w:val="26"/>
        </w:rPr>
      </w:pPr>
      <w:r w:rsidRPr="00AE654A">
        <w:rPr>
          <w:rFonts w:ascii="Times New Roman" w:hAnsi="Times New Roman" w:cs="Times New Roman"/>
          <w:sz w:val="26"/>
          <w:szCs w:val="26"/>
        </w:rPr>
        <w:t xml:space="preserve">  Подобряване ефективността на управление;</w:t>
      </w:r>
    </w:p>
    <w:p w:rsidR="00B03192" w:rsidRPr="00AE654A" w:rsidRDefault="00B03192" w:rsidP="00A01332">
      <w:pPr>
        <w:pStyle w:val="a7"/>
        <w:numPr>
          <w:ilvl w:val="0"/>
          <w:numId w:val="13"/>
        </w:numPr>
        <w:tabs>
          <w:tab w:val="left" w:pos="1276"/>
          <w:tab w:val="left" w:pos="1418"/>
        </w:tabs>
        <w:ind w:right="0"/>
        <w:rPr>
          <w:rFonts w:ascii="Times New Roman" w:hAnsi="Times New Roman" w:cs="Times New Roman"/>
          <w:sz w:val="26"/>
          <w:szCs w:val="26"/>
        </w:rPr>
      </w:pPr>
      <w:r w:rsidRPr="00AE654A">
        <w:rPr>
          <w:rFonts w:ascii="Times New Roman" w:hAnsi="Times New Roman" w:cs="Times New Roman"/>
          <w:sz w:val="26"/>
          <w:szCs w:val="26"/>
        </w:rPr>
        <w:t xml:space="preserve">  Осъществяване на непрекъснат контрол;</w:t>
      </w:r>
    </w:p>
    <w:p w:rsidR="00DC763C" w:rsidRPr="00AE654A" w:rsidRDefault="00DC763C" w:rsidP="00DC763C">
      <w:pPr>
        <w:pStyle w:val="a7"/>
        <w:numPr>
          <w:ilvl w:val="0"/>
          <w:numId w:val="13"/>
        </w:numPr>
        <w:ind w:left="0" w:right="0" w:firstLine="1058"/>
        <w:rPr>
          <w:rFonts w:ascii="Times New Roman" w:hAnsi="Times New Roman" w:cs="Times New Roman"/>
          <w:sz w:val="26"/>
          <w:szCs w:val="26"/>
        </w:rPr>
      </w:pPr>
      <w:r w:rsidRPr="00AE654A">
        <w:rPr>
          <w:rFonts w:ascii="Times New Roman" w:hAnsi="Times New Roman" w:cs="Times New Roman"/>
          <w:sz w:val="26"/>
          <w:szCs w:val="26"/>
        </w:rPr>
        <w:t xml:space="preserve">Повишаване капацитета на общината за използване на европейските пари като средство за постигане на приоритетите за развитието на общината и ограничаване на обема на финансовите корекции; </w:t>
      </w:r>
    </w:p>
    <w:p w:rsidR="00DC763C" w:rsidRPr="00AE654A" w:rsidRDefault="00DC763C" w:rsidP="00DC763C">
      <w:pPr>
        <w:pStyle w:val="a7"/>
        <w:numPr>
          <w:ilvl w:val="0"/>
          <w:numId w:val="13"/>
        </w:numPr>
        <w:tabs>
          <w:tab w:val="left" w:pos="1276"/>
        </w:tabs>
        <w:ind w:left="0" w:right="0" w:firstLine="993"/>
        <w:rPr>
          <w:rFonts w:ascii="Times New Roman" w:hAnsi="Times New Roman" w:cs="Times New Roman"/>
          <w:sz w:val="26"/>
          <w:szCs w:val="26"/>
        </w:rPr>
      </w:pPr>
      <w:r w:rsidRPr="00AE654A">
        <w:rPr>
          <w:rFonts w:ascii="Times New Roman" w:hAnsi="Times New Roman" w:cs="Times New Roman"/>
          <w:sz w:val="26"/>
          <w:szCs w:val="26"/>
        </w:rPr>
        <w:tab/>
        <w:t>Повишаване ефективността на финансовото управление и контрол при разхода на публичните средства. Гарантиране на прозрачност при управление на бюджета и европейските средства;</w:t>
      </w:r>
    </w:p>
    <w:p w:rsidR="00DC763C" w:rsidRPr="00AE654A" w:rsidRDefault="00DC763C" w:rsidP="00DC763C">
      <w:pPr>
        <w:pStyle w:val="a7"/>
        <w:numPr>
          <w:ilvl w:val="0"/>
          <w:numId w:val="13"/>
        </w:numPr>
        <w:tabs>
          <w:tab w:val="left" w:pos="1276"/>
        </w:tabs>
        <w:ind w:left="0" w:right="0" w:firstLine="993"/>
        <w:rPr>
          <w:rFonts w:ascii="Times New Roman" w:hAnsi="Times New Roman" w:cs="Times New Roman"/>
          <w:sz w:val="26"/>
          <w:szCs w:val="26"/>
        </w:rPr>
      </w:pPr>
      <w:r w:rsidRPr="00AE654A">
        <w:rPr>
          <w:rFonts w:ascii="Times New Roman" w:hAnsi="Times New Roman" w:cs="Times New Roman"/>
          <w:sz w:val="26"/>
          <w:szCs w:val="26"/>
        </w:rPr>
        <w:tab/>
        <w:t>Внедряването на система за финансово управление и контрол (</w:t>
      </w:r>
      <w:proofErr w:type="spellStart"/>
      <w:r w:rsidRPr="00AE654A">
        <w:rPr>
          <w:rFonts w:ascii="Times New Roman" w:hAnsi="Times New Roman" w:cs="Times New Roman"/>
          <w:sz w:val="26"/>
          <w:szCs w:val="26"/>
        </w:rPr>
        <w:t>СФУК</w:t>
      </w:r>
      <w:proofErr w:type="spellEnd"/>
      <w:r w:rsidRPr="00AE654A">
        <w:rPr>
          <w:rFonts w:ascii="Times New Roman" w:hAnsi="Times New Roman" w:cs="Times New Roman"/>
          <w:sz w:val="26"/>
          <w:szCs w:val="26"/>
        </w:rPr>
        <w:t>) ще  гарантира спазване на принципите за законосъобразност, добро финансово управление и прозрачност при изразходване на средствата.</w:t>
      </w:r>
    </w:p>
    <w:p w:rsidR="00DC763C" w:rsidRPr="00345E24" w:rsidRDefault="00DC763C" w:rsidP="00DC763C">
      <w:pPr>
        <w:pStyle w:val="a7"/>
        <w:tabs>
          <w:tab w:val="left" w:pos="1276"/>
        </w:tabs>
        <w:ind w:left="993" w:right="0" w:firstLine="0"/>
        <w:rPr>
          <w:rFonts w:ascii="Times New Roman" w:hAnsi="Times New Roman" w:cs="Times New Roman"/>
          <w:sz w:val="18"/>
          <w:szCs w:val="18"/>
        </w:rPr>
      </w:pPr>
    </w:p>
    <w:p w:rsidR="0048794B" w:rsidRPr="00AE654A" w:rsidRDefault="0064624A" w:rsidP="00AB2634">
      <w:pPr>
        <w:ind w:right="0" w:firstLine="708"/>
        <w:rPr>
          <w:rFonts w:ascii="Times New Roman" w:hAnsi="Times New Roman" w:cs="Times New Roman"/>
          <w:sz w:val="26"/>
          <w:szCs w:val="26"/>
        </w:rPr>
      </w:pPr>
      <w:r w:rsidRPr="00AE654A">
        <w:rPr>
          <w:rFonts w:ascii="Times New Roman" w:hAnsi="Times New Roman" w:cs="Times New Roman"/>
          <w:color w:val="4472C4" w:themeColor="accent5"/>
          <w:sz w:val="26"/>
          <w:szCs w:val="26"/>
        </w:rPr>
        <w:t>2.4</w:t>
      </w:r>
      <w:r w:rsidR="00F14C31" w:rsidRPr="00AE654A">
        <w:rPr>
          <w:rFonts w:ascii="Times New Roman" w:hAnsi="Times New Roman" w:cs="Times New Roman"/>
          <w:color w:val="4472C4" w:themeColor="accent5"/>
          <w:sz w:val="26"/>
          <w:szCs w:val="26"/>
        </w:rPr>
        <w:t xml:space="preserve">. </w:t>
      </w:r>
      <w:r w:rsidR="00F14C31" w:rsidRPr="00AE654A">
        <w:rPr>
          <w:rFonts w:ascii="Times New Roman" w:hAnsi="Times New Roman" w:cs="Times New Roman"/>
          <w:sz w:val="26"/>
          <w:szCs w:val="26"/>
        </w:rPr>
        <w:t>Развитие на базисната инфраструктура с цел създаване на добър икономи</w:t>
      </w:r>
      <w:r w:rsidR="00EE7A23" w:rsidRPr="00AE654A">
        <w:rPr>
          <w:rFonts w:ascii="Times New Roman" w:hAnsi="Times New Roman" w:cs="Times New Roman"/>
          <w:sz w:val="26"/>
          <w:szCs w:val="26"/>
        </w:rPr>
        <w:t>чески климат.</w:t>
      </w:r>
    </w:p>
    <w:p w:rsidR="00760AB5" w:rsidRPr="00AE654A" w:rsidRDefault="00760AB5" w:rsidP="00760AB5">
      <w:pPr>
        <w:ind w:left="2124" w:right="0" w:firstLine="708"/>
        <w:jc w:val="left"/>
        <w:rPr>
          <w:rFonts w:ascii="Times New Roman" w:hAnsi="Times New Roman" w:cs="Times New Roman"/>
          <w:color w:val="4472C4" w:themeColor="accent5"/>
          <w:sz w:val="26"/>
          <w:szCs w:val="26"/>
          <w:u w:val="single"/>
        </w:rPr>
      </w:pPr>
    </w:p>
    <w:p w:rsidR="00E76C33" w:rsidRDefault="00E76C33" w:rsidP="00E76C33">
      <w:pPr>
        <w:ind w:left="2124" w:right="0" w:firstLine="708"/>
        <w:rPr>
          <w:rFonts w:ascii="Times New Roman" w:hAnsi="Times New Roman" w:cs="Times New Roman"/>
          <w:b/>
          <w:color w:val="4472C4" w:themeColor="accent5"/>
          <w:sz w:val="26"/>
          <w:szCs w:val="26"/>
          <w:u w:val="single"/>
        </w:rPr>
      </w:pPr>
      <w:r w:rsidRPr="00345E24">
        <w:rPr>
          <w:rFonts w:ascii="Times New Roman" w:hAnsi="Times New Roman" w:cs="Times New Roman"/>
          <w:b/>
          <w:color w:val="4472C4" w:themeColor="accent5"/>
          <w:sz w:val="26"/>
          <w:szCs w:val="26"/>
        </w:rPr>
        <w:t xml:space="preserve">       </w:t>
      </w:r>
      <w:r w:rsidR="00345E24">
        <w:rPr>
          <w:rFonts w:ascii="Times New Roman" w:hAnsi="Times New Roman" w:cs="Times New Roman"/>
          <w:b/>
          <w:color w:val="4472C4" w:themeColor="accent5"/>
          <w:sz w:val="26"/>
          <w:szCs w:val="26"/>
        </w:rPr>
        <w:t xml:space="preserve">     </w:t>
      </w:r>
      <w:r w:rsidRPr="00AE654A">
        <w:rPr>
          <w:rFonts w:ascii="Times New Roman" w:hAnsi="Times New Roman" w:cs="Times New Roman"/>
          <w:b/>
          <w:color w:val="4472C4" w:themeColor="accent5"/>
          <w:sz w:val="26"/>
          <w:szCs w:val="26"/>
          <w:u w:val="single"/>
        </w:rPr>
        <w:t>ПРИОРИТЕТ 3</w:t>
      </w:r>
    </w:p>
    <w:p w:rsidR="00DF710E" w:rsidRPr="00AE654A" w:rsidRDefault="00E76C33" w:rsidP="00760AB5">
      <w:pPr>
        <w:ind w:left="2124" w:right="0" w:firstLine="708"/>
        <w:jc w:val="left"/>
        <w:rPr>
          <w:rFonts w:ascii="Times New Roman" w:hAnsi="Times New Roman" w:cs="Times New Roman"/>
          <w:color w:val="4472C4" w:themeColor="accent5"/>
          <w:sz w:val="26"/>
          <w:szCs w:val="26"/>
          <w:u w:val="single"/>
        </w:rPr>
      </w:pPr>
      <w:r w:rsidRPr="00E76C33">
        <w:rPr>
          <w:rFonts w:ascii="Times New Roman" w:hAnsi="Times New Roman" w:cs="Times New Roman"/>
          <w:b/>
          <w:noProof/>
          <w:color w:val="4472C4" w:themeColor="accent5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813D1B" wp14:editId="7611F266">
                <wp:simplePos x="0" y="0"/>
                <wp:positionH relativeFrom="column">
                  <wp:posOffset>1957070</wp:posOffset>
                </wp:positionH>
                <wp:positionV relativeFrom="paragraph">
                  <wp:posOffset>28575</wp:posOffset>
                </wp:positionV>
                <wp:extent cx="1859280" cy="320040"/>
                <wp:effectExtent l="38100" t="0" r="64770" b="41910"/>
                <wp:wrapNone/>
                <wp:docPr id="2" name="Извита нагоре лент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9280" cy="320040"/>
                        </a:xfrm>
                        <a:prstGeom prst="ellipseRibbon2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50AD9" w:rsidRPr="007249F8" w:rsidRDefault="00450AD9" w:rsidP="00450AD9">
                            <w:pPr>
                              <w:ind w:firstLine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249F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2020-2023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Извита нагоре лента 2" o:spid="_x0000_s1036" type="#_x0000_t108" style="position:absolute;left:0;text-align:left;margin-left:154.1pt;margin-top:2.25pt;width:146.4pt;height:25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" fillcolor="#5b9bd5" strokecolor="#41719c" strokeweight="1pt">
                <v:stroke joinstyle="miter"/>
                <v:textbox>
                  <w:txbxContent>
                    <w:p w:rsidR="00450AD9" w:rsidRPr="007249F8" w:rsidRDefault="00450AD9" w:rsidP="00450AD9">
                      <w:pPr>
                        <w:ind w:firstLine="0"/>
                        <w:rPr>
                          <w:b/>
                          <w:sz w:val="18"/>
                          <w:szCs w:val="18"/>
                        </w:rPr>
                      </w:pPr>
                      <w:r w:rsidRPr="007249F8">
                        <w:rPr>
                          <w:b/>
                          <w:sz w:val="18"/>
                          <w:szCs w:val="18"/>
                        </w:rPr>
                        <w:t xml:space="preserve">      2020-2023</w:t>
                      </w:r>
                    </w:p>
                  </w:txbxContent>
                </v:textbox>
              </v:shape>
            </w:pict>
          </mc:Fallback>
        </mc:AlternateContent>
      </w:r>
      <w:r w:rsidRPr="00AE654A">
        <w:rPr>
          <w:rFonts w:ascii="Times New Roman" w:hAnsi="Times New Roman" w:cs="Times New Roman"/>
          <w:b/>
          <w:color w:val="4472C4" w:themeColor="accent5"/>
          <w:sz w:val="26"/>
          <w:szCs w:val="26"/>
          <w:u w:val="single"/>
        </w:rPr>
        <w:t xml:space="preserve">   </w:t>
      </w:r>
    </w:p>
    <w:p w:rsidR="00760AB5" w:rsidRPr="00E76C33" w:rsidRDefault="00760AB5" w:rsidP="00760AB5">
      <w:pPr>
        <w:ind w:right="0" w:firstLine="708"/>
        <w:jc w:val="left"/>
        <w:rPr>
          <w:rFonts w:ascii="Times New Roman" w:hAnsi="Times New Roman" w:cs="Times New Roman"/>
          <w:b/>
          <w:color w:val="4472C4" w:themeColor="accent5"/>
          <w:sz w:val="36"/>
          <w:szCs w:val="36"/>
          <w:u w:val="single"/>
        </w:rPr>
      </w:pPr>
      <w:r w:rsidRPr="00AE654A">
        <w:rPr>
          <w:rFonts w:ascii="Times New Roman" w:hAnsi="Times New Roman" w:cs="Times New Roman"/>
          <w:color w:val="4472C4" w:themeColor="accent5"/>
          <w:sz w:val="26"/>
          <w:szCs w:val="26"/>
        </w:rPr>
        <w:t xml:space="preserve">         </w:t>
      </w:r>
    </w:p>
    <w:p w:rsidR="0048794B" w:rsidRPr="00AE654A" w:rsidRDefault="00F14C31" w:rsidP="00E76C33">
      <w:pPr>
        <w:ind w:right="0" w:firstLine="708"/>
        <w:jc w:val="center"/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</w:pPr>
      <w:r w:rsidRPr="00AE654A">
        <w:rPr>
          <w:rFonts w:ascii="Times New Roman" w:hAnsi="Times New Roman" w:cs="Times New Roman"/>
          <w:b/>
          <w:color w:val="auto"/>
          <w:sz w:val="26"/>
          <w:szCs w:val="26"/>
        </w:rPr>
        <w:t>ЗЕЛЕНА ГРАДСКА СРЕДА И УМНИ ЕКОЛОГИЧНИ РЕШЕНИЯ</w:t>
      </w:r>
    </w:p>
    <w:p w:rsidR="00450AD9" w:rsidRPr="00AE654A" w:rsidRDefault="00450AD9" w:rsidP="00F14C31">
      <w:pPr>
        <w:ind w:right="0" w:firstLine="708"/>
        <w:rPr>
          <w:rFonts w:ascii="Times New Roman" w:hAnsi="Times New Roman" w:cs="Times New Roman"/>
          <w:color w:val="4472C4" w:themeColor="accent5"/>
          <w:sz w:val="26"/>
          <w:szCs w:val="26"/>
        </w:rPr>
      </w:pPr>
    </w:p>
    <w:p w:rsidR="00450AD9" w:rsidRPr="00AE654A" w:rsidRDefault="00E86770" w:rsidP="00450AD9">
      <w:pPr>
        <w:ind w:right="0" w:firstLine="708"/>
        <w:rPr>
          <w:rFonts w:ascii="Times New Roman" w:hAnsi="Times New Roman" w:cs="Times New Roman"/>
          <w:color w:val="auto"/>
          <w:sz w:val="26"/>
          <w:szCs w:val="26"/>
        </w:rPr>
      </w:pPr>
      <w:r w:rsidRPr="00AE654A">
        <w:rPr>
          <w:rFonts w:ascii="Times New Roman" w:hAnsi="Times New Roman" w:cs="Times New Roman"/>
          <w:color w:val="4472C4" w:themeColor="accent5"/>
          <w:sz w:val="26"/>
          <w:szCs w:val="26"/>
        </w:rPr>
        <w:t>3.1</w:t>
      </w:r>
      <w:r w:rsidR="00F14C31" w:rsidRPr="00AE654A">
        <w:rPr>
          <w:rFonts w:ascii="Times New Roman" w:hAnsi="Times New Roman" w:cs="Times New Roman"/>
          <w:color w:val="4472C4" w:themeColor="accent5"/>
          <w:sz w:val="26"/>
          <w:szCs w:val="26"/>
        </w:rPr>
        <w:t xml:space="preserve">. </w:t>
      </w:r>
      <w:r w:rsidR="00F14C31" w:rsidRPr="00AE654A">
        <w:rPr>
          <w:rFonts w:ascii="Times New Roman" w:hAnsi="Times New Roman" w:cs="Times New Roman"/>
          <w:color w:val="auto"/>
          <w:sz w:val="26"/>
          <w:szCs w:val="26"/>
        </w:rPr>
        <w:t>Развитие на екологичната инфраструктура при провеждане на</w:t>
      </w:r>
      <w:r w:rsidR="00450AD9" w:rsidRPr="00AE654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F14C31" w:rsidRPr="00AE654A">
        <w:rPr>
          <w:rFonts w:ascii="Times New Roman" w:hAnsi="Times New Roman" w:cs="Times New Roman"/>
          <w:color w:val="auto"/>
          <w:sz w:val="26"/>
          <w:szCs w:val="26"/>
        </w:rPr>
        <w:t>со</w:t>
      </w:r>
      <w:r w:rsidR="00450AD9" w:rsidRPr="00AE654A">
        <w:rPr>
          <w:rFonts w:ascii="Times New Roman" w:hAnsi="Times New Roman" w:cs="Times New Roman"/>
          <w:color w:val="auto"/>
          <w:sz w:val="26"/>
          <w:szCs w:val="26"/>
        </w:rPr>
        <w:t>циално</w:t>
      </w:r>
      <w:r w:rsidR="00345E2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450AD9" w:rsidRPr="00AE654A">
        <w:rPr>
          <w:rFonts w:ascii="Times New Roman" w:hAnsi="Times New Roman" w:cs="Times New Roman"/>
          <w:color w:val="auto"/>
          <w:sz w:val="26"/>
          <w:szCs w:val="26"/>
        </w:rPr>
        <w:t>поносима ценова политика</w:t>
      </w:r>
      <w:r w:rsidR="00345E24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F14C31" w:rsidRPr="00AE654A" w:rsidRDefault="00F14C31" w:rsidP="00515CB2">
      <w:pPr>
        <w:pStyle w:val="a7"/>
        <w:numPr>
          <w:ilvl w:val="0"/>
          <w:numId w:val="15"/>
        </w:numPr>
        <w:tabs>
          <w:tab w:val="left" w:pos="709"/>
          <w:tab w:val="left" w:pos="851"/>
          <w:tab w:val="left" w:pos="1276"/>
        </w:tabs>
        <w:ind w:left="0" w:right="0" w:firstLine="993"/>
        <w:rPr>
          <w:rFonts w:ascii="Times New Roman" w:hAnsi="Times New Roman" w:cs="Times New Roman"/>
          <w:color w:val="auto"/>
          <w:sz w:val="26"/>
          <w:szCs w:val="26"/>
        </w:rPr>
      </w:pPr>
      <w:r w:rsidRPr="00AE654A">
        <w:rPr>
          <w:rFonts w:ascii="Times New Roman" w:hAnsi="Times New Roman" w:cs="Times New Roman"/>
          <w:color w:val="auto"/>
          <w:sz w:val="26"/>
          <w:szCs w:val="26"/>
        </w:rPr>
        <w:t>Разработване и реализация на проекти за благоустрояване,</w:t>
      </w:r>
      <w:r w:rsidR="00450AD9" w:rsidRPr="00AE654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AE654A">
        <w:rPr>
          <w:rFonts w:ascii="Times New Roman" w:hAnsi="Times New Roman" w:cs="Times New Roman"/>
          <w:color w:val="auto"/>
          <w:sz w:val="26"/>
          <w:szCs w:val="26"/>
        </w:rPr>
        <w:t>поддържане, съхраняване и опазване на природните забележителности и техните екосистеми, както и превръщането им във важни туристически обекти.</w:t>
      </w:r>
    </w:p>
    <w:p w:rsidR="00CA5E6D" w:rsidRPr="00AE654A" w:rsidRDefault="00CA5E6D" w:rsidP="00515CB2">
      <w:pPr>
        <w:pStyle w:val="a7"/>
        <w:numPr>
          <w:ilvl w:val="0"/>
          <w:numId w:val="15"/>
        </w:numPr>
        <w:tabs>
          <w:tab w:val="left" w:pos="709"/>
          <w:tab w:val="left" w:pos="851"/>
          <w:tab w:val="left" w:pos="1276"/>
        </w:tabs>
        <w:ind w:left="0" w:right="0" w:firstLine="993"/>
        <w:rPr>
          <w:rFonts w:ascii="Times New Roman" w:hAnsi="Times New Roman" w:cs="Times New Roman"/>
          <w:color w:val="auto"/>
          <w:sz w:val="26"/>
          <w:szCs w:val="26"/>
        </w:rPr>
      </w:pPr>
      <w:r w:rsidRPr="00AE654A">
        <w:rPr>
          <w:rFonts w:ascii="Times New Roman" w:hAnsi="Times New Roman" w:cs="Times New Roman"/>
          <w:color w:val="auto"/>
          <w:sz w:val="26"/>
          <w:szCs w:val="26"/>
        </w:rPr>
        <w:t xml:space="preserve">  Кандидатстване с проекти за изграждане и подмяна на водопроводната мрежа в населените места в община Криводол;</w:t>
      </w:r>
    </w:p>
    <w:p w:rsidR="00CA5E6D" w:rsidRPr="003C50DB" w:rsidRDefault="00CA5E6D" w:rsidP="00CA5E6D">
      <w:pPr>
        <w:pStyle w:val="a7"/>
        <w:tabs>
          <w:tab w:val="left" w:pos="1276"/>
        </w:tabs>
        <w:ind w:left="993" w:right="0" w:firstLine="0"/>
        <w:rPr>
          <w:rFonts w:ascii="Times New Roman" w:hAnsi="Times New Roman" w:cs="Times New Roman"/>
          <w:color w:val="auto"/>
          <w:sz w:val="18"/>
          <w:szCs w:val="18"/>
        </w:rPr>
      </w:pPr>
    </w:p>
    <w:p w:rsidR="00F14C31" w:rsidRPr="00AE654A" w:rsidRDefault="00E86770" w:rsidP="00515CB2">
      <w:pPr>
        <w:tabs>
          <w:tab w:val="left" w:pos="993"/>
          <w:tab w:val="left" w:pos="1134"/>
          <w:tab w:val="left" w:pos="1276"/>
        </w:tabs>
        <w:ind w:right="0"/>
        <w:rPr>
          <w:rFonts w:ascii="Times New Roman" w:hAnsi="Times New Roman" w:cs="Times New Roman"/>
          <w:sz w:val="26"/>
          <w:szCs w:val="26"/>
        </w:rPr>
      </w:pPr>
      <w:r w:rsidRPr="00AE654A">
        <w:rPr>
          <w:rFonts w:ascii="Times New Roman" w:hAnsi="Times New Roman" w:cs="Times New Roman"/>
          <w:color w:val="4472C4" w:themeColor="accent5"/>
          <w:sz w:val="26"/>
          <w:szCs w:val="26"/>
        </w:rPr>
        <w:t>3</w:t>
      </w:r>
      <w:r w:rsidR="00F14C31" w:rsidRPr="00AE654A">
        <w:rPr>
          <w:rFonts w:ascii="Times New Roman" w:hAnsi="Times New Roman" w:cs="Times New Roman"/>
          <w:color w:val="4472C4" w:themeColor="accent5"/>
          <w:sz w:val="26"/>
          <w:szCs w:val="26"/>
        </w:rPr>
        <w:t xml:space="preserve">.2. </w:t>
      </w:r>
      <w:r w:rsidR="00F14C31" w:rsidRPr="00AE654A">
        <w:rPr>
          <w:rFonts w:ascii="Times New Roman" w:hAnsi="Times New Roman" w:cs="Times New Roman"/>
          <w:sz w:val="26"/>
          <w:szCs w:val="26"/>
        </w:rPr>
        <w:t>Въвеждане на подходящи икономически инструменти за</w:t>
      </w:r>
      <w:r w:rsidR="00CA5E6D" w:rsidRPr="00AE654A">
        <w:rPr>
          <w:rFonts w:ascii="Times New Roman" w:hAnsi="Times New Roman" w:cs="Times New Roman"/>
          <w:sz w:val="26"/>
          <w:szCs w:val="26"/>
        </w:rPr>
        <w:t xml:space="preserve"> </w:t>
      </w:r>
      <w:r w:rsidR="00F14C31" w:rsidRPr="00AE654A">
        <w:rPr>
          <w:rFonts w:ascii="Times New Roman" w:hAnsi="Times New Roman" w:cs="Times New Roman"/>
          <w:sz w:val="26"/>
          <w:szCs w:val="26"/>
        </w:rPr>
        <w:t>предотвратяване и намаляване образуването на отпадъци, насърчаване на повторното им използване, провеждане на информационни кампании за населението;</w:t>
      </w:r>
    </w:p>
    <w:p w:rsidR="006E4028" w:rsidRPr="00AE654A" w:rsidRDefault="006E4028" w:rsidP="00BD4EC5">
      <w:pPr>
        <w:pStyle w:val="a7"/>
        <w:numPr>
          <w:ilvl w:val="0"/>
          <w:numId w:val="2"/>
        </w:numPr>
        <w:tabs>
          <w:tab w:val="left" w:pos="1276"/>
          <w:tab w:val="left" w:pos="1418"/>
          <w:tab w:val="left" w:pos="1560"/>
        </w:tabs>
        <w:ind w:left="0" w:right="0" w:firstLine="851"/>
        <w:rPr>
          <w:rFonts w:ascii="Times New Roman" w:hAnsi="Times New Roman" w:cs="Times New Roman"/>
          <w:sz w:val="26"/>
          <w:szCs w:val="26"/>
        </w:rPr>
      </w:pPr>
      <w:r w:rsidRPr="00AE654A">
        <w:rPr>
          <w:rFonts w:ascii="Times New Roman" w:hAnsi="Times New Roman" w:cs="Times New Roman"/>
          <w:sz w:val="26"/>
          <w:szCs w:val="26"/>
        </w:rPr>
        <w:t xml:space="preserve">Подобряване на сметосъбирането и </w:t>
      </w:r>
      <w:proofErr w:type="spellStart"/>
      <w:r w:rsidRPr="00AE654A">
        <w:rPr>
          <w:rFonts w:ascii="Times New Roman" w:hAnsi="Times New Roman" w:cs="Times New Roman"/>
          <w:sz w:val="26"/>
          <w:szCs w:val="26"/>
        </w:rPr>
        <w:t>сметоизвозването</w:t>
      </w:r>
      <w:proofErr w:type="spellEnd"/>
      <w:r w:rsidRPr="00AE654A">
        <w:rPr>
          <w:rFonts w:ascii="Times New Roman" w:hAnsi="Times New Roman" w:cs="Times New Roman"/>
          <w:sz w:val="26"/>
          <w:szCs w:val="26"/>
        </w:rPr>
        <w:t>.</w:t>
      </w:r>
    </w:p>
    <w:p w:rsidR="00CA5E6D" w:rsidRPr="00AE654A" w:rsidRDefault="00CA5E6D" w:rsidP="00CA5E6D">
      <w:pPr>
        <w:pStyle w:val="a7"/>
        <w:numPr>
          <w:ilvl w:val="0"/>
          <w:numId w:val="2"/>
        </w:numPr>
        <w:tabs>
          <w:tab w:val="left" w:pos="1276"/>
          <w:tab w:val="left" w:pos="1418"/>
          <w:tab w:val="left" w:pos="1560"/>
        </w:tabs>
        <w:ind w:left="0" w:right="0" w:firstLine="851"/>
        <w:rPr>
          <w:rFonts w:ascii="Times New Roman" w:hAnsi="Times New Roman" w:cs="Times New Roman"/>
          <w:sz w:val="26"/>
          <w:szCs w:val="26"/>
        </w:rPr>
      </w:pPr>
      <w:r w:rsidRPr="00AE654A">
        <w:rPr>
          <w:rFonts w:ascii="Times New Roman" w:hAnsi="Times New Roman" w:cs="Times New Roman"/>
          <w:sz w:val="26"/>
          <w:szCs w:val="26"/>
        </w:rPr>
        <w:t xml:space="preserve">Подобряване на контрола и предотвратяване нерегламентираното изхвърляне на отпадъци; </w:t>
      </w:r>
    </w:p>
    <w:p w:rsidR="00CA5E6D" w:rsidRPr="00AE654A" w:rsidRDefault="00CA5E6D" w:rsidP="00CA5E6D">
      <w:pPr>
        <w:pStyle w:val="a7"/>
        <w:numPr>
          <w:ilvl w:val="0"/>
          <w:numId w:val="2"/>
        </w:numPr>
        <w:tabs>
          <w:tab w:val="left" w:pos="1276"/>
        </w:tabs>
        <w:ind w:left="0" w:right="0" w:firstLine="851"/>
        <w:rPr>
          <w:rFonts w:ascii="Times New Roman" w:hAnsi="Times New Roman" w:cs="Times New Roman"/>
          <w:sz w:val="26"/>
          <w:szCs w:val="26"/>
        </w:rPr>
      </w:pPr>
      <w:r w:rsidRPr="00AE654A">
        <w:rPr>
          <w:rFonts w:ascii="Times New Roman" w:hAnsi="Times New Roman" w:cs="Times New Roman"/>
          <w:sz w:val="26"/>
          <w:szCs w:val="26"/>
        </w:rPr>
        <w:lastRenderedPageBreak/>
        <w:t>Кандидатстване с проект за „</w:t>
      </w:r>
      <w:proofErr w:type="spellStart"/>
      <w:r w:rsidRPr="00AE654A">
        <w:rPr>
          <w:rFonts w:ascii="Times New Roman" w:hAnsi="Times New Roman" w:cs="Times New Roman"/>
          <w:sz w:val="26"/>
          <w:szCs w:val="26"/>
        </w:rPr>
        <w:t>Рекултивация</w:t>
      </w:r>
      <w:proofErr w:type="spellEnd"/>
      <w:r w:rsidRPr="00AE654A">
        <w:rPr>
          <w:rFonts w:ascii="Times New Roman" w:hAnsi="Times New Roman" w:cs="Times New Roman"/>
          <w:sz w:val="26"/>
          <w:szCs w:val="26"/>
        </w:rPr>
        <w:t xml:space="preserve"> на общинско сметище Криводол“;</w:t>
      </w:r>
    </w:p>
    <w:p w:rsidR="00CA5E6D" w:rsidRPr="00AE654A" w:rsidRDefault="00CA5E6D" w:rsidP="00CA5E6D">
      <w:pPr>
        <w:pStyle w:val="a7"/>
        <w:numPr>
          <w:ilvl w:val="0"/>
          <w:numId w:val="2"/>
        </w:numPr>
        <w:tabs>
          <w:tab w:val="left" w:pos="1276"/>
        </w:tabs>
        <w:ind w:left="0" w:right="0" w:firstLine="851"/>
        <w:rPr>
          <w:rFonts w:ascii="Times New Roman" w:hAnsi="Times New Roman" w:cs="Times New Roman"/>
          <w:sz w:val="26"/>
          <w:szCs w:val="26"/>
        </w:rPr>
      </w:pPr>
      <w:r w:rsidRPr="00AE654A">
        <w:rPr>
          <w:rFonts w:ascii="Times New Roman" w:hAnsi="Times New Roman" w:cs="Times New Roman"/>
          <w:sz w:val="26"/>
          <w:szCs w:val="26"/>
        </w:rPr>
        <w:t xml:space="preserve">Отклоняване от депониране на зелените отпадъци, образувани от домакинствата и от поддържане на зелените площи на територията на общината, чрез поставяне на домашни и обществени </w:t>
      </w:r>
      <w:proofErr w:type="spellStart"/>
      <w:r w:rsidRPr="00AE654A">
        <w:rPr>
          <w:rFonts w:ascii="Times New Roman" w:hAnsi="Times New Roman" w:cs="Times New Roman"/>
          <w:sz w:val="26"/>
          <w:szCs w:val="26"/>
        </w:rPr>
        <w:t>компостери</w:t>
      </w:r>
      <w:proofErr w:type="spellEnd"/>
      <w:r w:rsidRPr="00AE654A">
        <w:rPr>
          <w:rFonts w:ascii="Times New Roman" w:hAnsi="Times New Roman" w:cs="Times New Roman"/>
          <w:sz w:val="26"/>
          <w:szCs w:val="26"/>
        </w:rPr>
        <w:t>.</w:t>
      </w:r>
    </w:p>
    <w:p w:rsidR="00CA5E6D" w:rsidRPr="003C50DB" w:rsidRDefault="00CA5E6D" w:rsidP="00CA5E6D">
      <w:pPr>
        <w:pStyle w:val="a7"/>
        <w:ind w:left="1211" w:right="0" w:firstLine="0"/>
        <w:rPr>
          <w:rFonts w:ascii="Times New Roman" w:hAnsi="Times New Roman" w:cs="Times New Roman"/>
          <w:sz w:val="18"/>
          <w:szCs w:val="18"/>
        </w:rPr>
      </w:pPr>
    </w:p>
    <w:p w:rsidR="00CA5E6D" w:rsidRPr="00AE654A" w:rsidRDefault="00E86770" w:rsidP="00CA5E6D">
      <w:pPr>
        <w:ind w:right="0" w:firstLine="708"/>
        <w:rPr>
          <w:rFonts w:ascii="Times New Roman" w:hAnsi="Times New Roman" w:cs="Times New Roman"/>
          <w:sz w:val="26"/>
          <w:szCs w:val="26"/>
        </w:rPr>
      </w:pPr>
      <w:r w:rsidRPr="00AE654A">
        <w:rPr>
          <w:rFonts w:ascii="Times New Roman" w:hAnsi="Times New Roman" w:cs="Times New Roman"/>
          <w:color w:val="4472C4" w:themeColor="accent5"/>
          <w:sz w:val="26"/>
          <w:szCs w:val="26"/>
        </w:rPr>
        <w:t xml:space="preserve">3.3 </w:t>
      </w:r>
      <w:r w:rsidR="00AB2634" w:rsidRPr="00AE654A">
        <w:rPr>
          <w:rFonts w:ascii="Times New Roman" w:hAnsi="Times New Roman" w:cs="Times New Roman"/>
          <w:sz w:val="26"/>
          <w:szCs w:val="26"/>
        </w:rPr>
        <w:t>Разработване на програма за развитие на туризма</w:t>
      </w:r>
      <w:r w:rsidR="00CA5E6D" w:rsidRPr="00AE654A">
        <w:rPr>
          <w:rFonts w:ascii="Times New Roman" w:hAnsi="Times New Roman" w:cs="Times New Roman"/>
          <w:sz w:val="26"/>
          <w:szCs w:val="26"/>
        </w:rPr>
        <w:t>, в</w:t>
      </w:r>
      <w:r w:rsidR="00AB2634" w:rsidRPr="00AE654A">
        <w:rPr>
          <w:rFonts w:ascii="Times New Roman" w:hAnsi="Times New Roman" w:cs="Times New Roman"/>
          <w:sz w:val="26"/>
          <w:szCs w:val="26"/>
        </w:rPr>
        <w:t xml:space="preserve">ключваща максимално използване на туристическия потенциал и диверсификация на туристическия продукт; </w:t>
      </w:r>
    </w:p>
    <w:p w:rsidR="0048794B" w:rsidRPr="00AE654A" w:rsidRDefault="00AB2634" w:rsidP="00BD4EC5">
      <w:pPr>
        <w:pStyle w:val="a7"/>
        <w:numPr>
          <w:ilvl w:val="0"/>
          <w:numId w:val="2"/>
        </w:numPr>
        <w:tabs>
          <w:tab w:val="left" w:pos="1276"/>
        </w:tabs>
        <w:ind w:left="0" w:right="0" w:firstLine="851"/>
        <w:rPr>
          <w:rFonts w:ascii="Times New Roman" w:hAnsi="Times New Roman" w:cs="Times New Roman"/>
          <w:sz w:val="26"/>
          <w:szCs w:val="26"/>
        </w:rPr>
      </w:pPr>
      <w:r w:rsidRPr="00AE654A">
        <w:rPr>
          <w:rFonts w:ascii="Times New Roman" w:hAnsi="Times New Roman" w:cs="Times New Roman"/>
          <w:sz w:val="26"/>
          <w:szCs w:val="26"/>
        </w:rPr>
        <w:t>Изясняване статута на туристичес</w:t>
      </w:r>
      <w:r w:rsidR="00E86770" w:rsidRPr="00AE654A">
        <w:rPr>
          <w:rFonts w:ascii="Times New Roman" w:hAnsi="Times New Roman" w:cs="Times New Roman"/>
          <w:sz w:val="26"/>
          <w:szCs w:val="26"/>
        </w:rPr>
        <w:t>ките зони в общината. Създаване</w:t>
      </w:r>
      <w:r w:rsidR="00CA5E6D" w:rsidRPr="00AE654A">
        <w:rPr>
          <w:rFonts w:ascii="Times New Roman" w:hAnsi="Times New Roman" w:cs="Times New Roman"/>
          <w:sz w:val="26"/>
          <w:szCs w:val="26"/>
        </w:rPr>
        <w:t xml:space="preserve"> </w:t>
      </w:r>
      <w:r w:rsidRPr="00AE654A">
        <w:rPr>
          <w:rFonts w:ascii="Times New Roman" w:hAnsi="Times New Roman" w:cs="Times New Roman"/>
          <w:sz w:val="26"/>
          <w:szCs w:val="26"/>
        </w:rPr>
        <w:t xml:space="preserve">на нови туристически продукти и предоставяните в тях услуги. </w:t>
      </w:r>
    </w:p>
    <w:p w:rsidR="00993232" w:rsidRPr="00AE654A" w:rsidRDefault="00993232" w:rsidP="00A15660">
      <w:pPr>
        <w:ind w:left="-15" w:right="0"/>
        <w:rPr>
          <w:rFonts w:ascii="Times New Roman" w:hAnsi="Times New Roman" w:cs="Times New Roman"/>
          <w:color w:val="4472C4" w:themeColor="accent5"/>
          <w:sz w:val="26"/>
          <w:szCs w:val="26"/>
        </w:rPr>
      </w:pPr>
    </w:p>
    <w:p w:rsidR="00E641B8" w:rsidRPr="003C50DB" w:rsidRDefault="00E76C33" w:rsidP="005E1F11">
      <w:pPr>
        <w:ind w:right="0"/>
        <w:rPr>
          <w:rFonts w:ascii="Times New Roman" w:hAnsi="Times New Roman" w:cs="Times New Roman"/>
          <w:color w:val="4472C4" w:themeColor="accent5"/>
          <w:sz w:val="26"/>
          <w:szCs w:val="26"/>
        </w:rPr>
      </w:pPr>
      <w:r w:rsidRPr="003C50DB">
        <w:rPr>
          <w:rFonts w:ascii="Times New Roman" w:hAnsi="Times New Roman" w:cs="Times New Roman"/>
          <w:color w:val="4472C4" w:themeColor="accent5"/>
          <w:sz w:val="26"/>
          <w:szCs w:val="26"/>
        </w:rPr>
        <w:t>Като публична власт</w:t>
      </w:r>
      <w:r w:rsidR="00C12AA9" w:rsidRPr="003C50DB">
        <w:rPr>
          <w:rFonts w:ascii="Times New Roman" w:hAnsi="Times New Roman" w:cs="Times New Roman"/>
          <w:color w:val="4472C4" w:themeColor="accent5"/>
          <w:sz w:val="26"/>
          <w:szCs w:val="26"/>
        </w:rPr>
        <w:t xml:space="preserve"> ние възприемаме сериозно нуждите и очакванията на гражданите, държим на качеството на техния живот и ра</w:t>
      </w:r>
      <w:r w:rsidR="005E1F11" w:rsidRPr="003C50DB">
        <w:rPr>
          <w:rFonts w:ascii="Times New Roman" w:hAnsi="Times New Roman" w:cs="Times New Roman"/>
          <w:color w:val="4472C4" w:themeColor="accent5"/>
          <w:sz w:val="26"/>
          <w:szCs w:val="26"/>
        </w:rPr>
        <w:t xml:space="preserve">ботим за неговото подобряване. </w:t>
      </w:r>
      <w:r w:rsidR="00C12AA9" w:rsidRPr="003C50DB">
        <w:rPr>
          <w:rFonts w:ascii="Times New Roman" w:hAnsi="Times New Roman" w:cs="Times New Roman"/>
          <w:color w:val="4472C4" w:themeColor="accent5"/>
          <w:sz w:val="26"/>
          <w:szCs w:val="26"/>
        </w:rPr>
        <w:t xml:space="preserve">Изпълнението на Програмата поставя редица предизвикателства пред настоящия мандат на управление. Тенденциите в развитието на града изпреварват финансовите възможности на местния бюджет и налагат търсенето и привличането на алтернативни източници за финансиране. </w:t>
      </w:r>
    </w:p>
    <w:p w:rsidR="0048794B" w:rsidRPr="003C50DB" w:rsidRDefault="00515CB2" w:rsidP="005E1F11">
      <w:pPr>
        <w:ind w:right="0"/>
        <w:rPr>
          <w:rFonts w:ascii="Times New Roman" w:hAnsi="Times New Roman" w:cs="Times New Roman"/>
          <w:color w:val="4472C4" w:themeColor="accent5"/>
          <w:sz w:val="26"/>
          <w:szCs w:val="26"/>
        </w:rPr>
      </w:pPr>
      <w:r w:rsidRPr="003C50DB">
        <w:rPr>
          <w:rFonts w:ascii="Times New Roman" w:hAnsi="Times New Roman" w:cs="Times New Roman"/>
          <w:color w:val="4472C4" w:themeColor="accent5"/>
          <w:sz w:val="26"/>
          <w:szCs w:val="26"/>
        </w:rPr>
        <w:tab/>
      </w:r>
      <w:r w:rsidR="00C12AA9" w:rsidRPr="003C50DB">
        <w:rPr>
          <w:rFonts w:ascii="Times New Roman" w:hAnsi="Times New Roman" w:cs="Times New Roman"/>
          <w:color w:val="4472C4" w:themeColor="accent5"/>
          <w:sz w:val="26"/>
          <w:szCs w:val="26"/>
        </w:rPr>
        <w:t>Администрацията ще работи ефективно за осигуряване на средства, тъй като това е наше задължение</w:t>
      </w:r>
      <w:r w:rsidR="00E76C33" w:rsidRPr="003C50DB">
        <w:rPr>
          <w:rFonts w:ascii="Times New Roman" w:hAnsi="Times New Roman" w:cs="Times New Roman"/>
          <w:color w:val="4472C4" w:themeColor="accent5"/>
          <w:sz w:val="26"/>
          <w:szCs w:val="26"/>
        </w:rPr>
        <w:t>, за</w:t>
      </w:r>
      <w:r w:rsidR="00C12AA9" w:rsidRPr="003C50DB">
        <w:rPr>
          <w:rFonts w:ascii="Times New Roman" w:hAnsi="Times New Roman" w:cs="Times New Roman"/>
          <w:color w:val="4472C4" w:themeColor="accent5"/>
          <w:sz w:val="26"/>
          <w:szCs w:val="26"/>
        </w:rPr>
        <w:t xml:space="preserve"> да превърнем </w:t>
      </w:r>
      <w:r w:rsidRPr="003C50DB">
        <w:rPr>
          <w:rFonts w:ascii="Times New Roman" w:hAnsi="Times New Roman" w:cs="Times New Roman"/>
          <w:color w:val="4472C4" w:themeColor="accent5"/>
          <w:sz w:val="26"/>
          <w:szCs w:val="26"/>
        </w:rPr>
        <w:t>О</w:t>
      </w:r>
      <w:r w:rsidR="00C12AA9" w:rsidRPr="003C50DB">
        <w:rPr>
          <w:rFonts w:ascii="Times New Roman" w:hAnsi="Times New Roman" w:cs="Times New Roman"/>
          <w:color w:val="4472C4" w:themeColor="accent5"/>
          <w:sz w:val="26"/>
          <w:szCs w:val="26"/>
        </w:rPr>
        <w:t xml:space="preserve">бщина Криводол в едно </w:t>
      </w:r>
      <w:r w:rsidR="00CB1F49" w:rsidRPr="003C50DB">
        <w:rPr>
          <w:rFonts w:ascii="Times New Roman" w:hAnsi="Times New Roman" w:cs="Times New Roman"/>
          <w:color w:val="4472C4" w:themeColor="accent5"/>
          <w:sz w:val="26"/>
          <w:szCs w:val="26"/>
        </w:rPr>
        <w:t xml:space="preserve">по-привлекателно </w:t>
      </w:r>
      <w:r w:rsidR="00C12AA9" w:rsidRPr="003C50DB">
        <w:rPr>
          <w:rFonts w:ascii="Times New Roman" w:hAnsi="Times New Roman" w:cs="Times New Roman"/>
          <w:color w:val="4472C4" w:themeColor="accent5"/>
          <w:sz w:val="26"/>
          <w:szCs w:val="26"/>
        </w:rPr>
        <w:t xml:space="preserve">място за живеене. </w:t>
      </w:r>
    </w:p>
    <w:p w:rsidR="0048794B" w:rsidRPr="00AE654A" w:rsidRDefault="0048794B" w:rsidP="00A15660">
      <w:pPr>
        <w:ind w:left="-15" w:right="0"/>
        <w:rPr>
          <w:rFonts w:ascii="Times New Roman" w:hAnsi="Times New Roman" w:cs="Times New Roman"/>
          <w:sz w:val="26"/>
          <w:szCs w:val="26"/>
        </w:rPr>
      </w:pPr>
    </w:p>
    <w:p w:rsidR="002A5008" w:rsidRPr="002A5008" w:rsidRDefault="002A5008" w:rsidP="002A5008">
      <w:pPr>
        <w:pStyle w:val="aa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A5008">
        <w:rPr>
          <w:rFonts w:ascii="Times New Roman" w:hAnsi="Times New Roman" w:cs="Times New Roman"/>
          <w:i/>
          <w:sz w:val="26"/>
          <w:szCs w:val="26"/>
        </w:rPr>
        <w:t xml:space="preserve">Настоящата Програма е приета с Решение № </w:t>
      </w:r>
      <w:r w:rsidR="00D67454">
        <w:rPr>
          <w:rFonts w:ascii="Times New Roman" w:hAnsi="Times New Roman" w:cs="Times New Roman"/>
          <w:i/>
          <w:sz w:val="26"/>
          <w:szCs w:val="26"/>
        </w:rPr>
        <w:t>139</w:t>
      </w:r>
      <w:r w:rsidRPr="002A5008">
        <w:rPr>
          <w:rFonts w:ascii="Times New Roman" w:hAnsi="Times New Roman" w:cs="Times New Roman"/>
          <w:i/>
          <w:sz w:val="26"/>
          <w:szCs w:val="26"/>
        </w:rPr>
        <w:t xml:space="preserve">, Протокол № </w:t>
      </w:r>
      <w:r w:rsidR="00D67454">
        <w:rPr>
          <w:rFonts w:ascii="Times New Roman" w:hAnsi="Times New Roman" w:cs="Times New Roman"/>
          <w:i/>
          <w:sz w:val="26"/>
          <w:szCs w:val="26"/>
        </w:rPr>
        <w:t>14</w:t>
      </w:r>
      <w:r w:rsidRPr="002A5008">
        <w:rPr>
          <w:rFonts w:ascii="Times New Roman" w:hAnsi="Times New Roman" w:cs="Times New Roman"/>
          <w:i/>
          <w:sz w:val="26"/>
          <w:szCs w:val="26"/>
        </w:rPr>
        <w:t xml:space="preserve"> от заседание на Общински съвет - Криводол, проведено на </w:t>
      </w:r>
      <w:r w:rsidR="00D67454">
        <w:rPr>
          <w:rFonts w:ascii="Times New Roman" w:hAnsi="Times New Roman" w:cs="Times New Roman"/>
          <w:i/>
          <w:sz w:val="26"/>
          <w:szCs w:val="26"/>
        </w:rPr>
        <w:t xml:space="preserve">25.09.2020 </w:t>
      </w:r>
      <w:bookmarkStart w:id="0" w:name="_GoBack"/>
      <w:bookmarkEnd w:id="0"/>
      <w:r w:rsidRPr="002A5008">
        <w:rPr>
          <w:rFonts w:ascii="Times New Roman" w:hAnsi="Times New Roman" w:cs="Times New Roman"/>
          <w:i/>
          <w:sz w:val="26"/>
          <w:szCs w:val="26"/>
        </w:rPr>
        <w:t>г.</w:t>
      </w:r>
    </w:p>
    <w:p w:rsidR="00CB1F49" w:rsidRDefault="00CB1F49" w:rsidP="00CB1F49">
      <w:pPr>
        <w:spacing w:after="0" w:line="240" w:lineRule="auto"/>
        <w:ind w:right="0"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B1F49" w:rsidRPr="00CB1F49" w:rsidRDefault="00CB1F49" w:rsidP="00CB1F49">
      <w:pPr>
        <w:spacing w:after="0" w:line="240" w:lineRule="auto"/>
        <w:ind w:right="0"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341CC" w:rsidRDefault="003341CC" w:rsidP="00AA0579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A5008" w:rsidRPr="00AE654A" w:rsidRDefault="002A5008" w:rsidP="00AA0579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B1F49" w:rsidRDefault="00345E24" w:rsidP="00CB1F49">
      <w:pPr>
        <w:ind w:right="0"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24 март </w:t>
      </w:r>
      <w:r w:rsidR="00993232" w:rsidRPr="00AE654A">
        <w:rPr>
          <w:rFonts w:ascii="Times New Roman" w:hAnsi="Times New Roman" w:cs="Times New Roman"/>
          <w:sz w:val="26"/>
          <w:szCs w:val="26"/>
        </w:rPr>
        <w:t>2020 год</w:t>
      </w:r>
      <w:r>
        <w:rPr>
          <w:rFonts w:ascii="Times New Roman" w:hAnsi="Times New Roman" w:cs="Times New Roman"/>
          <w:sz w:val="26"/>
          <w:szCs w:val="26"/>
        </w:rPr>
        <w:t>.</w:t>
      </w:r>
      <w:r w:rsidR="00993232" w:rsidRPr="00AE654A">
        <w:rPr>
          <w:rFonts w:ascii="Times New Roman" w:hAnsi="Times New Roman" w:cs="Times New Roman"/>
          <w:sz w:val="26"/>
          <w:szCs w:val="26"/>
        </w:rPr>
        <w:t xml:space="preserve"> </w:t>
      </w:r>
      <w:r w:rsidR="00CB1F49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CB1F49">
        <w:rPr>
          <w:rFonts w:ascii="Times New Roman" w:hAnsi="Times New Roman" w:cs="Times New Roman"/>
          <w:sz w:val="26"/>
          <w:szCs w:val="26"/>
        </w:rPr>
        <w:t xml:space="preserve">   ХРИСТО ДОКОВ</w:t>
      </w:r>
    </w:p>
    <w:p w:rsidR="00CB1F49" w:rsidRPr="00CB1F49" w:rsidRDefault="00993232" w:rsidP="0038440B">
      <w:pPr>
        <w:ind w:right="0" w:firstLine="0"/>
        <w:rPr>
          <w:rFonts w:ascii="Times New Roman" w:hAnsi="Times New Roman" w:cs="Times New Roman"/>
          <w:i/>
          <w:sz w:val="26"/>
          <w:szCs w:val="26"/>
        </w:rPr>
      </w:pPr>
      <w:r w:rsidRPr="00AE654A">
        <w:rPr>
          <w:rFonts w:ascii="Times New Roman" w:hAnsi="Times New Roman" w:cs="Times New Roman"/>
          <w:sz w:val="26"/>
          <w:szCs w:val="26"/>
        </w:rPr>
        <w:t>гр. Криводол</w:t>
      </w:r>
      <w:r w:rsidR="00CB1F4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="00CB1F49" w:rsidRPr="00CB1F49">
        <w:rPr>
          <w:rFonts w:ascii="Times New Roman" w:hAnsi="Times New Roman" w:cs="Times New Roman"/>
          <w:i/>
          <w:sz w:val="26"/>
          <w:szCs w:val="26"/>
        </w:rPr>
        <w:t xml:space="preserve"> Кмет на Община Криводол</w:t>
      </w:r>
    </w:p>
    <w:sectPr w:rsidR="00CB1F49" w:rsidRPr="00CB1F49" w:rsidSect="00200244">
      <w:headerReference w:type="default" r:id="rId13"/>
      <w:footerReference w:type="default" r:id="rId14"/>
      <w:pgSz w:w="11906" w:h="16838" w:code="9"/>
      <w:pgMar w:top="1418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6E6" w:rsidRDefault="00DD06E6" w:rsidP="00AA0579">
      <w:pPr>
        <w:spacing w:after="0" w:line="240" w:lineRule="auto"/>
      </w:pPr>
      <w:r>
        <w:separator/>
      </w:r>
    </w:p>
  </w:endnote>
  <w:endnote w:type="continuationSeparator" w:id="0">
    <w:p w:rsidR="00DD06E6" w:rsidRDefault="00DD06E6" w:rsidP="00AA0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CCA" w:rsidRPr="00AE654A" w:rsidRDefault="00DD06E6">
    <w:pPr>
      <w:pStyle w:val="a5"/>
      <w:rPr>
        <w:rFonts w:ascii="Times New Roman" w:hAnsi="Times New Roman" w:cs="Times New Roman"/>
        <w:color w:val="4472C4" w:themeColor="accent5"/>
        <w:szCs w:val="24"/>
      </w:rPr>
    </w:pPr>
    <w:sdt>
      <w:sdtPr>
        <w:rPr>
          <w:rFonts w:ascii="Times New Roman" w:hAnsi="Times New Roman" w:cs="Times New Roman"/>
          <w:color w:val="4472C4" w:themeColor="accent5"/>
          <w:szCs w:val="24"/>
        </w:rPr>
        <w:alias w:val="Автор"/>
        <w:id w:val="1925300053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501CCA" w:rsidRPr="00AE654A">
          <w:rPr>
            <w:rFonts w:ascii="Times New Roman" w:hAnsi="Times New Roman" w:cs="Times New Roman"/>
            <w:color w:val="4472C4" w:themeColor="accent5"/>
            <w:szCs w:val="24"/>
          </w:rPr>
          <w:t>2020 година</w:t>
        </w:r>
      </w:sdtContent>
    </w:sdt>
  </w:p>
  <w:p w:rsidR="00501CCA" w:rsidRPr="00501CCA" w:rsidRDefault="00501CCA">
    <w:pPr>
      <w:pStyle w:val="a5"/>
      <w:rPr>
        <w:color w:val="4472C4" w:themeColor="accent5"/>
      </w:rPr>
    </w:pPr>
    <w:r w:rsidRPr="00501CCA">
      <w:rPr>
        <w:noProof/>
        <w:color w:val="4472C4" w:themeColor="accent5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9A0135" wp14:editId="3A2D0C4C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Текстово поле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01CCA" w:rsidRPr="00450AD9" w:rsidRDefault="00501CCA">
                          <w:pPr>
                            <w:pStyle w:val="a5"/>
                            <w:jc w:val="right"/>
                            <w:rPr>
                              <w:rFonts w:asciiTheme="minorHAnsi" w:hAnsiTheme="minorHAnsi" w:cstheme="minorHAnsi"/>
                              <w:color w:val="4472C4" w:themeColor="accent5"/>
                              <w:sz w:val="20"/>
                              <w:szCs w:val="20"/>
                            </w:rPr>
                          </w:pPr>
                          <w:r w:rsidRPr="00450AD9">
                            <w:rPr>
                              <w:rFonts w:asciiTheme="minorHAnsi" w:hAnsiTheme="minorHAnsi" w:cstheme="minorHAnsi"/>
                              <w:color w:val="4472C4" w:themeColor="accent5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50AD9">
                            <w:rPr>
                              <w:rFonts w:asciiTheme="minorHAnsi" w:hAnsiTheme="minorHAnsi" w:cstheme="minorHAnsi"/>
                              <w:color w:val="4472C4" w:themeColor="accent5"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450AD9">
                            <w:rPr>
                              <w:rFonts w:asciiTheme="minorHAnsi" w:hAnsiTheme="minorHAnsi" w:cstheme="minorHAnsi"/>
                              <w:color w:val="4472C4" w:themeColor="accent5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67454">
                            <w:rPr>
                              <w:rFonts w:asciiTheme="minorHAnsi" w:hAnsiTheme="minorHAnsi" w:cstheme="minorHAnsi"/>
                              <w:noProof/>
                              <w:color w:val="4472C4" w:themeColor="accent5"/>
                              <w:sz w:val="20"/>
                              <w:szCs w:val="20"/>
                            </w:rPr>
                            <w:t>9</w:t>
                          </w:r>
                          <w:r w:rsidRPr="00450AD9">
                            <w:rPr>
                              <w:rFonts w:asciiTheme="minorHAnsi" w:hAnsiTheme="minorHAnsi" w:cstheme="minorHAnsi"/>
                              <w:color w:val="4472C4" w:themeColor="accent5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 поле 56" o:spid="_x0000_s1037" type="#_x0000_t202" style="position:absolute;left:0;text-align:left;margin-left:67.6pt;margin-top:0;width:118.8pt;height:31.1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" filled="f" stroked="f" strokeweight=".5pt">
              <v:textbox style="mso-fit-shape-to-text:t">
                <w:txbxContent>
                  <w:p w:rsidR="00501CCA" w:rsidRPr="00450AD9" w:rsidRDefault="00501CCA">
                    <w:pPr>
                      <w:pStyle w:val="a5"/>
                      <w:jc w:val="right"/>
                      <w:rPr>
                        <w:rFonts w:asciiTheme="minorHAnsi" w:hAnsiTheme="minorHAnsi" w:cstheme="minorHAnsi"/>
                        <w:color w:val="4472C4" w:themeColor="accent5"/>
                        <w:sz w:val="20"/>
                        <w:szCs w:val="20"/>
                      </w:rPr>
                    </w:pPr>
                    <w:r w:rsidRPr="00450AD9">
                      <w:rPr>
                        <w:rFonts w:asciiTheme="minorHAnsi" w:hAnsiTheme="minorHAnsi" w:cstheme="minorHAnsi"/>
                        <w:color w:val="4472C4" w:themeColor="accent5"/>
                        <w:sz w:val="20"/>
                        <w:szCs w:val="20"/>
                      </w:rPr>
                      <w:fldChar w:fldCharType="begin"/>
                    </w:r>
                    <w:r w:rsidRPr="00450AD9">
                      <w:rPr>
                        <w:rFonts w:asciiTheme="minorHAnsi" w:hAnsiTheme="minorHAnsi" w:cstheme="minorHAnsi"/>
                        <w:color w:val="4472C4" w:themeColor="accent5"/>
                        <w:sz w:val="20"/>
                        <w:szCs w:val="20"/>
                      </w:rPr>
                      <w:instrText>PAGE  \* Arabic  \* MERGEFORMAT</w:instrText>
                    </w:r>
                    <w:r w:rsidRPr="00450AD9">
                      <w:rPr>
                        <w:rFonts w:asciiTheme="minorHAnsi" w:hAnsiTheme="minorHAnsi" w:cstheme="minorHAnsi"/>
                        <w:color w:val="4472C4" w:themeColor="accent5"/>
                        <w:sz w:val="20"/>
                        <w:szCs w:val="20"/>
                      </w:rPr>
                      <w:fldChar w:fldCharType="separate"/>
                    </w:r>
                    <w:r w:rsidR="00D67454">
                      <w:rPr>
                        <w:rFonts w:asciiTheme="minorHAnsi" w:hAnsiTheme="minorHAnsi" w:cstheme="minorHAnsi"/>
                        <w:noProof/>
                        <w:color w:val="4472C4" w:themeColor="accent5"/>
                        <w:sz w:val="20"/>
                        <w:szCs w:val="20"/>
                      </w:rPr>
                      <w:t>9</w:t>
                    </w:r>
                    <w:r w:rsidRPr="00450AD9">
                      <w:rPr>
                        <w:rFonts w:asciiTheme="minorHAnsi" w:hAnsiTheme="minorHAnsi" w:cstheme="minorHAnsi"/>
                        <w:color w:val="4472C4" w:themeColor="accent5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501CCA">
      <w:rPr>
        <w:noProof/>
        <w:color w:val="4472C4" w:themeColor="accent5"/>
      </w:rPr>
      <mc:AlternateContent>
        <mc:Choice Requires="wps">
          <w:drawing>
            <wp:anchor distT="91440" distB="91440" distL="114300" distR="114300" simplePos="0" relativeHeight="251662336" behindDoc="1" locked="0" layoutInCell="1" allowOverlap="1" wp14:anchorId="6D3D825E" wp14:editId="6BBF4A47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Правоъгълник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rect w14:anchorId="21294519" id="Правоъгълник 58" o:spid="_x0000_s1026" style="position:absolute;margin-left:0;margin-top:0;width:468pt;height:2.85pt;z-index:-251654144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" fillcolor="#5b9bd5 [3204]" stroked="f" strokeweight="1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6E6" w:rsidRDefault="00DD06E6" w:rsidP="00AA0579">
      <w:pPr>
        <w:spacing w:after="0" w:line="240" w:lineRule="auto"/>
      </w:pPr>
      <w:r>
        <w:separator/>
      </w:r>
    </w:p>
  </w:footnote>
  <w:footnote w:type="continuationSeparator" w:id="0">
    <w:p w:rsidR="00DD06E6" w:rsidRDefault="00DD06E6" w:rsidP="00AA0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A1D" w:rsidRPr="00AE654A" w:rsidRDefault="00AA0579" w:rsidP="00AF1A1D">
    <w:pPr>
      <w:spacing w:after="32" w:line="222" w:lineRule="auto"/>
      <w:ind w:left="166" w:right="0" w:firstLine="0"/>
      <w:jc w:val="center"/>
      <w:rPr>
        <w:rFonts w:ascii="Times New Roman" w:hAnsi="Times New Roman" w:cs="Times New Roman"/>
        <w:color w:val="4472C4" w:themeColor="accent5"/>
        <w:sz w:val="22"/>
      </w:rPr>
    </w:pPr>
    <w:r w:rsidRPr="00AE654A">
      <w:rPr>
        <w:rFonts w:ascii="Times New Roman" w:hAnsi="Times New Roman" w:cs="Times New Roman"/>
        <w:color w:val="4472C4" w:themeColor="accent5"/>
        <w:sz w:val="22"/>
      </w:rPr>
      <w:t>ПРОГРАМА ЗА УПРАВЛЕНИЕ НА ИЗПЪЛНИТЕЛНАТА ВЛАСТ В ОБЩИНА КР</w:t>
    </w:r>
    <w:r w:rsidR="00AE654A">
      <w:rPr>
        <w:rFonts w:ascii="Times New Roman" w:hAnsi="Times New Roman" w:cs="Times New Roman"/>
        <w:color w:val="4472C4" w:themeColor="accent5"/>
        <w:sz w:val="22"/>
      </w:rPr>
      <w:t>И</w:t>
    </w:r>
    <w:r w:rsidRPr="00AE654A">
      <w:rPr>
        <w:rFonts w:ascii="Times New Roman" w:hAnsi="Times New Roman" w:cs="Times New Roman"/>
        <w:color w:val="4472C4" w:themeColor="accent5"/>
        <w:sz w:val="22"/>
      </w:rPr>
      <w:t xml:space="preserve">ВОДОЛ  ЗА МАНДАТ 2019 – 2023 г. </w:t>
    </w:r>
  </w:p>
  <w:p w:rsidR="00AA0579" w:rsidRDefault="00E3360D" w:rsidP="00AA0579">
    <w:pPr>
      <w:spacing w:after="0" w:line="259" w:lineRule="auto"/>
      <w:ind w:right="0" w:firstLine="0"/>
      <w:jc w:val="left"/>
    </w:pPr>
    <w:r w:rsidRPr="00E3360D">
      <w:rPr>
        <w:rFonts w:ascii="Calibri" w:eastAsia="Calibri" w:hAnsi="Calibri" w:cs="Calibri"/>
        <w:noProof/>
        <w:color w:val="5B9BD5" w:themeColor="accent1"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D34FC69" wp14:editId="54C43E61">
              <wp:simplePos x="0" y="0"/>
              <wp:positionH relativeFrom="page">
                <wp:posOffset>802005</wp:posOffset>
              </wp:positionH>
              <wp:positionV relativeFrom="page">
                <wp:posOffset>927100</wp:posOffset>
              </wp:positionV>
              <wp:extent cx="6113145" cy="27305"/>
              <wp:effectExtent l="0" t="0" r="1905" b="0"/>
              <wp:wrapSquare wrapText="bothSides"/>
              <wp:docPr id="15455" name="Group 154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3145" cy="27305"/>
                        <a:chOff x="0" y="0"/>
                        <a:chExt cx="6113770" cy="27432"/>
                      </a:xfrm>
                    </wpg:grpSpPr>
                    <wps:wsp>
                      <wps:cNvPr id="16267" name="Shape 16267"/>
                      <wps:cNvSpPr/>
                      <wps:spPr>
                        <a:xfrm>
                          <a:off x="0" y="0"/>
                          <a:ext cx="6113770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3770" h="27432">
                              <a:moveTo>
                                <a:pt x="0" y="0"/>
                              </a:moveTo>
                              <a:lnTo>
                                <a:pt x="6113770" y="0"/>
                              </a:lnTo>
                              <a:lnTo>
                                <a:pt x="6113770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F7F7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group w14:anchorId="748F6939" id="Group 15455" o:spid="_x0000_s1026" style="position:absolute;margin-left:63.15pt;margin-top:73pt;width:481.35pt;height:2.15pt;z-index:251659264;mso-position-horizontal-relative:page;mso-position-vertical-relative:page" coordsize="61137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">
              <v:shape id="Shape 16267" o:spid="_x0000_s1027" style="position:absolute;width:61137;height:274;visibility:visible;mso-wrap-style:square;v-text-anchor:top" coordsize="6113770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" path="m,l6113770,r,27432l,27432,,e" fillcolor="#7f7f7f" stroked="f" strokeweight="0">
                <v:stroke miterlimit="83231f" joinstyle="miter"/>
                <v:path arrowok="t" textboxrect="0,0,6113770,27432"/>
              </v:shape>
              <w10:wrap type="square" anchorx="page" anchory="page"/>
            </v:group>
          </w:pict>
        </mc:Fallback>
      </mc:AlternateContent>
    </w:r>
    <w:r w:rsidR="00AA0579">
      <w:rPr>
        <w:i/>
      </w:rPr>
      <w:t xml:space="preserve"> </w:t>
    </w:r>
  </w:p>
  <w:p w:rsidR="00AA0579" w:rsidRDefault="00AA057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4581_"/>
      </v:shape>
    </w:pict>
  </w:numPicBullet>
  <w:numPicBullet w:numPicBulletId="1">
    <w:pict>
      <v:shape id="_x0000_i1029" type="#_x0000_t75" style="width:9pt;height:9pt" o:bullet="t">
        <v:imagedata r:id="rId2" o:title="BD14581_"/>
      </v:shape>
    </w:pict>
  </w:numPicBullet>
  <w:abstractNum w:abstractNumId="0">
    <w:nsid w:val="02082E0F"/>
    <w:multiLevelType w:val="hybridMultilevel"/>
    <w:tmpl w:val="6BBA3D70"/>
    <w:lvl w:ilvl="0" w:tplc="408A5086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4D64EF"/>
    <w:multiLevelType w:val="hybridMultilevel"/>
    <w:tmpl w:val="D1E861EC"/>
    <w:lvl w:ilvl="0" w:tplc="E482D0C4">
      <w:start w:val="1"/>
      <w:numFmt w:val="bullet"/>
      <w:lvlText w:val=""/>
      <w:lvlPicBulletId w:val="1"/>
      <w:lvlJc w:val="left"/>
      <w:pPr>
        <w:ind w:left="720" w:hanging="360"/>
      </w:pPr>
      <w:rPr>
        <w:rFonts w:ascii="Wingdings" w:hAnsi="Wingdings" w:hint="default"/>
        <w:color w:val="4472C4" w:themeColor="accent5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3522D"/>
    <w:multiLevelType w:val="hybridMultilevel"/>
    <w:tmpl w:val="ACF6D3FA"/>
    <w:lvl w:ilvl="0" w:tplc="408A5086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7456178"/>
    <w:multiLevelType w:val="hybridMultilevel"/>
    <w:tmpl w:val="F1B65FD6"/>
    <w:lvl w:ilvl="0" w:tplc="408A5086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24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62" w:hanging="360"/>
      </w:pPr>
      <w:rPr>
        <w:rFonts w:ascii="Wingdings" w:hAnsi="Wingdings" w:hint="default"/>
      </w:rPr>
    </w:lvl>
  </w:abstractNum>
  <w:abstractNum w:abstractNumId="4">
    <w:nsid w:val="1A392903"/>
    <w:multiLevelType w:val="hybridMultilevel"/>
    <w:tmpl w:val="E652665C"/>
    <w:lvl w:ilvl="0" w:tplc="E482D0C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472C4" w:themeColor="accent5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7C350B"/>
    <w:multiLevelType w:val="hybridMultilevel"/>
    <w:tmpl w:val="43EE52C2"/>
    <w:lvl w:ilvl="0" w:tplc="E482D0C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472C4" w:themeColor="accent5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D26ACE"/>
    <w:multiLevelType w:val="hybridMultilevel"/>
    <w:tmpl w:val="57C223F4"/>
    <w:lvl w:ilvl="0" w:tplc="408A5086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89F1E14"/>
    <w:multiLevelType w:val="hybridMultilevel"/>
    <w:tmpl w:val="1DD86516"/>
    <w:lvl w:ilvl="0" w:tplc="408A5086">
      <w:start w:val="1"/>
      <w:numFmt w:val="bullet"/>
      <w:lvlText w:val=""/>
      <w:lvlPicBulletId w:val="0"/>
      <w:lvlJc w:val="left"/>
      <w:pPr>
        <w:ind w:left="1637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8">
    <w:nsid w:val="2B1B55E9"/>
    <w:multiLevelType w:val="hybridMultilevel"/>
    <w:tmpl w:val="AF804282"/>
    <w:lvl w:ilvl="0" w:tplc="E482D0C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4472C4" w:themeColor="accent5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2BE93865"/>
    <w:multiLevelType w:val="hybridMultilevel"/>
    <w:tmpl w:val="6C22D46A"/>
    <w:lvl w:ilvl="0" w:tplc="408A5086">
      <w:start w:val="1"/>
      <w:numFmt w:val="bullet"/>
      <w:lvlText w:val=""/>
      <w:lvlPicBulletId w:val="0"/>
      <w:lvlJc w:val="left"/>
      <w:pPr>
        <w:ind w:left="1403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643A80"/>
    <w:multiLevelType w:val="hybridMultilevel"/>
    <w:tmpl w:val="157A5CC2"/>
    <w:lvl w:ilvl="0" w:tplc="408A5086">
      <w:start w:val="1"/>
      <w:numFmt w:val="bullet"/>
      <w:lvlText w:val=""/>
      <w:lvlPicBulletId w:val="0"/>
      <w:lvlJc w:val="left"/>
      <w:pPr>
        <w:ind w:left="1931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1">
    <w:nsid w:val="36602F2C"/>
    <w:multiLevelType w:val="hybridMultilevel"/>
    <w:tmpl w:val="F4028A3A"/>
    <w:lvl w:ilvl="0" w:tplc="408A5086">
      <w:start w:val="1"/>
      <w:numFmt w:val="bullet"/>
      <w:lvlText w:val=""/>
      <w:lvlPicBulletId w:val="0"/>
      <w:lvlJc w:val="left"/>
      <w:pPr>
        <w:ind w:left="1824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12">
    <w:nsid w:val="4FFF2EE0"/>
    <w:multiLevelType w:val="hybridMultilevel"/>
    <w:tmpl w:val="E18A0844"/>
    <w:lvl w:ilvl="0" w:tplc="408A508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FD4AA2"/>
    <w:multiLevelType w:val="hybridMultilevel"/>
    <w:tmpl w:val="A13032BC"/>
    <w:lvl w:ilvl="0" w:tplc="E482D0C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472C4" w:themeColor="accent5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804091"/>
    <w:multiLevelType w:val="hybridMultilevel"/>
    <w:tmpl w:val="E6BEBD1E"/>
    <w:lvl w:ilvl="0" w:tplc="408A5086">
      <w:start w:val="1"/>
      <w:numFmt w:val="bullet"/>
      <w:lvlText w:val=""/>
      <w:lvlPicBulletId w:val="1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>
    <w:nsid w:val="668714A7"/>
    <w:multiLevelType w:val="hybridMultilevel"/>
    <w:tmpl w:val="80829EC0"/>
    <w:lvl w:ilvl="0" w:tplc="408A5086">
      <w:start w:val="1"/>
      <w:numFmt w:val="bullet"/>
      <w:lvlText w:val=""/>
      <w:lvlPicBulletId w:val="0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>
    <w:nsid w:val="787B5DA9"/>
    <w:multiLevelType w:val="hybridMultilevel"/>
    <w:tmpl w:val="CB10AB1E"/>
    <w:lvl w:ilvl="0" w:tplc="E482D0C4">
      <w:start w:val="1"/>
      <w:numFmt w:val="bullet"/>
      <w:lvlText w:val=""/>
      <w:lvlJc w:val="left"/>
      <w:pPr>
        <w:ind w:left="1418" w:hanging="360"/>
      </w:pPr>
      <w:rPr>
        <w:rFonts w:ascii="Wingdings" w:hAnsi="Wingdings" w:hint="default"/>
        <w:color w:val="4472C4" w:themeColor="accent5"/>
      </w:rPr>
    </w:lvl>
    <w:lvl w:ilvl="1" w:tplc="0402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5"/>
  </w:num>
  <w:num w:numId="4">
    <w:abstractNumId w:val="2"/>
  </w:num>
  <w:num w:numId="5">
    <w:abstractNumId w:val="8"/>
  </w:num>
  <w:num w:numId="6">
    <w:abstractNumId w:val="1"/>
  </w:num>
  <w:num w:numId="7">
    <w:abstractNumId w:val="13"/>
  </w:num>
  <w:num w:numId="8">
    <w:abstractNumId w:val="12"/>
  </w:num>
  <w:num w:numId="9">
    <w:abstractNumId w:val="14"/>
  </w:num>
  <w:num w:numId="10">
    <w:abstractNumId w:val="6"/>
  </w:num>
  <w:num w:numId="11">
    <w:abstractNumId w:val="4"/>
  </w:num>
  <w:num w:numId="12">
    <w:abstractNumId w:val="5"/>
  </w:num>
  <w:num w:numId="13">
    <w:abstractNumId w:val="16"/>
  </w:num>
  <w:num w:numId="14">
    <w:abstractNumId w:val="10"/>
  </w:num>
  <w:num w:numId="15">
    <w:abstractNumId w:val="0"/>
  </w:num>
  <w:num w:numId="16">
    <w:abstractNumId w:val="3"/>
  </w:num>
  <w:num w:numId="17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579"/>
    <w:rsid w:val="00004C1C"/>
    <w:rsid w:val="000375A2"/>
    <w:rsid w:val="00080BC9"/>
    <w:rsid w:val="00087D9C"/>
    <w:rsid w:val="000932D0"/>
    <w:rsid w:val="000942B0"/>
    <w:rsid w:val="000C7439"/>
    <w:rsid w:val="00104D74"/>
    <w:rsid w:val="00120FF1"/>
    <w:rsid w:val="00130380"/>
    <w:rsid w:val="00134DD7"/>
    <w:rsid w:val="00140B54"/>
    <w:rsid w:val="00141C97"/>
    <w:rsid w:val="00172B05"/>
    <w:rsid w:val="00175026"/>
    <w:rsid w:val="001A416D"/>
    <w:rsid w:val="001C4FBA"/>
    <w:rsid w:val="001D5F6A"/>
    <w:rsid w:val="001D77A6"/>
    <w:rsid w:val="001E3D17"/>
    <w:rsid w:val="001F233D"/>
    <w:rsid w:val="00200244"/>
    <w:rsid w:val="002069F7"/>
    <w:rsid w:val="00211305"/>
    <w:rsid w:val="00235CEF"/>
    <w:rsid w:val="00242E60"/>
    <w:rsid w:val="002A5008"/>
    <w:rsid w:val="002A59AF"/>
    <w:rsid w:val="002A6258"/>
    <w:rsid w:val="002A773A"/>
    <w:rsid w:val="002B215E"/>
    <w:rsid w:val="002C2EA4"/>
    <w:rsid w:val="002D1A8C"/>
    <w:rsid w:val="002D1EC5"/>
    <w:rsid w:val="002D533A"/>
    <w:rsid w:val="002D5A4C"/>
    <w:rsid w:val="002E08B9"/>
    <w:rsid w:val="002E1BAC"/>
    <w:rsid w:val="002F3D9D"/>
    <w:rsid w:val="00300B43"/>
    <w:rsid w:val="00324F5C"/>
    <w:rsid w:val="003341CC"/>
    <w:rsid w:val="00345E24"/>
    <w:rsid w:val="00374822"/>
    <w:rsid w:val="0038440B"/>
    <w:rsid w:val="003873A7"/>
    <w:rsid w:val="003920E0"/>
    <w:rsid w:val="003C50DB"/>
    <w:rsid w:val="003D05EB"/>
    <w:rsid w:val="00412C31"/>
    <w:rsid w:val="004269EA"/>
    <w:rsid w:val="00450AD9"/>
    <w:rsid w:val="0048794B"/>
    <w:rsid w:val="004B2586"/>
    <w:rsid w:val="004C4822"/>
    <w:rsid w:val="00501CCA"/>
    <w:rsid w:val="00515CB2"/>
    <w:rsid w:val="00516AF5"/>
    <w:rsid w:val="00533ADD"/>
    <w:rsid w:val="00540301"/>
    <w:rsid w:val="00551FAB"/>
    <w:rsid w:val="005538AE"/>
    <w:rsid w:val="00556389"/>
    <w:rsid w:val="005B1C70"/>
    <w:rsid w:val="005C457F"/>
    <w:rsid w:val="005E1F11"/>
    <w:rsid w:val="00612CE8"/>
    <w:rsid w:val="00646195"/>
    <w:rsid w:val="0064624A"/>
    <w:rsid w:val="00650BBE"/>
    <w:rsid w:val="00653036"/>
    <w:rsid w:val="00660D73"/>
    <w:rsid w:val="00660F6A"/>
    <w:rsid w:val="00684D49"/>
    <w:rsid w:val="00691614"/>
    <w:rsid w:val="00695024"/>
    <w:rsid w:val="0069775A"/>
    <w:rsid w:val="006979B9"/>
    <w:rsid w:val="006A5EF3"/>
    <w:rsid w:val="006A65C1"/>
    <w:rsid w:val="006C0B7D"/>
    <w:rsid w:val="006E4028"/>
    <w:rsid w:val="006F2480"/>
    <w:rsid w:val="006F301D"/>
    <w:rsid w:val="007048E9"/>
    <w:rsid w:val="007249F8"/>
    <w:rsid w:val="00726CEA"/>
    <w:rsid w:val="0075120F"/>
    <w:rsid w:val="00760AB5"/>
    <w:rsid w:val="00771518"/>
    <w:rsid w:val="00781753"/>
    <w:rsid w:val="007B7ADF"/>
    <w:rsid w:val="007E42D3"/>
    <w:rsid w:val="008139FC"/>
    <w:rsid w:val="00813F66"/>
    <w:rsid w:val="00815B7E"/>
    <w:rsid w:val="0082011E"/>
    <w:rsid w:val="00823BE8"/>
    <w:rsid w:val="008708E6"/>
    <w:rsid w:val="008B0A11"/>
    <w:rsid w:val="008E27F5"/>
    <w:rsid w:val="00913927"/>
    <w:rsid w:val="00927AFD"/>
    <w:rsid w:val="00936886"/>
    <w:rsid w:val="00940EA8"/>
    <w:rsid w:val="0094426A"/>
    <w:rsid w:val="00944E50"/>
    <w:rsid w:val="00950DE3"/>
    <w:rsid w:val="00953B2D"/>
    <w:rsid w:val="009646E0"/>
    <w:rsid w:val="00973C88"/>
    <w:rsid w:val="00993232"/>
    <w:rsid w:val="009E2270"/>
    <w:rsid w:val="009E499E"/>
    <w:rsid w:val="009E609A"/>
    <w:rsid w:val="00A01332"/>
    <w:rsid w:val="00A15660"/>
    <w:rsid w:val="00A15C64"/>
    <w:rsid w:val="00A17210"/>
    <w:rsid w:val="00A26D69"/>
    <w:rsid w:val="00A43D31"/>
    <w:rsid w:val="00A71356"/>
    <w:rsid w:val="00A9000B"/>
    <w:rsid w:val="00AA0579"/>
    <w:rsid w:val="00AB2634"/>
    <w:rsid w:val="00AC2AF0"/>
    <w:rsid w:val="00AC5780"/>
    <w:rsid w:val="00AE654A"/>
    <w:rsid w:val="00AF1A1D"/>
    <w:rsid w:val="00B03192"/>
    <w:rsid w:val="00B04076"/>
    <w:rsid w:val="00B16CD8"/>
    <w:rsid w:val="00B53A7F"/>
    <w:rsid w:val="00B9585C"/>
    <w:rsid w:val="00BC7426"/>
    <w:rsid w:val="00BD4EC5"/>
    <w:rsid w:val="00BD6E81"/>
    <w:rsid w:val="00BE21DF"/>
    <w:rsid w:val="00BF4AD4"/>
    <w:rsid w:val="00C06ED5"/>
    <w:rsid w:val="00C12AA9"/>
    <w:rsid w:val="00C354F1"/>
    <w:rsid w:val="00C713FA"/>
    <w:rsid w:val="00C84790"/>
    <w:rsid w:val="00C86506"/>
    <w:rsid w:val="00CA5E6D"/>
    <w:rsid w:val="00CA7F70"/>
    <w:rsid w:val="00CB1F49"/>
    <w:rsid w:val="00CD5813"/>
    <w:rsid w:val="00CE03EC"/>
    <w:rsid w:val="00D02F6F"/>
    <w:rsid w:val="00D03D08"/>
    <w:rsid w:val="00D2684A"/>
    <w:rsid w:val="00D51DF3"/>
    <w:rsid w:val="00D67454"/>
    <w:rsid w:val="00D73B6D"/>
    <w:rsid w:val="00D83276"/>
    <w:rsid w:val="00D9345B"/>
    <w:rsid w:val="00D94CBE"/>
    <w:rsid w:val="00DC763C"/>
    <w:rsid w:val="00DD06E6"/>
    <w:rsid w:val="00DD4520"/>
    <w:rsid w:val="00DD78D0"/>
    <w:rsid w:val="00DF710E"/>
    <w:rsid w:val="00E049EC"/>
    <w:rsid w:val="00E1173C"/>
    <w:rsid w:val="00E12E1F"/>
    <w:rsid w:val="00E312CC"/>
    <w:rsid w:val="00E333D7"/>
    <w:rsid w:val="00E3360D"/>
    <w:rsid w:val="00E43305"/>
    <w:rsid w:val="00E641B8"/>
    <w:rsid w:val="00E702F0"/>
    <w:rsid w:val="00E76C33"/>
    <w:rsid w:val="00E76EEB"/>
    <w:rsid w:val="00E86770"/>
    <w:rsid w:val="00EA33CF"/>
    <w:rsid w:val="00ED1127"/>
    <w:rsid w:val="00EE7A23"/>
    <w:rsid w:val="00F04DCC"/>
    <w:rsid w:val="00F14C31"/>
    <w:rsid w:val="00F41593"/>
    <w:rsid w:val="00F47E82"/>
    <w:rsid w:val="00F565CC"/>
    <w:rsid w:val="00F67FE3"/>
    <w:rsid w:val="00FA3E2D"/>
    <w:rsid w:val="00FF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25B592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C31"/>
    <w:pPr>
      <w:spacing w:after="109" w:line="249" w:lineRule="auto"/>
      <w:ind w:right="1" w:firstLine="698"/>
      <w:jc w:val="both"/>
    </w:pPr>
    <w:rPr>
      <w:rFonts w:ascii="Cambria" w:eastAsia="Cambria" w:hAnsi="Cambria" w:cs="Cambria"/>
      <w:color w:val="000000"/>
      <w:sz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AA0579"/>
    <w:rPr>
      <w:rFonts w:ascii="Cambria" w:eastAsia="Cambria" w:hAnsi="Cambria" w:cs="Cambria"/>
      <w:color w:val="000000"/>
      <w:sz w:val="24"/>
      <w:lang w:eastAsia="bg-BG"/>
    </w:rPr>
  </w:style>
  <w:style w:type="paragraph" w:styleId="a5">
    <w:name w:val="footer"/>
    <w:basedOn w:val="a"/>
    <w:link w:val="a6"/>
    <w:uiPriority w:val="99"/>
    <w:unhideWhenUsed/>
    <w:rsid w:val="00AA0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AA0579"/>
    <w:rPr>
      <w:rFonts w:ascii="Cambria" w:eastAsia="Cambria" w:hAnsi="Cambria" w:cs="Cambria"/>
      <w:color w:val="000000"/>
      <w:sz w:val="24"/>
      <w:lang w:eastAsia="bg-BG"/>
    </w:rPr>
  </w:style>
  <w:style w:type="paragraph" w:styleId="a7">
    <w:name w:val="List Paragraph"/>
    <w:basedOn w:val="a"/>
    <w:uiPriority w:val="34"/>
    <w:qFormat/>
    <w:rsid w:val="00AA057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F4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FF4689"/>
    <w:rPr>
      <w:rFonts w:ascii="Tahoma" w:eastAsia="Cambria" w:hAnsi="Tahoma" w:cs="Tahoma"/>
      <w:color w:val="000000"/>
      <w:sz w:val="16"/>
      <w:szCs w:val="16"/>
      <w:lang w:eastAsia="bg-BG"/>
    </w:rPr>
  </w:style>
  <w:style w:type="paragraph" w:styleId="aa">
    <w:name w:val="No Spacing"/>
    <w:link w:val="ab"/>
    <w:uiPriority w:val="1"/>
    <w:qFormat/>
    <w:rsid w:val="009646E0"/>
    <w:pPr>
      <w:spacing w:after="0" w:line="240" w:lineRule="auto"/>
    </w:pPr>
    <w:rPr>
      <w:rFonts w:eastAsiaTheme="minorEastAsia"/>
      <w:lang w:eastAsia="bg-BG"/>
    </w:rPr>
  </w:style>
  <w:style w:type="character" w:customStyle="1" w:styleId="ab">
    <w:name w:val="Без разредка Знак"/>
    <w:basedOn w:val="a0"/>
    <w:link w:val="aa"/>
    <w:uiPriority w:val="1"/>
    <w:rsid w:val="009646E0"/>
    <w:rPr>
      <w:rFonts w:eastAsiaTheme="minorEastAsia"/>
      <w:lang w:eastAsia="bg-BG"/>
    </w:rPr>
  </w:style>
  <w:style w:type="paragraph" w:styleId="ac">
    <w:name w:val="Title"/>
    <w:basedOn w:val="a"/>
    <w:next w:val="a"/>
    <w:link w:val="ad"/>
    <w:uiPriority w:val="10"/>
    <w:qFormat/>
    <w:rsid w:val="009646E0"/>
    <w:pPr>
      <w:spacing w:after="0" w:line="216" w:lineRule="auto"/>
      <w:ind w:right="0" w:firstLine="0"/>
      <w:contextualSpacing/>
      <w:jc w:val="left"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ad">
    <w:name w:val="Заглавие Знак"/>
    <w:basedOn w:val="a0"/>
    <w:link w:val="ac"/>
    <w:uiPriority w:val="10"/>
    <w:rsid w:val="009646E0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bg-BG"/>
    </w:rPr>
  </w:style>
  <w:style w:type="paragraph" w:styleId="ae">
    <w:name w:val="Subtitle"/>
    <w:basedOn w:val="a"/>
    <w:next w:val="a"/>
    <w:link w:val="af"/>
    <w:uiPriority w:val="11"/>
    <w:qFormat/>
    <w:rsid w:val="009646E0"/>
    <w:pPr>
      <w:numPr>
        <w:ilvl w:val="1"/>
      </w:numPr>
      <w:spacing w:after="160" w:line="259" w:lineRule="auto"/>
      <w:ind w:right="0" w:firstLine="698"/>
      <w:jc w:val="left"/>
    </w:pPr>
    <w:rPr>
      <w:rFonts w:asciiTheme="minorHAnsi" w:eastAsiaTheme="minorEastAsia" w:hAnsiTheme="minorHAnsi" w:cs="Times New Roman"/>
      <w:color w:val="5A5A5A" w:themeColor="text1" w:themeTint="A5"/>
      <w:spacing w:val="15"/>
      <w:sz w:val="22"/>
    </w:rPr>
  </w:style>
  <w:style w:type="character" w:customStyle="1" w:styleId="af">
    <w:name w:val="Подзаглавие Знак"/>
    <w:basedOn w:val="a0"/>
    <w:link w:val="ae"/>
    <w:uiPriority w:val="11"/>
    <w:rsid w:val="009646E0"/>
    <w:rPr>
      <w:rFonts w:eastAsiaTheme="minorEastAsia" w:cs="Times New Roman"/>
      <w:color w:val="5A5A5A" w:themeColor="text1" w:themeTint="A5"/>
      <w:spacing w:val="15"/>
      <w:lang w:eastAsia="bg-BG"/>
    </w:rPr>
  </w:style>
  <w:style w:type="paragraph" w:customStyle="1" w:styleId="3CBD5A742C28424DA5172AD252E32316">
    <w:name w:val="3CBD5A742C28424DA5172AD252E32316"/>
    <w:rsid w:val="00501CCA"/>
    <w:pPr>
      <w:spacing w:after="200" w:line="276" w:lineRule="auto"/>
    </w:pPr>
    <w:rPr>
      <w:rFonts w:eastAsiaTheme="minorEastAsia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C31"/>
    <w:pPr>
      <w:spacing w:after="109" w:line="249" w:lineRule="auto"/>
      <w:ind w:right="1" w:firstLine="698"/>
      <w:jc w:val="both"/>
    </w:pPr>
    <w:rPr>
      <w:rFonts w:ascii="Cambria" w:eastAsia="Cambria" w:hAnsi="Cambria" w:cs="Cambria"/>
      <w:color w:val="000000"/>
      <w:sz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AA0579"/>
    <w:rPr>
      <w:rFonts w:ascii="Cambria" w:eastAsia="Cambria" w:hAnsi="Cambria" w:cs="Cambria"/>
      <w:color w:val="000000"/>
      <w:sz w:val="24"/>
      <w:lang w:eastAsia="bg-BG"/>
    </w:rPr>
  </w:style>
  <w:style w:type="paragraph" w:styleId="a5">
    <w:name w:val="footer"/>
    <w:basedOn w:val="a"/>
    <w:link w:val="a6"/>
    <w:uiPriority w:val="99"/>
    <w:unhideWhenUsed/>
    <w:rsid w:val="00AA0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AA0579"/>
    <w:rPr>
      <w:rFonts w:ascii="Cambria" w:eastAsia="Cambria" w:hAnsi="Cambria" w:cs="Cambria"/>
      <w:color w:val="000000"/>
      <w:sz w:val="24"/>
      <w:lang w:eastAsia="bg-BG"/>
    </w:rPr>
  </w:style>
  <w:style w:type="paragraph" w:styleId="a7">
    <w:name w:val="List Paragraph"/>
    <w:basedOn w:val="a"/>
    <w:uiPriority w:val="34"/>
    <w:qFormat/>
    <w:rsid w:val="00AA057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F4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FF4689"/>
    <w:rPr>
      <w:rFonts w:ascii="Tahoma" w:eastAsia="Cambria" w:hAnsi="Tahoma" w:cs="Tahoma"/>
      <w:color w:val="000000"/>
      <w:sz w:val="16"/>
      <w:szCs w:val="16"/>
      <w:lang w:eastAsia="bg-BG"/>
    </w:rPr>
  </w:style>
  <w:style w:type="paragraph" w:styleId="aa">
    <w:name w:val="No Spacing"/>
    <w:link w:val="ab"/>
    <w:uiPriority w:val="1"/>
    <w:qFormat/>
    <w:rsid w:val="009646E0"/>
    <w:pPr>
      <w:spacing w:after="0" w:line="240" w:lineRule="auto"/>
    </w:pPr>
    <w:rPr>
      <w:rFonts w:eastAsiaTheme="minorEastAsia"/>
      <w:lang w:eastAsia="bg-BG"/>
    </w:rPr>
  </w:style>
  <w:style w:type="character" w:customStyle="1" w:styleId="ab">
    <w:name w:val="Без разредка Знак"/>
    <w:basedOn w:val="a0"/>
    <w:link w:val="aa"/>
    <w:uiPriority w:val="1"/>
    <w:rsid w:val="009646E0"/>
    <w:rPr>
      <w:rFonts w:eastAsiaTheme="minorEastAsia"/>
      <w:lang w:eastAsia="bg-BG"/>
    </w:rPr>
  </w:style>
  <w:style w:type="paragraph" w:styleId="ac">
    <w:name w:val="Title"/>
    <w:basedOn w:val="a"/>
    <w:next w:val="a"/>
    <w:link w:val="ad"/>
    <w:uiPriority w:val="10"/>
    <w:qFormat/>
    <w:rsid w:val="009646E0"/>
    <w:pPr>
      <w:spacing w:after="0" w:line="216" w:lineRule="auto"/>
      <w:ind w:right="0" w:firstLine="0"/>
      <w:contextualSpacing/>
      <w:jc w:val="left"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ad">
    <w:name w:val="Заглавие Знак"/>
    <w:basedOn w:val="a0"/>
    <w:link w:val="ac"/>
    <w:uiPriority w:val="10"/>
    <w:rsid w:val="009646E0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bg-BG"/>
    </w:rPr>
  </w:style>
  <w:style w:type="paragraph" w:styleId="ae">
    <w:name w:val="Subtitle"/>
    <w:basedOn w:val="a"/>
    <w:next w:val="a"/>
    <w:link w:val="af"/>
    <w:uiPriority w:val="11"/>
    <w:qFormat/>
    <w:rsid w:val="009646E0"/>
    <w:pPr>
      <w:numPr>
        <w:ilvl w:val="1"/>
      </w:numPr>
      <w:spacing w:after="160" w:line="259" w:lineRule="auto"/>
      <w:ind w:right="0" w:firstLine="698"/>
      <w:jc w:val="left"/>
    </w:pPr>
    <w:rPr>
      <w:rFonts w:asciiTheme="minorHAnsi" w:eastAsiaTheme="minorEastAsia" w:hAnsiTheme="minorHAnsi" w:cs="Times New Roman"/>
      <w:color w:val="5A5A5A" w:themeColor="text1" w:themeTint="A5"/>
      <w:spacing w:val="15"/>
      <w:sz w:val="22"/>
    </w:rPr>
  </w:style>
  <w:style w:type="character" w:customStyle="1" w:styleId="af">
    <w:name w:val="Подзаглавие Знак"/>
    <w:basedOn w:val="a0"/>
    <w:link w:val="ae"/>
    <w:uiPriority w:val="11"/>
    <w:rsid w:val="009646E0"/>
    <w:rPr>
      <w:rFonts w:eastAsiaTheme="minorEastAsia" w:cs="Times New Roman"/>
      <w:color w:val="5A5A5A" w:themeColor="text1" w:themeTint="A5"/>
      <w:spacing w:val="15"/>
      <w:lang w:eastAsia="bg-BG"/>
    </w:rPr>
  </w:style>
  <w:style w:type="paragraph" w:customStyle="1" w:styleId="3CBD5A742C28424DA5172AD252E32316">
    <w:name w:val="3CBD5A742C28424DA5172AD252E32316"/>
    <w:rsid w:val="00501CCA"/>
    <w:pPr>
      <w:spacing w:after="200" w:line="276" w:lineRule="auto"/>
    </w:pPr>
    <w:rPr>
      <w:rFonts w:eastAsiaTheme="minorEastAsia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3.gif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3EAD0-02B1-4C0D-9277-E2CD4A4D5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2586</Words>
  <Characters>14743</Characters>
  <Application>Microsoft Office Word</Application>
  <DocSecurity>0</DocSecurity>
  <Lines>122</Lines>
  <Paragraphs>34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ПРОГРАМА ЗА УПРАВЛЕНИЕ</vt:lpstr>
    </vt:vector>
  </TitlesOfParts>
  <Company>Община К</Company>
  <LinksUpToDate>false</LinksUpToDate>
  <CharactersWithSpaces>17295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ПРОГРАМА ЗА УПРАВЛЕНИЕ</dc:title>
  <dc:subject>МАНДАТ 2019 - 2023</dc:subject>
  <dc:creator>2020 година</dc:creator>
  <cp:lastModifiedBy>boika</cp:lastModifiedBy>
  <cp:revision>15</cp:revision>
  <cp:lastPrinted>2020-03-24T11:51:00Z</cp:lastPrinted>
  <dcterms:created xsi:type="dcterms:W3CDTF">2020-03-24T09:57:00Z</dcterms:created>
  <dcterms:modified xsi:type="dcterms:W3CDTF">2020-09-25T08:40:00Z</dcterms:modified>
</cp:coreProperties>
</file>