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0F" w:rsidRPr="0069660F" w:rsidRDefault="0069660F" w:rsidP="0069660F">
      <w:pPr>
        <w:pStyle w:val="1"/>
        <w:spacing w:before="0" w:after="0"/>
        <w:rPr>
          <w:bCs w:val="0"/>
          <w:sz w:val="48"/>
          <w:szCs w:val="48"/>
        </w:rPr>
      </w:pPr>
      <w:bookmarkStart w:id="0" w:name="_Toc479163336"/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9A3E92D" wp14:editId="30353864">
            <wp:simplePos x="0" y="0"/>
            <wp:positionH relativeFrom="column">
              <wp:posOffset>320675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3" name="Картина 3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sz w:val="48"/>
          <w:szCs w:val="48"/>
          <w:lang w:val="bg-BG"/>
        </w:rPr>
        <w:t xml:space="preserve">                              </w:t>
      </w:r>
      <w:proofErr w:type="gramStart"/>
      <w:r w:rsidRPr="0069660F">
        <w:rPr>
          <w:bCs w:val="0"/>
          <w:sz w:val="48"/>
          <w:szCs w:val="48"/>
        </w:rPr>
        <w:t>ОБЩИНА  КРИВОДОЛ</w:t>
      </w:r>
      <w:proofErr w:type="gramEnd"/>
    </w:p>
    <w:p w:rsidR="0069660F" w:rsidRPr="0069660F" w:rsidRDefault="0069660F" w:rsidP="0069660F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9660F">
        <w:rPr>
          <w:rFonts w:ascii="Times New Roman" w:eastAsia="Times New Roman" w:hAnsi="Times New Roman" w:cs="Times New Roman"/>
          <w:b/>
          <w:bCs/>
          <w:sz w:val="48"/>
          <w:szCs w:val="48"/>
        </w:rPr>
        <w:t>ОБЛАСТ  ВРАЦА</w:t>
      </w:r>
    </w:p>
    <w:p w:rsidR="0069660F" w:rsidRPr="0069660F" w:rsidRDefault="0069660F" w:rsidP="006966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"/>
          <w:szCs w:val="4"/>
        </w:rPr>
      </w:pPr>
    </w:p>
    <w:p w:rsidR="0069660F" w:rsidRPr="0069660F" w:rsidRDefault="0069660F" w:rsidP="0069660F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4"/>
          <w:szCs w:val="4"/>
        </w:rPr>
      </w:pPr>
    </w:p>
    <w:p w:rsidR="00170D70" w:rsidRDefault="0069660F" w:rsidP="00170D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9660F">
        <w:rPr>
          <w:rFonts w:ascii="Times New Roman" w:eastAsia="Times New Roman" w:hAnsi="Times New Roman" w:cs="Times New Roman"/>
          <w:sz w:val="18"/>
          <w:szCs w:val="18"/>
        </w:rPr>
        <w:t xml:space="preserve">3060 гр. Криводол, ул.”Освобождение”№ 13, тел. 09117 / 25-45, факс 09117/23-69,  </w:t>
      </w:r>
      <w:proofErr w:type="spellStart"/>
      <w:r w:rsidRPr="0069660F">
        <w:rPr>
          <w:rFonts w:ascii="Times New Roman" w:eastAsia="Times New Roman" w:hAnsi="Times New Roman" w:cs="Times New Roman"/>
          <w:sz w:val="18"/>
          <w:szCs w:val="18"/>
        </w:rPr>
        <w:t>e-mail</w:t>
      </w:r>
      <w:proofErr w:type="spellEnd"/>
      <w:r w:rsidRPr="0069660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9" w:history="1">
        <w:r w:rsidRPr="0069660F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krivodol@dir.bg</w:t>
        </w:r>
      </w:hyperlink>
    </w:p>
    <w:p w:rsidR="00170D70" w:rsidRDefault="0069660F" w:rsidP="00170D7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                            </w:t>
      </w:r>
      <w:r w:rsidR="00170D7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70D70" w:rsidRDefault="00170D70" w:rsidP="00170D7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170D70" w:rsidRPr="00170D70" w:rsidRDefault="00170D70" w:rsidP="00170D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170D70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Утвърдил:…………………….</w:t>
      </w: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945882">
        <w:rPr>
          <w:rFonts w:ascii="Times New Roman" w:hAnsi="Times New Roman" w:cs="Times New Roman"/>
          <w:sz w:val="24"/>
          <w:szCs w:val="28"/>
        </w:rPr>
        <w:t>Кмет</w:t>
      </w:r>
      <w:r>
        <w:rPr>
          <w:rFonts w:ascii="Times New Roman" w:hAnsi="Times New Roman" w:cs="Times New Roman"/>
          <w:sz w:val="24"/>
          <w:szCs w:val="28"/>
        </w:rPr>
        <w:t xml:space="preserve"> Община Криводол</w:t>
      </w: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945882">
        <w:rPr>
          <w:rFonts w:ascii="Times New Roman" w:hAnsi="Times New Roman" w:cs="Times New Roman"/>
          <w:sz w:val="24"/>
          <w:szCs w:val="28"/>
        </w:rPr>
        <w:t>Съгласувал:………..</w:t>
      </w: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945882">
        <w:rPr>
          <w:rFonts w:ascii="Times New Roman" w:hAnsi="Times New Roman" w:cs="Times New Roman"/>
          <w:sz w:val="24"/>
          <w:szCs w:val="28"/>
        </w:rPr>
        <w:t>Началник  на РУО – Враца</w:t>
      </w: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945882">
        <w:rPr>
          <w:rFonts w:ascii="Times New Roman" w:hAnsi="Times New Roman" w:cs="Times New Roman"/>
          <w:sz w:val="24"/>
          <w:szCs w:val="28"/>
        </w:rPr>
        <w:t>Одобрил: Общински съвет – гр.</w:t>
      </w:r>
      <w:r>
        <w:rPr>
          <w:rFonts w:ascii="Times New Roman" w:hAnsi="Times New Roman" w:cs="Times New Roman"/>
          <w:sz w:val="24"/>
          <w:szCs w:val="28"/>
        </w:rPr>
        <w:t xml:space="preserve"> Криводол</w:t>
      </w: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945882">
        <w:rPr>
          <w:rFonts w:ascii="Times New Roman" w:hAnsi="Times New Roman" w:cs="Times New Roman"/>
          <w:sz w:val="24"/>
          <w:szCs w:val="28"/>
        </w:rPr>
        <w:t>Решение №</w:t>
      </w:r>
    </w:p>
    <w:p w:rsidR="00170D70" w:rsidRPr="00F47A62" w:rsidRDefault="00170D70" w:rsidP="00170D7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47A62">
        <w:rPr>
          <w:rStyle w:val="a9"/>
          <w:rFonts w:ascii="Times New Roman" w:hAnsi="Times New Roman" w:cs="Times New Roman"/>
          <w:b/>
          <w:sz w:val="96"/>
          <w:szCs w:val="96"/>
        </w:rPr>
        <w:t>Годишен план</w:t>
      </w:r>
    </w:p>
    <w:p w:rsidR="00170D70" w:rsidRDefault="00170D70" w:rsidP="00170D70">
      <w:pPr>
        <w:jc w:val="center"/>
        <w:rPr>
          <w:rFonts w:ascii="Times New Roman" w:hAnsi="Times New Roman" w:cs="Times New Roman"/>
          <w:sz w:val="32"/>
          <w:szCs w:val="44"/>
        </w:rPr>
      </w:pPr>
      <w:r w:rsidRPr="00945882">
        <w:rPr>
          <w:rFonts w:ascii="Times New Roman" w:hAnsi="Times New Roman" w:cs="Times New Roman"/>
          <w:sz w:val="32"/>
          <w:szCs w:val="44"/>
        </w:rPr>
        <w:t>на дейностите за подкрепа за личностно развитие на децата и учениците на територия</w:t>
      </w:r>
      <w:r w:rsidR="00DE044B">
        <w:rPr>
          <w:rFonts w:ascii="Times New Roman" w:hAnsi="Times New Roman" w:cs="Times New Roman"/>
          <w:sz w:val="32"/>
          <w:szCs w:val="44"/>
        </w:rPr>
        <w:t>та</w:t>
      </w:r>
      <w:r w:rsidRPr="00945882">
        <w:rPr>
          <w:rFonts w:ascii="Times New Roman" w:hAnsi="Times New Roman" w:cs="Times New Roman"/>
          <w:sz w:val="32"/>
          <w:szCs w:val="44"/>
        </w:rPr>
        <w:t xml:space="preserve"> на община</w:t>
      </w:r>
      <w:r>
        <w:rPr>
          <w:rFonts w:ascii="Times New Roman" w:hAnsi="Times New Roman" w:cs="Times New Roman"/>
          <w:sz w:val="32"/>
          <w:szCs w:val="44"/>
        </w:rPr>
        <w:t xml:space="preserve"> КРИВОДОЛ</w:t>
      </w:r>
    </w:p>
    <w:p w:rsidR="00170D70" w:rsidRPr="00945882" w:rsidRDefault="00170D70" w:rsidP="00170D70">
      <w:pPr>
        <w:jc w:val="center"/>
        <w:rPr>
          <w:rFonts w:ascii="Times New Roman" w:hAnsi="Times New Roman" w:cs="Times New Roman"/>
          <w:sz w:val="32"/>
          <w:szCs w:val="44"/>
        </w:rPr>
      </w:pPr>
      <w:r w:rsidRPr="00945882">
        <w:rPr>
          <w:rFonts w:ascii="Times New Roman" w:hAnsi="Times New Roman" w:cs="Times New Roman"/>
          <w:sz w:val="32"/>
          <w:szCs w:val="44"/>
        </w:rPr>
        <w:t>за 20</w:t>
      </w:r>
      <w:r w:rsidR="00505466">
        <w:rPr>
          <w:rFonts w:ascii="Times New Roman" w:hAnsi="Times New Roman" w:cs="Times New Roman"/>
          <w:sz w:val="32"/>
          <w:szCs w:val="44"/>
        </w:rPr>
        <w:t>22</w:t>
      </w:r>
      <w:r>
        <w:rPr>
          <w:rFonts w:ascii="Times New Roman" w:hAnsi="Times New Roman" w:cs="Times New Roman"/>
          <w:sz w:val="32"/>
          <w:szCs w:val="44"/>
        </w:rPr>
        <w:t xml:space="preserve"> </w:t>
      </w:r>
      <w:r w:rsidRPr="00945882">
        <w:rPr>
          <w:rFonts w:ascii="Times New Roman" w:hAnsi="Times New Roman" w:cs="Times New Roman"/>
          <w:sz w:val="32"/>
          <w:szCs w:val="44"/>
        </w:rPr>
        <w:t>г.</w:t>
      </w:r>
    </w:p>
    <w:p w:rsidR="00B756F1" w:rsidRPr="006D0FC4" w:rsidRDefault="0069660F" w:rsidP="00170D70">
      <w:pPr>
        <w:keepNext/>
        <w:tabs>
          <w:tab w:val="left" w:pos="708"/>
        </w:tabs>
        <w:spacing w:before="360" w:after="100" w:line="260" w:lineRule="atLeast"/>
        <w:ind w:left="431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lastRenderedPageBreak/>
        <w:t xml:space="preserve"> </w:t>
      </w:r>
      <w:bookmarkEnd w:id="0"/>
      <w:r w:rsidR="00170D7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27"/>
        <w:gridCol w:w="4680"/>
        <w:gridCol w:w="567"/>
        <w:gridCol w:w="1307"/>
        <w:gridCol w:w="677"/>
        <w:gridCol w:w="1734"/>
        <w:gridCol w:w="109"/>
        <w:gridCol w:w="2302"/>
        <w:gridCol w:w="2269"/>
      </w:tblGrid>
      <w:tr w:rsidR="00B756F1" w:rsidRPr="006D0FC4" w:rsidTr="00FF55DF">
        <w:trPr>
          <w:trHeight w:val="38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3A714F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I. 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  <w:r w:rsidR="00B756F1" w:rsidRPr="006D0FC4">
              <w:rPr>
                <w:rFonts w:ascii="Times New Roman" w:eastAsia="Calibri" w:hAnsi="Times New Roman" w:cs="Times New Roman"/>
                <w:b/>
              </w:rPr>
              <w:t>Развитие и усъвършенстване на съществуващите практики при предоставяне на обща подкрепа за личностно развитие на децата и учениците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FF55DF">
        <w:trPr>
          <w:trHeight w:val="27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Мерки /Дейности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Отговорни институции /лица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Индикатори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Финансиране</w:t>
            </w:r>
          </w:p>
        </w:tc>
      </w:tr>
      <w:tr w:rsidR="00B756F1" w:rsidRPr="006D0FC4" w:rsidTr="00710E26">
        <w:trPr>
          <w:trHeight w:val="396"/>
        </w:trPr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  <w:color w:val="000000"/>
              </w:rPr>
              <w:t>На общинско ниво</w:t>
            </w:r>
          </w:p>
        </w:tc>
      </w:tr>
      <w:tr w:rsidR="00B756F1" w:rsidRPr="006D0FC4" w:rsidTr="00FF55DF">
        <w:trPr>
          <w:trHeight w:val="861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Проучване на необходимостта от педагогически кадри в близките </w:t>
            </w:r>
            <w:r w:rsidR="00F47A62">
              <w:rPr>
                <w:rFonts w:ascii="Times New Roman" w:eastAsia="Calibri" w:hAnsi="Times New Roman" w:cs="Times New Roman"/>
              </w:rPr>
              <w:t>3</w:t>
            </w:r>
            <w:r w:rsidRPr="006D0FC4">
              <w:rPr>
                <w:rFonts w:ascii="Times New Roman" w:eastAsia="Calibri" w:hAnsi="Times New Roman" w:cs="Times New Roman"/>
              </w:rPr>
              <w:t xml:space="preserve"> години на територията на съответната община, въз основа на данни за предстоящо пенсиониране на педагогически специалисти.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м. </w:t>
            </w:r>
            <w:r w:rsidR="00F47A62">
              <w:rPr>
                <w:rFonts w:ascii="Times New Roman" w:eastAsia="Calibri" w:hAnsi="Times New Roman" w:cs="Times New Roman"/>
              </w:rPr>
              <w:t>август</w:t>
            </w:r>
            <w:r w:rsidRPr="006D0FC4">
              <w:rPr>
                <w:rFonts w:ascii="Times New Roman" w:eastAsia="Calibri" w:hAnsi="Times New Roman" w:cs="Times New Roman"/>
              </w:rPr>
              <w:t>,  20</w:t>
            </w:r>
            <w:r w:rsidR="00B233D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Община, образователни институции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целево финансиране </w:t>
            </w:r>
          </w:p>
        </w:tc>
      </w:tr>
      <w:tr w:rsidR="00B756F1" w:rsidRPr="006D0FC4" w:rsidTr="00FF55DF">
        <w:trPr>
          <w:trHeight w:val="861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565C" w:rsidRPr="00F956D9" w:rsidRDefault="00B756F1" w:rsidP="00455D6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Подобряване на физическата и архитектурната среда в образователните институции в община Криводол </w:t>
            </w:r>
            <w:r w:rsidR="000B565C" w:rsidRPr="00F956D9">
              <w:rPr>
                <w:rFonts w:ascii="Times New Roman" w:hAnsi="Times New Roman" w:cs="Times New Roman"/>
              </w:rPr>
              <w:t xml:space="preserve">- специализирана подкрепяща среда в това число кабинети (ресурсен и/или </w:t>
            </w:r>
            <w:proofErr w:type="spellStart"/>
            <w:r w:rsidR="000B565C" w:rsidRPr="00F956D9">
              <w:rPr>
                <w:rFonts w:ascii="Times New Roman" w:hAnsi="Times New Roman" w:cs="Times New Roman"/>
              </w:rPr>
              <w:t>логопедичен</w:t>
            </w:r>
            <w:proofErr w:type="spellEnd"/>
            <w:r w:rsidR="000B565C" w:rsidRPr="00F956D9">
              <w:rPr>
                <w:rFonts w:ascii="Times New Roman" w:hAnsi="Times New Roman" w:cs="Times New Roman"/>
              </w:rPr>
              <w:t>);</w:t>
            </w:r>
          </w:p>
          <w:p w:rsidR="000B565C" w:rsidRPr="00F956D9" w:rsidRDefault="000B565C" w:rsidP="00455D6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956D9">
              <w:rPr>
                <w:rFonts w:ascii="Times New Roman" w:hAnsi="Times New Roman" w:cs="Times New Roman"/>
              </w:rPr>
              <w:t xml:space="preserve">- достъпност до </w:t>
            </w:r>
            <w:r w:rsidR="00F47A62">
              <w:rPr>
                <w:rFonts w:ascii="Times New Roman" w:hAnsi="Times New Roman" w:cs="Times New Roman"/>
              </w:rPr>
              <w:t xml:space="preserve"> </w:t>
            </w:r>
            <w:r w:rsidRPr="00F956D9">
              <w:rPr>
                <w:rFonts w:ascii="Times New Roman" w:hAnsi="Times New Roman" w:cs="Times New Roman"/>
              </w:rPr>
              <w:t xml:space="preserve"> средства за информация и комуникация (компютри, интернет и др.);</w:t>
            </w:r>
          </w:p>
          <w:p w:rsidR="000B565C" w:rsidRPr="00F956D9" w:rsidRDefault="000B565C" w:rsidP="00455D6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956D9">
              <w:rPr>
                <w:rFonts w:ascii="Times New Roman" w:hAnsi="Times New Roman" w:cs="Times New Roman"/>
              </w:rPr>
              <w:t>- достъпност до познавателни книжки, учебници и учебни комплекти;</w:t>
            </w:r>
          </w:p>
          <w:p w:rsidR="000B565C" w:rsidRPr="00F956D9" w:rsidRDefault="000B565C" w:rsidP="00455D6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956D9">
              <w:rPr>
                <w:rFonts w:ascii="Times New Roman" w:hAnsi="Times New Roman" w:cs="Times New Roman"/>
              </w:rPr>
              <w:t>- методики;</w:t>
            </w:r>
          </w:p>
          <w:p w:rsidR="000B565C" w:rsidRPr="00F956D9" w:rsidRDefault="000B565C" w:rsidP="00455D64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F956D9">
              <w:rPr>
                <w:rFonts w:ascii="Times New Roman" w:hAnsi="Times New Roman" w:cs="Times New Roman"/>
              </w:rPr>
              <w:t>- дидактични материали.</w:t>
            </w:r>
          </w:p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F956D9" w:rsidRDefault="00EA13CA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  <w:r w:rsidR="000B565C" w:rsidRPr="00F956D9">
              <w:rPr>
                <w:rFonts w:ascii="Times New Roman" w:eastAsia="Calibri" w:hAnsi="Times New Roman" w:cs="Times New Roman"/>
              </w:rPr>
              <w:t xml:space="preserve"> г.</w:t>
            </w:r>
            <w:r w:rsidR="00B72654" w:rsidRPr="00F956D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Общини</w:t>
            </w:r>
          </w:p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Изградени рампи, платформи, санитарно-хигиенни помещения за ученици с увреждания и др.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Проектно финансиране</w:t>
            </w:r>
          </w:p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От бюджетите на </w:t>
            </w:r>
            <w:r w:rsidR="000B565C" w:rsidRPr="00F956D9">
              <w:rPr>
                <w:rFonts w:ascii="Times New Roman" w:eastAsia="Calibri" w:hAnsi="Times New Roman" w:cs="Times New Roman"/>
              </w:rPr>
              <w:t xml:space="preserve"> </w:t>
            </w:r>
            <w:r w:rsidRPr="00F956D9">
              <w:rPr>
                <w:rFonts w:ascii="Times New Roman" w:eastAsia="Calibri" w:hAnsi="Times New Roman" w:cs="Times New Roman"/>
              </w:rPr>
              <w:t>училищата и ДГ</w:t>
            </w:r>
          </w:p>
        </w:tc>
      </w:tr>
      <w:tr w:rsidR="00B756F1" w:rsidRPr="006D0FC4" w:rsidTr="00FF55DF">
        <w:trPr>
          <w:trHeight w:val="861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6F1" w:rsidRPr="0038456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>Осигуряване на необходимия ресурс от специалисти за целите на подкрепата за личностно развитие.  Осигуряване на средства за преквалификация или допълнителна квалификация на педагогически специалисти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</w:t>
            </w:r>
            <w:r w:rsidR="00B233D9">
              <w:rPr>
                <w:rFonts w:ascii="Times New Roman" w:eastAsia="Calibri" w:hAnsi="Times New Roman" w:cs="Times New Roman"/>
              </w:rPr>
              <w:t>22</w:t>
            </w:r>
            <w:r w:rsidR="00EA13CA">
              <w:rPr>
                <w:rFonts w:ascii="Times New Roman" w:eastAsia="Calibri" w:hAnsi="Times New Roman" w:cs="Times New Roman"/>
              </w:rPr>
              <w:t xml:space="preserve"> </w:t>
            </w:r>
            <w:r w:rsidRPr="006D0FC4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преквалифицирани специалисти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От бюджетите на образователните институции</w:t>
            </w:r>
          </w:p>
        </w:tc>
      </w:tr>
      <w:tr w:rsidR="00B756F1" w:rsidRPr="006D0FC4" w:rsidTr="00FF55DF">
        <w:trPr>
          <w:trHeight w:val="416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66044" w:rsidRPr="00F956D9" w:rsidRDefault="00B756F1" w:rsidP="00F85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Оказване на методическа помощ на медицинските лица от здравните кабинети за повишаване на ефективността на превантивната им дейност с учениците</w:t>
            </w:r>
            <w:r w:rsidR="005D7D26" w:rsidRPr="00F956D9">
              <w:rPr>
                <w:rFonts w:ascii="Times New Roman" w:eastAsia="Calibri" w:hAnsi="Times New Roman" w:cs="Times New Roman"/>
              </w:rPr>
              <w:t xml:space="preserve">. </w:t>
            </w:r>
            <w:r w:rsidR="005D7D26" w:rsidRPr="00F956D9">
              <w:t xml:space="preserve"> </w:t>
            </w:r>
            <w:r w:rsidR="005D7D26" w:rsidRPr="00F956D9">
              <w:rPr>
                <w:rFonts w:ascii="Times New Roman" w:eastAsia="Calibri" w:hAnsi="Times New Roman" w:cs="Times New Roman"/>
              </w:rPr>
              <w:t xml:space="preserve">Провеждане на социална и здравна политика, насочена към децата и учениците чрез профилактика и диагностика на често срещани </w:t>
            </w:r>
            <w:r w:rsidR="005D7D26" w:rsidRPr="00F956D9">
              <w:rPr>
                <w:rFonts w:ascii="Times New Roman" w:eastAsia="Calibri" w:hAnsi="Times New Roman" w:cs="Times New Roman"/>
              </w:rPr>
              <w:lastRenderedPageBreak/>
              <w:t>заболявания в ранна детска и училищна възраст, осигуряване на условия за повишаване двигателната активност и системно практикуване на спорт.</w:t>
            </w:r>
            <w:r w:rsidR="00166044" w:rsidRPr="00F956D9">
              <w:t xml:space="preserve"> </w:t>
            </w:r>
            <w:r w:rsidR="00166044" w:rsidRPr="00F956D9">
              <w:rPr>
                <w:rFonts w:ascii="Times New Roman" w:eastAsia="Calibri" w:hAnsi="Times New Roman" w:cs="Times New Roman"/>
              </w:rPr>
              <w:t xml:space="preserve">Завишаване </w:t>
            </w:r>
            <w:r w:rsidR="00F85593">
              <w:rPr>
                <w:rFonts w:ascii="Times New Roman" w:eastAsia="Calibri" w:hAnsi="Times New Roman" w:cs="Times New Roman"/>
              </w:rPr>
              <w:t xml:space="preserve">  </w:t>
            </w:r>
            <w:r w:rsidR="00166044" w:rsidRPr="00F956D9">
              <w:rPr>
                <w:rFonts w:ascii="Times New Roman" w:eastAsia="Calibri" w:hAnsi="Times New Roman" w:cs="Times New Roman"/>
              </w:rPr>
              <w:t>на</w:t>
            </w:r>
            <w:r w:rsidR="00F956D9" w:rsidRPr="00F956D9">
              <w:rPr>
                <w:rFonts w:ascii="Times New Roman" w:eastAsia="Calibri" w:hAnsi="Times New Roman" w:cs="Times New Roman"/>
              </w:rPr>
              <w:t xml:space="preserve"> </w:t>
            </w:r>
            <w:r w:rsidR="00166044" w:rsidRPr="00F956D9">
              <w:rPr>
                <w:rFonts w:ascii="Times New Roman" w:eastAsia="Calibri" w:hAnsi="Times New Roman" w:cs="Times New Roman"/>
              </w:rPr>
              <w:t xml:space="preserve">изискванията </w:t>
            </w:r>
            <w:r w:rsidR="00F85593">
              <w:rPr>
                <w:rFonts w:ascii="Times New Roman" w:eastAsia="Calibri" w:hAnsi="Times New Roman" w:cs="Times New Roman"/>
              </w:rPr>
              <w:t xml:space="preserve"> </w:t>
            </w:r>
            <w:r w:rsidR="00166044" w:rsidRPr="00F956D9">
              <w:rPr>
                <w:rFonts w:ascii="Times New Roman" w:eastAsia="Calibri" w:hAnsi="Times New Roman" w:cs="Times New Roman"/>
              </w:rPr>
              <w:t>към</w:t>
            </w:r>
            <w:r w:rsidR="00F85593">
              <w:rPr>
                <w:rFonts w:ascii="Times New Roman" w:eastAsia="Calibri" w:hAnsi="Times New Roman" w:cs="Times New Roman"/>
              </w:rPr>
              <w:t xml:space="preserve">  </w:t>
            </w:r>
            <w:r w:rsidR="00F956D9" w:rsidRPr="00F956D9">
              <w:rPr>
                <w:rFonts w:ascii="Times New Roman" w:eastAsia="Calibri" w:hAnsi="Times New Roman" w:cs="Times New Roman"/>
              </w:rPr>
              <w:t xml:space="preserve"> </w:t>
            </w:r>
            <w:r w:rsidR="00166044" w:rsidRPr="00F956D9">
              <w:rPr>
                <w:rFonts w:ascii="Times New Roman" w:eastAsia="Calibri" w:hAnsi="Times New Roman" w:cs="Times New Roman"/>
              </w:rPr>
              <w:t>медицинските</w:t>
            </w:r>
          </w:p>
          <w:p w:rsidR="00B756F1" w:rsidRPr="00F956D9" w:rsidRDefault="00166044" w:rsidP="00F85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специалисти във всяка</w:t>
            </w:r>
            <w:r w:rsidR="00F956D9" w:rsidRPr="00F956D9">
              <w:rPr>
                <w:rFonts w:ascii="Times New Roman" w:eastAsia="Calibri" w:hAnsi="Times New Roman" w:cs="Times New Roman"/>
              </w:rPr>
              <w:t xml:space="preserve"> </w:t>
            </w:r>
            <w:r w:rsidRPr="00F956D9">
              <w:rPr>
                <w:rFonts w:ascii="Times New Roman" w:eastAsia="Calibri" w:hAnsi="Times New Roman" w:cs="Times New Roman"/>
              </w:rPr>
              <w:t>детска градина и</w:t>
            </w:r>
            <w:r w:rsidR="00F956D9" w:rsidRPr="00F956D9">
              <w:rPr>
                <w:rFonts w:ascii="Times New Roman" w:eastAsia="Calibri" w:hAnsi="Times New Roman" w:cs="Times New Roman"/>
              </w:rPr>
              <w:t xml:space="preserve">  </w:t>
            </w:r>
            <w:r w:rsidRPr="00F956D9">
              <w:rPr>
                <w:rFonts w:ascii="Times New Roman" w:eastAsia="Calibri" w:hAnsi="Times New Roman" w:cs="Times New Roman"/>
              </w:rPr>
              <w:t>училище, относно</w:t>
            </w:r>
            <w:r w:rsidR="00F956D9" w:rsidRPr="00F956D9">
              <w:rPr>
                <w:rFonts w:ascii="Times New Roman" w:eastAsia="Calibri" w:hAnsi="Times New Roman" w:cs="Times New Roman"/>
              </w:rPr>
              <w:t xml:space="preserve"> </w:t>
            </w:r>
            <w:r w:rsidRPr="00F956D9">
              <w:rPr>
                <w:rFonts w:ascii="Times New Roman" w:eastAsia="Calibri" w:hAnsi="Times New Roman" w:cs="Times New Roman"/>
              </w:rPr>
              <w:t>работата им в извънредни ситуации.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F956D9" w:rsidRDefault="00B72654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5D7D26" w:rsidRPr="00F956D9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РЗИ-Враца</w:t>
            </w:r>
          </w:p>
          <w:p w:rsidR="00B756F1" w:rsidRPr="00F956D9" w:rsidRDefault="005D7D26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Брой проведени методически срещи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B233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F956D9">
              <w:rPr>
                <w:rFonts w:ascii="Times New Roman" w:eastAsia="Calibri" w:hAnsi="Times New Roman" w:cs="Times New Roman"/>
              </w:rPr>
              <w:t>Не се изисква</w:t>
            </w:r>
          </w:p>
        </w:tc>
      </w:tr>
      <w:tr w:rsidR="00B756F1" w:rsidRPr="006D0FC4" w:rsidTr="00FF55DF">
        <w:trPr>
          <w:trHeight w:val="861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F47A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F47A6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Организиране и провеждане на лекции, беседи, дискусии с насоченост към превенция на насилието и преодоляване на проблемното поведение</w:t>
            </w:r>
            <w:r w:rsidR="005C556F" w:rsidRPr="00F956D9">
              <w:rPr>
                <w:rFonts w:ascii="Times New Roman" w:eastAsia="Calibri" w:hAnsi="Times New Roman" w:cs="Times New Roman"/>
              </w:rPr>
              <w:t>.</w:t>
            </w:r>
            <w:r w:rsidRPr="00F956D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F956D9" w:rsidRDefault="00B233D9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</w:t>
            </w:r>
            <w:r w:rsidR="0007014C" w:rsidRPr="00F956D9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Представители на МКБППМН</w:t>
            </w:r>
          </w:p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Директори на училища  и 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училища</w:t>
            </w:r>
          </w:p>
        </w:tc>
      </w:tr>
      <w:tr w:rsidR="00B756F1" w:rsidRPr="006D0FC4" w:rsidTr="00FF55DF">
        <w:trPr>
          <w:trHeight w:val="861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F47A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F47A6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8456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 xml:space="preserve">Координация и сътрудничество между общините и директорите на училища за планиране и реализиране на оптимален училищен, държавен и допълнителен план-прием, обвързан в максимална степен с потребностите и интересите на учениците и съобразен с възможностите за реализация. Осигуряване на възможности за  продължаване на образоването на ученици със СОП след VІІ клас.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233D9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г.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 на училища  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Представители на бизнеса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Бюджетни и други средства на заинтересованите институции </w:t>
            </w:r>
          </w:p>
        </w:tc>
      </w:tr>
      <w:tr w:rsidR="00B756F1" w:rsidRPr="006D0FC4" w:rsidTr="00FF55DF">
        <w:trPr>
          <w:trHeight w:val="861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F47A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F47A6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 xml:space="preserve">Реализация на обща </w:t>
            </w:r>
            <w:proofErr w:type="spellStart"/>
            <w:r w:rsidRPr="003D65E0">
              <w:rPr>
                <w:rFonts w:ascii="Times New Roman" w:eastAsia="Calibri" w:hAnsi="Times New Roman" w:cs="Times New Roman"/>
              </w:rPr>
              <w:t>психолого-педагогическа</w:t>
            </w:r>
            <w:proofErr w:type="spellEnd"/>
            <w:r w:rsidRPr="003D65E0">
              <w:rPr>
                <w:rFonts w:ascii="Times New Roman" w:eastAsia="Calibri" w:hAnsi="Times New Roman" w:cs="Times New Roman"/>
              </w:rPr>
              <w:t xml:space="preserve"> подкрепа за осигуряване на оптимални условия за образование и позитивен вътрешен </w:t>
            </w:r>
            <w:proofErr w:type="spellStart"/>
            <w:r w:rsidRPr="003D65E0">
              <w:rPr>
                <w:rFonts w:ascii="Times New Roman" w:eastAsia="Calibri" w:hAnsi="Times New Roman" w:cs="Times New Roman"/>
              </w:rPr>
              <w:t>психоклимат</w:t>
            </w:r>
            <w:proofErr w:type="spellEnd"/>
            <w:r w:rsidRPr="003D65E0">
              <w:rPr>
                <w:rFonts w:ascii="Times New Roman" w:eastAsia="Calibri" w:hAnsi="Times New Roman" w:cs="Times New Roman"/>
              </w:rPr>
              <w:t>, благоприятстващ</w:t>
            </w:r>
            <w:r w:rsidR="0007014C" w:rsidRPr="003D65E0">
              <w:rPr>
                <w:rFonts w:ascii="Times New Roman" w:eastAsia="Calibri" w:hAnsi="Times New Roman" w:cs="Times New Roman"/>
              </w:rPr>
              <w:t xml:space="preserve"> </w:t>
            </w:r>
            <w:r w:rsidRPr="003D65E0">
              <w:rPr>
                <w:rFonts w:ascii="Times New Roman" w:eastAsia="Calibri" w:hAnsi="Times New Roman" w:cs="Times New Roman"/>
              </w:rPr>
              <w:t>и развитието на личността на всяко дете и ученик и подобряващи взаимодействията в образователните институции.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2654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66044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Община,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ДГ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обхванати учебни групи; 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деца и ученици, обхванати в групите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В рамките на утвърдения бюджет на отговорните институции</w:t>
            </w:r>
          </w:p>
        </w:tc>
      </w:tr>
      <w:tr w:rsidR="00B756F1" w:rsidRPr="006D0FC4" w:rsidTr="00FF55DF">
        <w:trPr>
          <w:trHeight w:val="861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F47A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F47A6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7D26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Подобряване на библиотечно-информационното обслужва</w:t>
            </w:r>
            <w:r w:rsidR="00F47A62">
              <w:rPr>
                <w:rFonts w:ascii="Times New Roman" w:eastAsia="Calibri" w:hAnsi="Times New Roman" w:cs="Times New Roman"/>
              </w:rPr>
              <w:t xml:space="preserve">не в образователните институции; </w:t>
            </w:r>
            <w:r w:rsidR="005D7D26" w:rsidRPr="00F956D9">
              <w:rPr>
                <w:rFonts w:ascii="Times New Roman" w:eastAsia="Calibri" w:hAnsi="Times New Roman" w:cs="Times New Roman"/>
              </w:rPr>
              <w:t>Партньорство между училищните и обществените библиотеки на  местни ниво за ефективно споделяне на ресурси.</w:t>
            </w:r>
            <w:r w:rsidR="005D7D26" w:rsidRPr="00F956D9">
              <w:t xml:space="preserve"> </w:t>
            </w:r>
            <w:r w:rsidR="005D7D26" w:rsidRPr="00F956D9">
              <w:rPr>
                <w:rFonts w:ascii="Times New Roman" w:eastAsia="Calibri" w:hAnsi="Times New Roman" w:cs="Times New Roman"/>
              </w:rPr>
              <w:t>Библиотечно-информационно обслужва</w:t>
            </w:r>
            <w:r w:rsidR="00F47A62">
              <w:rPr>
                <w:rFonts w:ascii="Times New Roman" w:eastAsia="Calibri" w:hAnsi="Times New Roman" w:cs="Times New Roman"/>
              </w:rPr>
              <w:t>не на децата в детската градина;</w:t>
            </w:r>
          </w:p>
          <w:p w:rsidR="00B756F1" w:rsidRPr="00F956D9" w:rsidRDefault="005D7D26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Съвместни празници свързани с честването на исторически личности, национални чествания, детски празници и др.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F956D9" w:rsidRDefault="00B72654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 </w:t>
            </w:r>
            <w:r w:rsidR="005D7D26" w:rsidRPr="00F956D9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Училища, в които се осъществява обучение в средна степен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Default="005D7D26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Училища и ДГ</w:t>
            </w:r>
          </w:p>
          <w:p w:rsidR="00B233D9" w:rsidRPr="006D0FC4" w:rsidRDefault="00B233D9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FF55DF">
        <w:trPr>
          <w:trHeight w:val="944"/>
        </w:trPr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F47A6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F47A6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455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>Организиране на общински и/или участие в областни форуми за обмяна на добри приобщаващи практики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2654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66044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Общини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форуми /събития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заинтересовани страни 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rPr>
          <w:trHeight w:val="389"/>
        </w:trPr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455D6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D65E0">
              <w:rPr>
                <w:rFonts w:ascii="Times New Roman" w:eastAsia="Calibri" w:hAnsi="Times New Roman" w:cs="Times New Roman"/>
                <w:b/>
              </w:rPr>
              <w:t>На ниво училище /детска градина</w:t>
            </w:r>
          </w:p>
        </w:tc>
      </w:tr>
      <w:tr w:rsidR="00B756F1" w:rsidRPr="006D0FC4" w:rsidTr="00FF55DF">
        <w:trPr>
          <w:trHeight w:val="86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455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 xml:space="preserve">Включване на учители и други педагогически специалисти от ДГ/училищата в обучения за повишаване на професионалната компетентност в областта на приобщаващото образование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2654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5D7D26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 – Враца , директори на ДГ/училища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педагогически специалисти, участвали в обучения 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бюджета на ДГ/училища </w:t>
            </w:r>
          </w:p>
        </w:tc>
      </w:tr>
      <w:tr w:rsidR="00B756F1" w:rsidRPr="006D0FC4" w:rsidTr="00FF55DF">
        <w:trPr>
          <w:trHeight w:val="2160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044" w:rsidRPr="00F956D9" w:rsidRDefault="00166044" w:rsidP="00455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 Организиране и провеждане на ранна диагностика на деца и ученици с цел превенция на обучителните трудности:</w:t>
            </w:r>
          </w:p>
          <w:p w:rsidR="00166044" w:rsidRPr="00F956D9" w:rsidRDefault="00166044" w:rsidP="00455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-  ранно оценяване на децата от 3 г. до 3 г. 6 </w:t>
            </w:r>
            <w:proofErr w:type="spellStart"/>
            <w:r w:rsidRPr="00F956D9">
              <w:rPr>
                <w:rFonts w:ascii="Times New Roman" w:eastAsia="Calibri" w:hAnsi="Times New Roman" w:cs="Times New Roman"/>
              </w:rPr>
              <w:t>мес</w:t>
            </w:r>
            <w:proofErr w:type="spellEnd"/>
            <w:r w:rsidRPr="00F956D9">
              <w:rPr>
                <w:rFonts w:ascii="Times New Roman" w:eastAsia="Calibri" w:hAnsi="Times New Roman" w:cs="Times New Roman"/>
              </w:rPr>
              <w:t>.;</w:t>
            </w:r>
          </w:p>
          <w:p w:rsidR="00166044" w:rsidRPr="00F956D9" w:rsidRDefault="00166044" w:rsidP="00455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-  оценка на риска от обучителни затруднения на децата на 5 и 6 години;</w:t>
            </w:r>
          </w:p>
          <w:p w:rsidR="00166044" w:rsidRPr="00F956D9" w:rsidRDefault="00166044" w:rsidP="00455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-  оценка на състоянието на езиковото и говорно развитие на децата и учени</w:t>
            </w:r>
            <w:r w:rsidR="00F47A62">
              <w:rPr>
                <w:rFonts w:ascii="Times New Roman" w:eastAsia="Calibri" w:hAnsi="Times New Roman" w:cs="Times New Roman"/>
              </w:rPr>
              <w:t>ците от 5 до 14-годишна възраст;</w:t>
            </w:r>
          </w:p>
          <w:p w:rsidR="00B756F1" w:rsidRPr="00F956D9" w:rsidRDefault="00F47A62" w:rsidP="00455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и</w:t>
            </w:r>
            <w:r w:rsidR="00166044" w:rsidRPr="00F956D9">
              <w:rPr>
                <w:rFonts w:ascii="Times New Roman" w:eastAsia="Calibri" w:hAnsi="Times New Roman" w:cs="Times New Roman"/>
              </w:rPr>
              <w:t>зследване на писмената реч на учениците от начален етап.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2654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 </w:t>
            </w:r>
            <w:r w:rsidR="00166044" w:rsidRPr="00F956D9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ДГ </w:t>
            </w:r>
          </w:p>
          <w:p w:rsidR="00B756F1" w:rsidRPr="00F956D9" w:rsidRDefault="003D65E0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 </w:t>
            </w:r>
            <w:r w:rsidR="00B756F1" w:rsidRPr="00F956D9">
              <w:rPr>
                <w:rFonts w:ascii="Times New Roman" w:eastAsia="Calibri" w:hAnsi="Times New Roman" w:cs="Times New Roman"/>
              </w:rPr>
              <w:t>РУО - Враца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ДГ на територията на община Криводол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от бюджета на ДГ</w:t>
            </w:r>
            <w:r w:rsidR="00166044" w:rsidRPr="00F956D9">
              <w:rPr>
                <w:rFonts w:ascii="Times New Roman" w:eastAsia="Calibri" w:hAnsi="Times New Roman" w:cs="Times New Roman"/>
              </w:rPr>
              <w:t>/училища</w:t>
            </w:r>
          </w:p>
        </w:tc>
      </w:tr>
      <w:tr w:rsidR="00B756F1" w:rsidRPr="006D0FC4" w:rsidTr="00FF55DF">
        <w:trPr>
          <w:trHeight w:val="1377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Идентифициране на ниво ДГ/училище на децата и учениците, които се нуждаят от предоставяне на обща подкрепа за личностно развитие и планиране на адекватни и ефективни мерки и дейности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56F1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В началото</w:t>
            </w:r>
            <w:r w:rsidR="00EA13CA">
              <w:rPr>
                <w:rFonts w:ascii="Times New Roman" w:eastAsia="Calibri" w:hAnsi="Times New Roman" w:cs="Times New Roman"/>
              </w:rPr>
              <w:t xml:space="preserve"> на</w:t>
            </w:r>
            <w:r w:rsidRPr="00F956D9">
              <w:rPr>
                <w:rFonts w:ascii="Times New Roman" w:eastAsia="Calibri" w:hAnsi="Times New Roman" w:cs="Times New Roman"/>
              </w:rPr>
              <w:t xml:space="preserve"> </w:t>
            </w:r>
            <w:r w:rsidR="00EA13CA">
              <w:rPr>
                <w:rFonts w:ascii="Times New Roman" w:eastAsia="Calibri" w:hAnsi="Times New Roman" w:cs="Times New Roman"/>
              </w:rPr>
              <w:t xml:space="preserve">  </w:t>
            </w:r>
            <w:r w:rsidRPr="00F956D9">
              <w:rPr>
                <w:rFonts w:ascii="Times New Roman" w:eastAsia="Calibri" w:hAnsi="Times New Roman" w:cs="Times New Roman"/>
              </w:rPr>
              <w:t xml:space="preserve"> </w:t>
            </w:r>
            <w:r w:rsidR="00EA13CA">
              <w:rPr>
                <w:rFonts w:ascii="Times New Roman" w:eastAsia="Calibri" w:hAnsi="Times New Roman" w:cs="Times New Roman"/>
              </w:rPr>
              <w:t xml:space="preserve"> </w:t>
            </w:r>
            <w:r w:rsidRPr="00F956D9">
              <w:rPr>
                <w:rFonts w:ascii="Times New Roman" w:eastAsia="Calibri" w:hAnsi="Times New Roman" w:cs="Times New Roman"/>
              </w:rPr>
              <w:t xml:space="preserve"> учебната година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Директори на ДГ и училища, педагогически специалисти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Брой ученици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Не се изисква целево финансиране</w:t>
            </w:r>
          </w:p>
        </w:tc>
      </w:tr>
      <w:tr w:rsidR="00B756F1" w:rsidRPr="006D0FC4" w:rsidTr="00FF55DF">
        <w:trPr>
          <w:trHeight w:val="1377"/>
        </w:trPr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Осигуряване на психолог или педагогически съветник в училищата   за оказване на квалифицирана и навременна превантивна подкрепа на всяко дете/ученик от уязвими групи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2654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 </w:t>
            </w:r>
            <w:r w:rsidR="00166044" w:rsidRPr="00F956D9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Директори на училища и ДГ</w:t>
            </w:r>
            <w:r w:rsidR="003D65E0" w:rsidRPr="00F956D9">
              <w:rPr>
                <w:rFonts w:ascii="Times New Roman" w:eastAsia="Calibri" w:hAnsi="Times New Roman" w:cs="Times New Roman"/>
              </w:rPr>
              <w:t>, в които няма назначени такива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>Брой назначени специалисти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956D9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56D9">
              <w:rPr>
                <w:rFonts w:ascii="Times New Roman" w:eastAsia="Calibri" w:hAnsi="Times New Roman" w:cs="Times New Roman"/>
              </w:rPr>
              <w:t xml:space="preserve">Бюджет на образователната институция </w:t>
            </w:r>
          </w:p>
        </w:tc>
      </w:tr>
      <w:tr w:rsidR="00B756F1" w:rsidRPr="006D0FC4" w:rsidTr="00FF55D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C13E0D" w:rsidP="00C13E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B756F1" w:rsidP="00455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Осъществяване на контрол от страна на ръководствата на образователните институции на извършвани дейности от педагогическите специалисти по предоставяне на обща подкрепа на </w:t>
            </w:r>
            <w:r w:rsidRPr="00F47A62">
              <w:rPr>
                <w:rFonts w:ascii="Times New Roman" w:eastAsia="Calibri" w:hAnsi="Times New Roman" w:cs="Times New Roman"/>
              </w:rPr>
              <w:lastRenderedPageBreak/>
              <w:t>децата/учениците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B72654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8744AD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Директори</w:t>
            </w:r>
            <w:r w:rsidR="003D65E0" w:rsidRPr="00F47A62">
              <w:rPr>
                <w:rFonts w:ascii="Times New Roman" w:eastAsia="Calibri" w:hAnsi="Times New Roman" w:cs="Times New Roman"/>
              </w:rPr>
              <w:t xml:space="preserve">  на учебните заведения</w:t>
            </w:r>
            <w:r w:rsidRPr="00F47A6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Брой извършени проверки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FF55DF">
        <w:trPr>
          <w:trHeight w:val="28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710E26" w:rsidP="00874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2.</w:t>
            </w:r>
            <w:r w:rsidR="008744A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Осъществяване на съвместни инициативи, организиране на събития и др. с родителите на децата и учениците за постигане на координирани действия и подобряване на образователните резултати на децата /учениците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F47A62" w:rsidRDefault="00B72654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 </w:t>
            </w:r>
            <w:r w:rsidR="008744AD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Директори, педагогически специалисти, родители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Брой съвместни дейности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От образователните институции </w:t>
            </w:r>
          </w:p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Външно финансиране </w:t>
            </w:r>
          </w:p>
        </w:tc>
      </w:tr>
      <w:tr w:rsidR="00B756F1" w:rsidRPr="006D0FC4" w:rsidTr="00FF55D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ІІ. Изграждане на работещ модел за предоставяне на допълнителна подкрепа за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</w:t>
            </w:r>
          </w:p>
        </w:tc>
      </w:tr>
      <w:tr w:rsidR="00B756F1" w:rsidRPr="006D0FC4" w:rsidTr="00FF55D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Мерки /дейности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Отговорни институции /лица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Индикатори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Финансиране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455D6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Допълнителна подкрепа за деца и ученици със специални образователни потребности </w:t>
            </w:r>
          </w:p>
          <w:p w:rsidR="00B756F1" w:rsidRPr="006D0FC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F55DF" w:rsidRPr="00FF55DF" w:rsidTr="00FF55D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F55DF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55DF">
              <w:rPr>
                <w:rFonts w:ascii="Times New Roman" w:eastAsia="Calibri" w:hAnsi="Times New Roman" w:cs="Times New Roman"/>
              </w:rPr>
              <w:t>Ранна превенция</w:t>
            </w:r>
            <w:r w:rsidR="00FF55DF">
              <w:rPr>
                <w:rFonts w:ascii="Times New Roman" w:eastAsia="Calibri" w:hAnsi="Times New Roman" w:cs="Times New Roman"/>
              </w:rPr>
              <w:t xml:space="preserve"> и диагностика на точните проблемни области на учениците с обучителни затруднения; консултиране на ученици и родители с логопед и педагогическия съветник от учебното заведение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F55DF" w:rsidRDefault="00FF55DF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55D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F55DF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55DF">
              <w:rPr>
                <w:rFonts w:ascii="Times New Roman" w:eastAsia="Calibri" w:hAnsi="Times New Roman" w:cs="Times New Roman"/>
              </w:rPr>
              <w:t>РЦПППО – Враца , училища и 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F55DF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55DF">
              <w:rPr>
                <w:rFonts w:ascii="Times New Roman" w:eastAsia="Calibri" w:hAnsi="Times New Roman" w:cs="Times New Roman"/>
              </w:rPr>
              <w:t>Брой деца и ученици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F55DF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55DF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FF55DF" w:rsidRPr="00FF55DF" w:rsidTr="00FF55D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5DF" w:rsidRPr="00FF55DF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55DF">
              <w:rPr>
                <w:rFonts w:ascii="Times New Roman" w:eastAsia="Calibri" w:hAnsi="Times New Roman" w:cs="Times New Roman"/>
              </w:rPr>
              <w:t xml:space="preserve">Консултиране относно възможностите за професионално образование </w:t>
            </w:r>
            <w:r w:rsidR="00FF55DF" w:rsidRPr="00FF55DF">
              <w:rPr>
                <w:rFonts w:ascii="Times New Roman" w:eastAsia="Calibri" w:hAnsi="Times New Roman" w:cs="Times New Roman"/>
              </w:rPr>
              <w:t xml:space="preserve">и реализация на ученици със СОП. </w:t>
            </w:r>
          </w:p>
          <w:p w:rsidR="00FF55DF" w:rsidRPr="00FF55DF" w:rsidRDefault="00FF55DF" w:rsidP="0045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родители/професионалисти в училище; </w:t>
            </w:r>
          </w:p>
          <w:p w:rsidR="00FF55DF" w:rsidRPr="00FF55DF" w:rsidRDefault="00FF55DF" w:rsidP="0045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D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Представяне на професии от ученици – чрез презентации, есета, постери и др.</w:t>
            </w:r>
          </w:p>
          <w:p w:rsidR="002C21A3" w:rsidRDefault="00FF55DF" w:rsidP="00455D64">
            <w:pPr>
              <w:spacing w:after="0" w:line="240" w:lineRule="auto"/>
              <w:jc w:val="both"/>
            </w:pPr>
            <w:r w:rsidRPr="00FF55DF">
              <w:rPr>
                <w:rFonts w:ascii="Times New Roman" w:hAnsi="Times New Roman" w:cs="Times New Roman"/>
                <w:sz w:val="24"/>
                <w:szCs w:val="24"/>
              </w:rPr>
              <w:t>Организиране празник на професиите -„Знам и мога“</w:t>
            </w:r>
            <w:r w:rsidR="002C21A3">
              <w:t xml:space="preserve"> ;</w:t>
            </w:r>
          </w:p>
          <w:p w:rsidR="002C21A3" w:rsidRPr="002C21A3" w:rsidRDefault="002C21A3" w:rsidP="0045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A3">
              <w:rPr>
                <w:rFonts w:ascii="Times New Roman" w:hAnsi="Times New Roman" w:cs="Times New Roman"/>
                <w:sz w:val="24"/>
                <w:szCs w:val="24"/>
              </w:rPr>
              <w:t>Консултиране и насочване на ученици със СОП, завършващи 7 и 10 клас с удостоверения за завършен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56F1" w:rsidRPr="00FF55DF" w:rsidRDefault="002C21A3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hAnsi="Times New Roman" w:cs="Times New Roman"/>
                <w:sz w:val="24"/>
                <w:szCs w:val="24"/>
              </w:rPr>
              <w:t>Кариерно ориентиране на ученици от I -XII клас от всички видове училища, отчитащо потребностите и индивидуалните им характеристики и предпочитания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F55DF" w:rsidRDefault="00FF55DF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55DF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</w:t>
            </w:r>
            <w:r w:rsidR="00710E26" w:rsidRPr="00FF55DF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F55DF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55DF">
              <w:rPr>
                <w:rFonts w:ascii="Times New Roman" w:eastAsia="Calibri" w:hAnsi="Times New Roman" w:cs="Times New Roman"/>
              </w:rPr>
              <w:t>РЦПППО – Враца, училища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F55DF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55DF">
              <w:rPr>
                <w:rFonts w:ascii="Times New Roman" w:eastAsia="Calibri" w:hAnsi="Times New Roman" w:cs="Times New Roman"/>
              </w:rPr>
              <w:t>Брой проведени срещи и консултации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F55DF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55DF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FF55D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874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1.</w:t>
            </w:r>
            <w:r w:rsidR="008744A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800F96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0F96">
              <w:rPr>
                <w:rFonts w:ascii="Times New Roman" w:eastAsia="Calibri" w:hAnsi="Times New Roman" w:cs="Times New Roman"/>
              </w:rPr>
              <w:t>Осигуряване на ефективна комуникация с родители на деца и ученици със СОП  и тяхното участие в  информационни кампании, семинари, тренинги.  Привличане на семействата за активно участие в процеса на обучението.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26" w:rsidRPr="00800F96" w:rsidRDefault="00800F96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0F96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B756F1" w:rsidRPr="00800F96" w:rsidRDefault="00800F96" w:rsidP="00455D6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800F96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0F96">
              <w:rPr>
                <w:rFonts w:ascii="Times New Roman" w:eastAsia="Calibri" w:hAnsi="Times New Roman" w:cs="Times New Roman"/>
              </w:rPr>
              <w:t>РЦПППО - Враца, училища и ДГ, община, РУО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800F96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0F96">
              <w:rPr>
                <w:rFonts w:ascii="Times New Roman" w:eastAsia="Calibri" w:hAnsi="Times New Roman" w:cs="Times New Roman"/>
              </w:rPr>
              <w:t>Брой дейности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800F96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00F96">
              <w:rPr>
                <w:rFonts w:ascii="Times New Roman" w:eastAsia="Calibri" w:hAnsi="Times New Roman" w:cs="Times New Roman"/>
              </w:rPr>
              <w:t>Бюджети на РЦПППО – Враца и образователните институции</w:t>
            </w:r>
          </w:p>
        </w:tc>
      </w:tr>
      <w:tr w:rsidR="00B756F1" w:rsidRPr="006D0FC4" w:rsidTr="00FF55D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874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</w:t>
            </w:r>
            <w:r w:rsidR="008744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 xml:space="preserve">Осигуряване на ресурсното подпомагане от училища/ДГ, ЦПЛР /лицензирани доставчици на социални услуги, РЦПППО – Враца, при спазване на указаните процедури в Наредбата за приобщаващото образование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800F96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>Училища и ДГ</w:t>
            </w:r>
          </w:p>
          <w:p w:rsidR="00B756F1" w:rsidRPr="002C21A3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2C21A3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>РЦПППО – Враца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 xml:space="preserve">Осигурена допълнителна подкрепа, съобразно извършената оценка на индивидуалните потребности на децата и учениците със СОП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800F96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>От проекти</w:t>
            </w:r>
          </w:p>
          <w:p w:rsidR="00B756F1" w:rsidRPr="002C21A3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 xml:space="preserve">Външно финансиране </w:t>
            </w:r>
          </w:p>
        </w:tc>
      </w:tr>
      <w:tr w:rsidR="00B756F1" w:rsidRPr="006D0FC4" w:rsidTr="00FF55DF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874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</w:t>
            </w:r>
            <w:r w:rsidR="008744A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1A3" w:rsidRPr="002C21A3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 xml:space="preserve">Организиране на спортни </w:t>
            </w:r>
            <w:r w:rsidR="00800F96" w:rsidRPr="002C21A3">
              <w:rPr>
                <w:rFonts w:ascii="Times New Roman" w:eastAsia="Calibri" w:hAnsi="Times New Roman" w:cs="Times New Roman"/>
              </w:rPr>
              <w:t xml:space="preserve"> </w:t>
            </w:r>
            <w:r w:rsidRPr="002C21A3">
              <w:rPr>
                <w:rFonts w:ascii="Times New Roman" w:eastAsia="Calibri" w:hAnsi="Times New Roman" w:cs="Times New Roman"/>
              </w:rPr>
              <w:t xml:space="preserve"> събития и включване на  деца и ученици със СОП в тях</w:t>
            </w:r>
            <w:r w:rsidR="002C21A3" w:rsidRPr="002C21A3">
              <w:rPr>
                <w:rFonts w:ascii="Times New Roman" w:eastAsia="Calibri" w:hAnsi="Times New Roman" w:cs="Times New Roman"/>
              </w:rPr>
              <w:t>;</w:t>
            </w:r>
          </w:p>
          <w:p w:rsidR="002C21A3" w:rsidRPr="002C21A3" w:rsidRDefault="002C21A3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t xml:space="preserve"> </w:t>
            </w:r>
            <w:r w:rsidRPr="002C21A3">
              <w:rPr>
                <w:rFonts w:ascii="Times New Roman" w:eastAsia="Calibri" w:hAnsi="Times New Roman" w:cs="Times New Roman"/>
              </w:rPr>
              <w:t>Организиране на спортни мероприятия, включващи и деца със СОП  - „Нашият училищен спортен празник“;</w:t>
            </w:r>
          </w:p>
          <w:p w:rsidR="00B756F1" w:rsidRPr="002C21A3" w:rsidRDefault="002C21A3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>Провеждане на дейности „Осмислено свободно време“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B756F1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>По предварително изготвени общинс</w:t>
            </w:r>
            <w:r w:rsidR="002C21A3" w:rsidRPr="002C21A3">
              <w:rPr>
                <w:rFonts w:ascii="Times New Roman" w:eastAsia="Calibri" w:hAnsi="Times New Roman" w:cs="Times New Roman"/>
              </w:rPr>
              <w:t xml:space="preserve">ки и областни спортни календари </w:t>
            </w:r>
            <w:r w:rsidR="00EA13CA">
              <w:rPr>
                <w:rFonts w:ascii="Times New Roman" w:eastAsia="Calibri" w:hAnsi="Times New Roman" w:cs="Times New Roman"/>
              </w:rPr>
              <w:t xml:space="preserve"> з</w:t>
            </w:r>
            <w:r w:rsidR="002C21A3" w:rsidRPr="002C21A3">
              <w:rPr>
                <w:rFonts w:ascii="Times New Roman" w:eastAsia="Calibri" w:hAnsi="Times New Roman" w:cs="Times New Roman"/>
              </w:rPr>
              <w:t xml:space="preserve">а </w:t>
            </w:r>
            <w:r w:rsidR="00EA13CA">
              <w:rPr>
                <w:rFonts w:ascii="Times New Roman" w:eastAsia="Calibri" w:hAnsi="Times New Roman" w:cs="Times New Roman"/>
              </w:rPr>
              <w:t xml:space="preserve"> </w:t>
            </w:r>
            <w:r w:rsidR="002C21A3" w:rsidRPr="002C21A3">
              <w:rPr>
                <w:rFonts w:ascii="Times New Roman" w:eastAsia="Calibri" w:hAnsi="Times New Roman" w:cs="Times New Roman"/>
              </w:rPr>
              <w:t xml:space="preserve"> учебна</w:t>
            </w:r>
            <w:r w:rsidR="00EA13CA">
              <w:rPr>
                <w:rFonts w:ascii="Times New Roman" w:eastAsia="Calibri" w:hAnsi="Times New Roman" w:cs="Times New Roman"/>
              </w:rPr>
              <w:t>та</w:t>
            </w:r>
            <w:r w:rsidR="002C21A3" w:rsidRPr="002C21A3">
              <w:rPr>
                <w:rFonts w:ascii="Times New Roman" w:eastAsia="Calibri" w:hAnsi="Times New Roman" w:cs="Times New Roman"/>
              </w:rPr>
              <w:t xml:space="preserve"> година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>Общинска администрация, училища,   Спортни и туристически дружества, НПО 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>Брой участници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2C21A3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Училища/ДГ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B72654" w:rsidRDefault="00B756F1" w:rsidP="00455D6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F47A62">
              <w:rPr>
                <w:rFonts w:ascii="Times New Roman" w:eastAsia="Calibri" w:hAnsi="Times New Roman" w:cs="Times New Roman"/>
                <w:b/>
              </w:rPr>
              <w:t>Допълнителна подкрепа за деца и ученици в риск</w:t>
            </w:r>
          </w:p>
        </w:tc>
      </w:tr>
      <w:tr w:rsidR="00B756F1" w:rsidRPr="006D0FC4" w:rsidTr="00455D64">
        <w:trPr>
          <w:trHeight w:val="97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874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8744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 xml:space="preserve">Провеждане на допълнителна работа  с учениците с ниски учебни резултати  </w:t>
            </w:r>
            <w:r w:rsidR="002C21A3" w:rsidRPr="002C21A3">
              <w:t xml:space="preserve"> </w:t>
            </w:r>
            <w:r w:rsidR="002C21A3" w:rsidRPr="002C21A3">
              <w:rPr>
                <w:rFonts w:ascii="Times New Roman" w:eastAsia="Calibri" w:hAnsi="Times New Roman" w:cs="Times New Roman"/>
              </w:rPr>
              <w:t>на ученици по проект „Подкрепа за успех“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2C21A3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 xml:space="preserve">Педагогически специалисти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C21A3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C21A3">
              <w:rPr>
                <w:rFonts w:ascii="Times New Roman" w:eastAsia="Calibri" w:hAnsi="Times New Roman" w:cs="Times New Roman"/>
              </w:rPr>
              <w:t xml:space="preserve">Брой ученици, включени в допълнителна работа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18" w:rsidRPr="002C21A3" w:rsidRDefault="00320684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проекти</w:t>
            </w:r>
          </w:p>
          <w:p w:rsidR="00A50A18" w:rsidRPr="002C21A3" w:rsidRDefault="00A50A18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455D6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874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8744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116" w:rsidRDefault="00B756F1" w:rsidP="00F64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eastAsia="Calibri" w:hAnsi="Times New Roman" w:cs="Times New Roman"/>
              </w:rPr>
              <w:t>Организиране и провеждане на инициативи за превенция на тютюнопушенето и употребата на алкохол и наркотични вещества  учениците</w:t>
            </w:r>
            <w:r w:rsidR="00F64787" w:rsidRPr="00F64787">
              <w:rPr>
                <w:rFonts w:ascii="Times New Roman" w:eastAsia="Calibri" w:hAnsi="Times New Roman" w:cs="Times New Roman"/>
              </w:rPr>
              <w:t>.</w:t>
            </w:r>
            <w:r w:rsidR="00F64787" w:rsidRPr="00F647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Организиране на извънкласни дейности  във връзка с превенция на тормоза и насилието в училище, както следва</w:t>
            </w:r>
            <w:r w:rsidR="00DB41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4116" w:rsidRDefault="00F64787" w:rsidP="00F64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41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4787">
              <w:rPr>
                <w:rFonts w:ascii="Times New Roman" w:hAnsi="Times New Roman" w:cs="Times New Roman"/>
                <w:sz w:val="24"/>
                <w:szCs w:val="24"/>
              </w:rPr>
              <w:t xml:space="preserve">едмица на толерантността; </w:t>
            </w:r>
          </w:p>
          <w:p w:rsidR="00DB4116" w:rsidRDefault="00DB4116" w:rsidP="00F64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F64787" w:rsidRPr="00F64787">
              <w:rPr>
                <w:rFonts w:ascii="Times New Roman" w:hAnsi="Times New Roman" w:cs="Times New Roman"/>
                <w:sz w:val="24"/>
                <w:szCs w:val="24"/>
              </w:rPr>
              <w:t xml:space="preserve">ен на розовата фланелка;   </w:t>
            </w:r>
          </w:p>
          <w:p w:rsidR="00DB4116" w:rsidRDefault="00DB4116" w:rsidP="00F64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F64787" w:rsidRPr="00F64787">
              <w:rPr>
                <w:rFonts w:ascii="Times New Roman" w:hAnsi="Times New Roman" w:cs="Times New Roman"/>
                <w:sz w:val="24"/>
                <w:szCs w:val="24"/>
              </w:rPr>
              <w:t xml:space="preserve">частие на ученици в общински състезания „Не на дрогата“; </w:t>
            </w:r>
          </w:p>
          <w:p w:rsidR="00DB4116" w:rsidRDefault="00DB4116" w:rsidP="00F64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F64787" w:rsidRPr="00F64787">
              <w:rPr>
                <w:rFonts w:ascii="Times New Roman" w:hAnsi="Times New Roman" w:cs="Times New Roman"/>
                <w:sz w:val="24"/>
                <w:szCs w:val="24"/>
              </w:rPr>
              <w:t xml:space="preserve">онцерти на ученици, организирани от </w:t>
            </w:r>
            <w:r w:rsidR="00F64787" w:rsidRPr="00F64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ученическите съвети;</w:t>
            </w:r>
          </w:p>
          <w:p w:rsidR="00F64787" w:rsidRPr="00F64787" w:rsidRDefault="00DB4116" w:rsidP="00F64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787" w:rsidRPr="00F647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организиране на благотворителни базари и др.</w:t>
            </w:r>
          </w:p>
          <w:p w:rsidR="00B756F1" w:rsidRPr="0032068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320684" w:rsidRDefault="002C21A3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20684">
              <w:rPr>
                <w:rFonts w:ascii="Times New Roman" w:eastAsia="Calibri" w:hAnsi="Times New Roman" w:cs="Times New Roman"/>
              </w:rPr>
              <w:lastRenderedPageBreak/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320684" w:rsidRDefault="00A50A18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2068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320684">
              <w:rPr>
                <w:rFonts w:ascii="Times New Roman" w:eastAsia="Calibri" w:hAnsi="Times New Roman" w:cs="Times New Roman"/>
              </w:rPr>
              <w:t>.</w:t>
            </w:r>
            <w:r w:rsidR="00B756F1" w:rsidRPr="00320684">
              <w:rPr>
                <w:rFonts w:ascii="Times New Roman" w:eastAsia="Calibri" w:hAnsi="Times New Roman" w:cs="Times New Roman"/>
              </w:rPr>
              <w:t xml:space="preserve"> ръководители; </w:t>
            </w:r>
          </w:p>
          <w:p w:rsidR="00B756F1" w:rsidRPr="0032068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20684">
              <w:rPr>
                <w:rFonts w:ascii="Times New Roman" w:eastAsia="Calibri" w:hAnsi="Times New Roman" w:cs="Times New Roman"/>
              </w:rPr>
              <w:t xml:space="preserve">педагогически </w:t>
            </w:r>
            <w:proofErr w:type="spellStart"/>
            <w:r w:rsidRPr="00320684">
              <w:rPr>
                <w:rFonts w:ascii="Times New Roman" w:eastAsia="Calibri" w:hAnsi="Times New Roman" w:cs="Times New Roman"/>
              </w:rPr>
              <w:t>съветници</w:t>
            </w:r>
            <w:proofErr w:type="spellEnd"/>
            <w:r w:rsidR="00A50A18" w:rsidRPr="00320684">
              <w:rPr>
                <w:rFonts w:ascii="Times New Roman" w:eastAsia="Calibri" w:hAnsi="Times New Roman" w:cs="Times New Roman"/>
              </w:rPr>
              <w:t>,</w:t>
            </w:r>
          </w:p>
          <w:p w:rsidR="00A50A18" w:rsidRPr="00320684" w:rsidRDefault="00A50A18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20684">
              <w:rPr>
                <w:rFonts w:ascii="Times New Roman" w:eastAsia="Calibri" w:hAnsi="Times New Roman" w:cs="Times New Roman"/>
              </w:rPr>
              <w:t>МКБППМН, Читалищна библиотека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32068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20684">
              <w:rPr>
                <w:rFonts w:ascii="Times New Roman" w:eastAsia="Calibri" w:hAnsi="Times New Roman" w:cs="Times New Roman"/>
              </w:rPr>
              <w:t xml:space="preserve">Брой организирани инициативи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320684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20684">
              <w:rPr>
                <w:rFonts w:ascii="Times New Roman" w:eastAsia="Calibri" w:hAnsi="Times New Roman" w:cs="Times New Roman"/>
              </w:rPr>
              <w:t xml:space="preserve">Бюджети на училищата </w:t>
            </w:r>
          </w:p>
        </w:tc>
      </w:tr>
      <w:tr w:rsidR="00B756F1" w:rsidRPr="006D0FC4" w:rsidTr="00455D6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874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2.</w:t>
            </w:r>
            <w:r w:rsidR="008744A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Провеждане на индивидуални разговори с родителите, както за затрудненията на децата, така и за техните успехи;</w:t>
            </w:r>
          </w:p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Създаване на възможности за включване на „трудни родители”;</w:t>
            </w:r>
          </w:p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Добри практики при работа с родители на деца от малцинствени групи;</w:t>
            </w:r>
          </w:p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Организиране </w:t>
            </w:r>
            <w:r w:rsidR="00320684" w:rsidRPr="00F47A62">
              <w:rPr>
                <w:rFonts w:ascii="Times New Roman" w:eastAsia="Calibri" w:hAnsi="Times New Roman" w:cs="Times New Roman"/>
              </w:rPr>
              <w:t>на обучителни семинари за родители „Аз съм част от обучението на моето дете“;</w:t>
            </w:r>
          </w:p>
          <w:p w:rsidR="00F64787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Употреба на различни онлайн платформи за комуникация с родителите</w:t>
            </w:r>
            <w:r w:rsidR="00F64787">
              <w:rPr>
                <w:rFonts w:ascii="Times New Roman" w:eastAsia="Calibri" w:hAnsi="Times New Roman" w:cs="Times New Roman"/>
              </w:rPr>
              <w:t>.</w:t>
            </w:r>
          </w:p>
          <w:p w:rsidR="00B756F1" w:rsidRPr="00F47A62" w:rsidRDefault="00F64787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t xml:space="preserve"> </w:t>
            </w:r>
            <w:r w:rsidRPr="00F64787">
              <w:rPr>
                <w:rFonts w:ascii="Times New Roman" w:eastAsia="Calibri" w:hAnsi="Times New Roman" w:cs="Times New Roman"/>
              </w:rPr>
              <w:t>Насърчаване на мотивацията на родителите за по-активно включване в образователния процес от разстояние в електронна среда с цел подпомагане на учениците в семейната среда,чрез участие в проект на МОН „Равен достъп до училищно образование в условията на кризи“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EA13CA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Директори, педагогически специалисти от училищата/ДГ,</w:t>
            </w:r>
          </w:p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родители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Брой включени родители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Не се изисква</w:t>
            </w:r>
          </w:p>
        </w:tc>
      </w:tr>
      <w:tr w:rsidR="00B756F1" w:rsidRPr="006D0FC4" w:rsidTr="00455D6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8744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8744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Подкрепа на семейства в неравностойно положение, осигуряващи ежедневно присъствие на децата им в училище </w:t>
            </w:r>
          </w:p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320684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2022</w:t>
            </w:r>
            <w:r w:rsidR="00EA13CA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 xml:space="preserve">Училища и </w:t>
            </w:r>
          </w:p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Детски градини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Брой семейства;</w:t>
            </w:r>
          </w:p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Брой ученици, приобщени в училищната среда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F47A62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47A62">
              <w:rPr>
                <w:rFonts w:ascii="Times New Roman" w:eastAsia="Calibri" w:hAnsi="Times New Roman" w:cs="Times New Roman"/>
              </w:rPr>
              <w:t>В рамките на утвърдения бюджет на отговорните институции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B756F1" w:rsidP="00455D6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E4FBD">
              <w:rPr>
                <w:rFonts w:ascii="Times New Roman" w:eastAsia="Calibri" w:hAnsi="Times New Roman" w:cs="Times New Roman"/>
                <w:b/>
              </w:rPr>
              <w:t xml:space="preserve">Допълнителна подкрепа за деца и ученици с изявени дарби </w:t>
            </w:r>
          </w:p>
        </w:tc>
      </w:tr>
      <w:tr w:rsidR="00B756F1" w:rsidRPr="006D0FC4" w:rsidTr="00455D6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 xml:space="preserve">Осигуряване на оптимални условия за развитие на интересите и способностите на децата и учениците чрез факултативни учебни часове, клубове и др. на училищно ниво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6D0FC4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>20</w:t>
            </w:r>
            <w:r w:rsidR="002E4FBD" w:rsidRPr="002E4FBD">
              <w:rPr>
                <w:rFonts w:ascii="Times New Roman" w:eastAsia="Calibri" w:hAnsi="Times New Roman" w:cs="Times New Roman"/>
              </w:rPr>
              <w:t>22</w:t>
            </w:r>
            <w:r w:rsidR="00EA13CA">
              <w:rPr>
                <w:rFonts w:ascii="Times New Roman" w:eastAsia="Calibri" w:hAnsi="Times New Roman" w:cs="Times New Roman"/>
              </w:rPr>
              <w:t xml:space="preserve"> </w:t>
            </w:r>
            <w:r w:rsidRPr="002E4FB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>Община</w:t>
            </w:r>
            <w:r w:rsidR="006D0FC4" w:rsidRPr="002E4FBD">
              <w:rPr>
                <w:rFonts w:ascii="Times New Roman" w:eastAsia="Calibri" w:hAnsi="Times New Roman" w:cs="Times New Roman"/>
              </w:rPr>
              <w:t>, НЧ „Н.Й.Вапцаров-1924“</w:t>
            </w:r>
          </w:p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 xml:space="preserve">Брой ученици с изявени дарби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 xml:space="preserve">Бюджетно финансиране </w:t>
            </w:r>
          </w:p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 xml:space="preserve">Привличане на външно финансиране </w:t>
            </w:r>
          </w:p>
        </w:tc>
      </w:tr>
      <w:tr w:rsidR="00B756F1" w:rsidRPr="006D0FC4" w:rsidTr="00455D6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455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3.</w:t>
            </w:r>
            <w:r w:rsidR="00455D6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 xml:space="preserve">Стимулиране и обезпечаване участието на ученици с изявени дарби в областта на науката, изкуствата или спорта в състезания, олимпиади, конкурси и др.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2E4FBD" w:rsidRDefault="006D0FC4" w:rsidP="00EA1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>20</w:t>
            </w:r>
            <w:r w:rsidR="002E4FBD" w:rsidRPr="002E4FBD">
              <w:rPr>
                <w:rFonts w:ascii="Times New Roman" w:eastAsia="Calibri" w:hAnsi="Times New Roman" w:cs="Times New Roman"/>
              </w:rPr>
              <w:t>22</w:t>
            </w:r>
            <w:r w:rsidR="00EA13CA">
              <w:rPr>
                <w:rFonts w:ascii="Times New Roman" w:eastAsia="Calibri" w:hAnsi="Times New Roman" w:cs="Times New Roman"/>
              </w:rPr>
              <w:t xml:space="preserve"> </w:t>
            </w:r>
            <w:r w:rsidRPr="002E4FB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lastRenderedPageBreak/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lastRenderedPageBreak/>
              <w:t>Брой деца и ученици, за които е обезпечено участието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 xml:space="preserve">Бюджетно финансиране </w:t>
            </w:r>
          </w:p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 xml:space="preserve">ОП „Наука и </w:t>
            </w:r>
            <w:r w:rsidRPr="002E4FBD">
              <w:rPr>
                <w:rFonts w:ascii="Times New Roman" w:eastAsia="Calibri" w:hAnsi="Times New Roman" w:cs="Times New Roman"/>
              </w:rPr>
              <w:lastRenderedPageBreak/>
              <w:t>образование за интелигентен растеж”</w:t>
            </w:r>
          </w:p>
        </w:tc>
      </w:tr>
      <w:tr w:rsidR="00B756F1" w:rsidRPr="006D0FC4" w:rsidTr="00455D6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455D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3.</w:t>
            </w:r>
            <w:r w:rsidR="00455D6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2E4FBD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 xml:space="preserve">Поощряване с материални и морални </w:t>
            </w:r>
            <w:r w:rsidR="00B756F1" w:rsidRPr="002E4FBD">
              <w:rPr>
                <w:rFonts w:ascii="Times New Roman" w:eastAsia="Calibri" w:hAnsi="Times New Roman" w:cs="Times New Roman"/>
              </w:rPr>
              <w:t xml:space="preserve"> награди на   общинско ниво за изявени деца и ученици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2E4FBD" w:rsidP="000823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>2022</w:t>
            </w:r>
            <w:r w:rsidR="00082346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 xml:space="preserve"> Община/Общински съвет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 xml:space="preserve">Учредени награди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2E4FBD" w:rsidRDefault="00B756F1" w:rsidP="00455D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E4FBD">
              <w:rPr>
                <w:rFonts w:ascii="Times New Roman" w:eastAsia="Calibri" w:hAnsi="Times New Roman" w:cs="Times New Roman"/>
              </w:rPr>
              <w:t xml:space="preserve"> община, външно финансиране </w:t>
            </w:r>
          </w:p>
        </w:tc>
      </w:tr>
    </w:tbl>
    <w:p w:rsidR="00B756F1" w:rsidRPr="00B756F1" w:rsidRDefault="00B756F1" w:rsidP="00B756F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B756F1" w:rsidRPr="00B756F1" w:rsidRDefault="00B756F1" w:rsidP="00B75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287E" w:rsidRDefault="00082346" w:rsidP="00E23DB7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bookmarkStart w:id="1" w:name="_GoBack"/>
      <w:bookmarkEnd w:id="1"/>
    </w:p>
    <w:sectPr w:rsidR="00AB287E" w:rsidSect="001C5E08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38" w:rsidRDefault="00325938" w:rsidP="0069187C">
      <w:pPr>
        <w:spacing w:after="0" w:line="240" w:lineRule="auto"/>
      </w:pPr>
      <w:r>
        <w:separator/>
      </w:r>
    </w:p>
  </w:endnote>
  <w:endnote w:type="continuationSeparator" w:id="0">
    <w:p w:rsidR="00325938" w:rsidRDefault="00325938" w:rsidP="0069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356112"/>
      <w:docPartObj>
        <w:docPartGallery w:val="Page Numbers (Bottom of Page)"/>
        <w:docPartUnique/>
      </w:docPartObj>
    </w:sdtPr>
    <w:sdtEndPr/>
    <w:sdtContent>
      <w:p w:rsidR="00E23DB7" w:rsidRDefault="00E23DB7" w:rsidP="00E23D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346">
          <w:rPr>
            <w:noProof/>
          </w:rPr>
          <w:t>8</w:t>
        </w:r>
        <w:r>
          <w:fldChar w:fldCharType="end"/>
        </w:r>
      </w:p>
    </w:sdtContent>
  </w:sdt>
  <w:p w:rsidR="00E23DB7" w:rsidRDefault="00E23D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38" w:rsidRDefault="00325938" w:rsidP="0069187C">
      <w:pPr>
        <w:spacing w:after="0" w:line="240" w:lineRule="auto"/>
      </w:pPr>
      <w:r>
        <w:separator/>
      </w:r>
    </w:p>
  </w:footnote>
  <w:footnote w:type="continuationSeparator" w:id="0">
    <w:p w:rsidR="00325938" w:rsidRDefault="00325938" w:rsidP="0069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D99"/>
    <w:multiLevelType w:val="hybridMultilevel"/>
    <w:tmpl w:val="0A3CF252"/>
    <w:lvl w:ilvl="0" w:tplc="F3D85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3656"/>
    <w:multiLevelType w:val="hybridMultilevel"/>
    <w:tmpl w:val="B22002AC"/>
    <w:lvl w:ilvl="0" w:tplc="BE9C1CA8">
      <w:start w:val="1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51160"/>
    <w:multiLevelType w:val="hybridMultilevel"/>
    <w:tmpl w:val="83B8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F1"/>
    <w:rsid w:val="0001515E"/>
    <w:rsid w:val="0007014C"/>
    <w:rsid w:val="00082346"/>
    <w:rsid w:val="000A3E7E"/>
    <w:rsid w:val="000B565C"/>
    <w:rsid w:val="00166044"/>
    <w:rsid w:val="00170D70"/>
    <w:rsid w:val="001C5E08"/>
    <w:rsid w:val="001E76E2"/>
    <w:rsid w:val="002C21A3"/>
    <w:rsid w:val="002E4FBD"/>
    <w:rsid w:val="00320684"/>
    <w:rsid w:val="00325938"/>
    <w:rsid w:val="00384564"/>
    <w:rsid w:val="003A714F"/>
    <w:rsid w:val="003D0DFE"/>
    <w:rsid w:val="003D65E0"/>
    <w:rsid w:val="00455D64"/>
    <w:rsid w:val="00505466"/>
    <w:rsid w:val="00525CA1"/>
    <w:rsid w:val="005639F3"/>
    <w:rsid w:val="00591FB0"/>
    <w:rsid w:val="005C556F"/>
    <w:rsid w:val="005D01F2"/>
    <w:rsid w:val="005D7D26"/>
    <w:rsid w:val="00652F60"/>
    <w:rsid w:val="0069187C"/>
    <w:rsid w:val="0069660F"/>
    <w:rsid w:val="006D0FC4"/>
    <w:rsid w:val="006F773D"/>
    <w:rsid w:val="00710E26"/>
    <w:rsid w:val="00787686"/>
    <w:rsid w:val="00800F96"/>
    <w:rsid w:val="00837EB8"/>
    <w:rsid w:val="008744AD"/>
    <w:rsid w:val="008F4484"/>
    <w:rsid w:val="00987A80"/>
    <w:rsid w:val="00A50A18"/>
    <w:rsid w:val="00A70F15"/>
    <w:rsid w:val="00AB287E"/>
    <w:rsid w:val="00B233D9"/>
    <w:rsid w:val="00B72654"/>
    <w:rsid w:val="00B756F1"/>
    <w:rsid w:val="00C13E0D"/>
    <w:rsid w:val="00C41ACE"/>
    <w:rsid w:val="00C44DAF"/>
    <w:rsid w:val="00C7504E"/>
    <w:rsid w:val="00C96846"/>
    <w:rsid w:val="00D6196C"/>
    <w:rsid w:val="00D813E5"/>
    <w:rsid w:val="00DB4116"/>
    <w:rsid w:val="00DE044B"/>
    <w:rsid w:val="00DF6F1A"/>
    <w:rsid w:val="00E23DB7"/>
    <w:rsid w:val="00E96122"/>
    <w:rsid w:val="00EA13CA"/>
    <w:rsid w:val="00EB2184"/>
    <w:rsid w:val="00EB57AA"/>
    <w:rsid w:val="00F47A62"/>
    <w:rsid w:val="00F64787"/>
    <w:rsid w:val="00F85593"/>
    <w:rsid w:val="00F956D9"/>
    <w:rsid w:val="00FA7BE7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60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9187C"/>
  </w:style>
  <w:style w:type="paragraph" w:styleId="a5">
    <w:name w:val="footer"/>
    <w:basedOn w:val="a"/>
    <w:link w:val="a6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9187C"/>
  </w:style>
  <w:style w:type="character" w:customStyle="1" w:styleId="10">
    <w:name w:val="Заглавие 1 Знак"/>
    <w:basedOn w:val="a0"/>
    <w:link w:val="1"/>
    <w:rsid w:val="0069660F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customStyle="1" w:styleId="a7">
    <w:name w:val="Знак Знак"/>
    <w:basedOn w:val="a"/>
    <w:semiHidden/>
    <w:rsid w:val="006966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a8">
    <w:name w:val="Title"/>
    <w:basedOn w:val="a"/>
    <w:next w:val="a"/>
    <w:link w:val="a9"/>
    <w:uiPriority w:val="10"/>
    <w:qFormat/>
    <w:rsid w:val="00170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лавие Знак"/>
    <w:basedOn w:val="a0"/>
    <w:link w:val="a8"/>
    <w:uiPriority w:val="10"/>
    <w:rsid w:val="00170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9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87A8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B565C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A7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60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9187C"/>
  </w:style>
  <w:style w:type="paragraph" w:styleId="a5">
    <w:name w:val="footer"/>
    <w:basedOn w:val="a"/>
    <w:link w:val="a6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9187C"/>
  </w:style>
  <w:style w:type="character" w:customStyle="1" w:styleId="10">
    <w:name w:val="Заглавие 1 Знак"/>
    <w:basedOn w:val="a0"/>
    <w:link w:val="1"/>
    <w:rsid w:val="0069660F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customStyle="1" w:styleId="a7">
    <w:name w:val="Знак Знак"/>
    <w:basedOn w:val="a"/>
    <w:semiHidden/>
    <w:rsid w:val="006966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a8">
    <w:name w:val="Title"/>
    <w:basedOn w:val="a"/>
    <w:next w:val="a"/>
    <w:link w:val="a9"/>
    <w:uiPriority w:val="10"/>
    <w:qFormat/>
    <w:rsid w:val="00170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лавие Знак"/>
    <w:basedOn w:val="a0"/>
    <w:link w:val="a8"/>
    <w:uiPriority w:val="10"/>
    <w:rsid w:val="00170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9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87A8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B565C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A7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ivodol@dir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M.Petrova</dc:creator>
  <cp:lastModifiedBy>Krasimira</cp:lastModifiedBy>
  <cp:revision>36</cp:revision>
  <cp:lastPrinted>2018-03-15T12:22:00Z</cp:lastPrinted>
  <dcterms:created xsi:type="dcterms:W3CDTF">2017-05-22T10:23:00Z</dcterms:created>
  <dcterms:modified xsi:type="dcterms:W3CDTF">2022-04-15T12:20:00Z</dcterms:modified>
</cp:coreProperties>
</file>